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8F3" w:rsidRPr="003D38F3" w:rsidRDefault="003D38F3" w:rsidP="003D38F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B050"/>
          <w:kern w:val="36"/>
          <w:sz w:val="36"/>
          <w:szCs w:val="36"/>
          <w:lang w:eastAsia="ru-RU"/>
        </w:rPr>
      </w:pPr>
      <w:r w:rsidRPr="003D38F3">
        <w:rPr>
          <w:rFonts w:ascii="Times New Roman" w:eastAsia="Times New Roman" w:hAnsi="Times New Roman" w:cs="Times New Roman"/>
          <w:b/>
          <w:bCs/>
          <w:color w:val="00B050"/>
          <w:kern w:val="36"/>
          <w:sz w:val="36"/>
          <w:szCs w:val="36"/>
          <w:lang w:eastAsia="ru-RU"/>
        </w:rPr>
        <w:t>Консультация для родителей</w:t>
      </w:r>
      <w:bookmarkStart w:id="0" w:name="_GoBack"/>
      <w:bookmarkEnd w:id="0"/>
    </w:p>
    <w:p w:rsidR="003D38F3" w:rsidRPr="003D38F3" w:rsidRDefault="003D38F3" w:rsidP="003D38F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B050"/>
          <w:kern w:val="36"/>
          <w:sz w:val="36"/>
          <w:szCs w:val="36"/>
          <w:lang w:eastAsia="ru-RU"/>
        </w:rPr>
      </w:pPr>
      <w:r w:rsidRPr="003D38F3">
        <w:rPr>
          <w:rFonts w:ascii="Times New Roman" w:eastAsia="Times New Roman" w:hAnsi="Times New Roman" w:cs="Times New Roman"/>
          <w:b/>
          <w:bCs/>
          <w:color w:val="00B050"/>
          <w:kern w:val="36"/>
          <w:sz w:val="36"/>
          <w:szCs w:val="36"/>
          <w:lang w:eastAsia="ru-RU"/>
        </w:rPr>
        <w:t>«Эмоциональная сфера ребенка и приемы снятия эмоционального напряжения».</w:t>
      </w:r>
    </w:p>
    <w:p w:rsidR="003D38F3" w:rsidRPr="003D38F3" w:rsidRDefault="003D38F3" w:rsidP="003D38F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8F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Эмоции</w:t>
      </w:r>
      <w:r w:rsidRPr="003D38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3D3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играют важную роль в жизни детей, помогают </w:t>
      </w:r>
      <w:r w:rsidRPr="003D38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воспринимать</w:t>
      </w:r>
      <w:r w:rsidRPr="003D3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действительность и реагировать на нее. Дети старшего дошкольного возраста в целом способны правильно </w:t>
      </w:r>
      <w:r w:rsidRPr="003D38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воспринимать эмоциональное состояние человека </w:t>
      </w:r>
      <w:r w:rsidRPr="003D3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(по результатам исследований психологов, 95 процентов опрошенных детей пяти - семи лет в целом правильно определяют </w:t>
      </w:r>
      <w:r w:rsidRPr="003D38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эмоции других людей</w:t>
      </w:r>
      <w:r w:rsidRPr="003D38F3">
        <w:rPr>
          <w:rFonts w:ascii="Times New Roman" w:eastAsia="Times New Roman" w:hAnsi="Times New Roman" w:cs="Times New Roman"/>
          <w:sz w:val="28"/>
          <w:szCs w:val="28"/>
          <w:lang w:eastAsia="ru-RU"/>
        </w:rPr>
        <w:t>). При этом дети достаточно легко отличают радость, восхищение, веселье и затрудняются в распознавании грусти.</w:t>
      </w:r>
    </w:p>
    <w:p w:rsidR="003D38F3" w:rsidRPr="003D38F3" w:rsidRDefault="003D38F3" w:rsidP="003D38F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Чувства </w:t>
      </w:r>
      <w:r w:rsidRPr="003D38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ребенка менее осознанны</w:t>
      </w:r>
      <w:r w:rsidRPr="003D3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чем чувства взрослого. Они вспыхивают быстро и ярко и столь же быстро могут гаснуть. Переход от одного состояния к другому часто молниеносен: бурное веселье, а через минуту - слезы. Управлять своими переживаниями </w:t>
      </w:r>
      <w:r w:rsidRPr="003D38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ребенок не умеет</w:t>
      </w:r>
      <w:r w:rsidRPr="003D3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почти всегда он оказывается в плену у чувства, которое его охватило. Не умеет он таиться, как взрослый человек, - у малыша все на виду. </w:t>
      </w:r>
    </w:p>
    <w:p w:rsidR="003D38F3" w:rsidRPr="003D38F3" w:rsidRDefault="003D38F3" w:rsidP="003D38F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Наиболее сильный и важный источник переживаний </w:t>
      </w:r>
      <w:r w:rsidRPr="003D38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ребенка</w:t>
      </w:r>
      <w:r w:rsidRPr="003D3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его взаимоотношения с другими людьми, взрослыми и детьми.</w:t>
      </w:r>
    </w:p>
    <w:p w:rsidR="003D38F3" w:rsidRPr="003D38F3" w:rsidRDefault="003D38F3" w:rsidP="003D38F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Когда окружающие ласково относятся к </w:t>
      </w:r>
      <w:r w:rsidRPr="003D38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ребенку</w:t>
      </w:r>
      <w:r w:rsidRPr="003D3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признают его права, проявляют к нему внимание, он испытывает </w:t>
      </w:r>
      <w:r w:rsidRPr="003D38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эмоциональное</w:t>
      </w:r>
      <w:r w:rsidRPr="003D3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благополучие - чувство уверенности, защищенности. </w:t>
      </w:r>
    </w:p>
    <w:p w:rsidR="003D38F3" w:rsidRPr="003D38F3" w:rsidRDefault="003D38F3" w:rsidP="003D38F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Обычно в этих условиях у </w:t>
      </w:r>
      <w:r w:rsidRPr="003D38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ребенка преобладает бодрое</w:t>
      </w:r>
      <w:r w:rsidRPr="003D3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жизнерадостное настроение. </w:t>
      </w:r>
      <w:r w:rsidRPr="003D38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Эмоциональное</w:t>
      </w:r>
      <w:r w:rsidRPr="003D3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благополучие способствует нормальному развитию личности </w:t>
      </w:r>
      <w:r w:rsidRPr="003D38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ребенка</w:t>
      </w:r>
      <w:r w:rsidRPr="003D3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выработке у него положительных качеств, доброжелательного отношения к другим людям. </w:t>
      </w:r>
    </w:p>
    <w:p w:rsidR="003D38F3" w:rsidRPr="003D38F3" w:rsidRDefault="003D38F3" w:rsidP="003D38F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Дошкольники испытывают чувство любви, нежности к близким людям, прежде всего к </w:t>
      </w:r>
      <w:r w:rsidRPr="003D38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родителям</w:t>
      </w:r>
      <w:r w:rsidRPr="003D3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братьям, сестрам, часто проявляют по отношению к ним заботу, сочувствие. </w:t>
      </w:r>
    </w:p>
    <w:p w:rsidR="003D38F3" w:rsidRPr="003D38F3" w:rsidRDefault="003D38F3" w:rsidP="003D38F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Вместе с тем, когда другой </w:t>
      </w:r>
      <w:r w:rsidRPr="003D38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ребенок </w:t>
      </w:r>
      <w:r w:rsidRPr="003D38F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(даже любимый им брат, сестра)</w:t>
      </w:r>
      <w:r w:rsidRPr="003D3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пользуется, как кажется дошкольнику, большим вниманием, он испытывает чувство ревности. </w:t>
      </w:r>
    </w:p>
    <w:p w:rsidR="003D38F3" w:rsidRPr="003D38F3" w:rsidRDefault="003D38F3" w:rsidP="003D38F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8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Эмоциональное</w:t>
      </w:r>
      <w:r w:rsidRPr="003D3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благополучие обеспечивает высокую самооценку, сформированный самоконтроль, ориентацию на успех в достижении целей, </w:t>
      </w:r>
      <w:r w:rsidRPr="003D38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эмоциональный</w:t>
      </w:r>
      <w:r w:rsidRPr="003D3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комфорт в семье и вне семьи. Именно </w:t>
      </w:r>
      <w:r w:rsidRPr="003D38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эмоциональное</w:t>
      </w:r>
      <w:r w:rsidRPr="003D3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благополучие является наиболее емким понятием для определения успешности развития </w:t>
      </w:r>
      <w:r w:rsidRPr="003D38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ребенка</w:t>
      </w:r>
      <w:r w:rsidRPr="003D3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Оно зависит не от культурных и </w:t>
      </w:r>
      <w:r w:rsidRPr="003D38F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индивидуальных особенностей </w:t>
      </w:r>
      <w:r w:rsidRPr="003D38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ребенка</w:t>
      </w:r>
      <w:r w:rsidRPr="003D38F3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только от оптимальности системы "мать - дитя"</w:t>
      </w:r>
    </w:p>
    <w:p w:rsidR="003D38F3" w:rsidRPr="003D38F3" w:rsidRDefault="003D38F3" w:rsidP="003D38F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8F3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Взаимоотношения с другими людьми, их поступки - важнейший, но, конечно, не единственный источник чувств дошкольника.</w:t>
      </w:r>
    </w:p>
    <w:p w:rsidR="003D38F3" w:rsidRPr="003D38F3" w:rsidRDefault="003D38F3" w:rsidP="003D38F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Радость, нежность, сочувствие, удивление, гнев и другие переживания могут возникать у него по отношению к животным, растениям, игрушкам, предметам и явлениям природы. Знакомясь с человеческими действиями и переживаниями, дошкольник склонен приписывать их и предметам. Он сочувствует сломанному стульчику, гневается на велосипед, с которого упал. </w:t>
      </w:r>
    </w:p>
    <w:p w:rsidR="003D38F3" w:rsidRPr="003D38F3" w:rsidRDefault="003D38F3" w:rsidP="003D38F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дошкольном возрасте проявляются следующие особенности формирования </w:t>
      </w:r>
      <w:r w:rsidRPr="003D38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эмоциональной сферы</w:t>
      </w:r>
      <w:r w:rsidRPr="003D38F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D38F3" w:rsidRPr="003D38F3" w:rsidRDefault="003D38F3" w:rsidP="003D38F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более спокойный, уравновешенный </w:t>
      </w:r>
      <w:r w:rsidRPr="003D38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эмоциональный фон восприятия</w:t>
      </w:r>
      <w:r w:rsidRPr="003D38F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D38F3" w:rsidRPr="003D38F3" w:rsidRDefault="003D38F3" w:rsidP="003D38F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r w:rsidRPr="003D38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эмоциональность</w:t>
      </w:r>
      <w:r w:rsidRPr="003D3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обусловлена развивающимися представлениями: желание – представление – действие – </w:t>
      </w:r>
      <w:r w:rsidRPr="003D38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эмоция</w:t>
      </w:r>
      <w:r w:rsidRPr="003D38F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D38F3" w:rsidRPr="003D38F3" w:rsidRDefault="003D38F3" w:rsidP="003D38F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r w:rsidRPr="003D38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эмоциональные</w:t>
      </w:r>
      <w:r w:rsidRPr="003D3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процессы более управляемые, чем в раннем возрасте;</w:t>
      </w:r>
    </w:p>
    <w:p w:rsidR="003D38F3" w:rsidRPr="003D38F3" w:rsidRDefault="003D38F3" w:rsidP="003D38F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развивается </w:t>
      </w:r>
      <w:r w:rsidRPr="003D38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эмоциональное предвосхищение </w:t>
      </w:r>
      <w:r w:rsidRPr="003D38F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(будущий результат, его оценка взрослым)</w:t>
      </w:r>
      <w:r w:rsidRPr="003D38F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D38F3" w:rsidRPr="003D38F3" w:rsidRDefault="003D38F3" w:rsidP="003D38F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8F3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при отрицательном результате действий возникает неодобрительная оценка взрослого, что может повлечь за собой развитие тревожности;</w:t>
      </w:r>
    </w:p>
    <w:p w:rsidR="003D38F3" w:rsidRPr="003D38F3" w:rsidRDefault="003D38F3" w:rsidP="003D38F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при положительном результате действия, </w:t>
      </w:r>
      <w:r w:rsidRPr="003D38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ребенок</w:t>
      </w:r>
      <w:r w:rsidRPr="003D3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получает положительную оценку взрослого, что вызывает позитивный </w:t>
      </w:r>
      <w:r w:rsidRPr="003D38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эмоциональный</w:t>
      </w:r>
      <w:r w:rsidRPr="003D3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стимул для дальнейшего поведения;</w:t>
      </w:r>
    </w:p>
    <w:p w:rsidR="003D38F3" w:rsidRPr="003D38F3" w:rsidRDefault="003D38F3" w:rsidP="003D38F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происходит переход от желаний (мотивов, </w:t>
      </w:r>
      <w:r w:rsidRPr="003D38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направленных на предметы</w:t>
      </w:r>
      <w:r w:rsidRPr="003D38F3">
        <w:rPr>
          <w:rFonts w:ascii="Times New Roman" w:eastAsia="Times New Roman" w:hAnsi="Times New Roman" w:cs="Times New Roman"/>
          <w:sz w:val="28"/>
          <w:szCs w:val="28"/>
          <w:lang w:eastAsia="ru-RU"/>
        </w:rPr>
        <w:t>, к желаниям, связанным с представлением о предметах, их свойствами и получением конечного результата;</w:t>
      </w:r>
    </w:p>
    <w:p w:rsidR="003D38F3" w:rsidRPr="003D38F3" w:rsidRDefault="003D38F3" w:rsidP="003D38F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8F3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самооценка несколько завышена, что помогает осваивать новые виды деятельности без сомнения и страха;</w:t>
      </w:r>
    </w:p>
    <w:p w:rsidR="003D38F3" w:rsidRPr="003D38F3" w:rsidRDefault="003D38F3" w:rsidP="003D38F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8F3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появляется способность оценивать свое поведение.</w:t>
      </w:r>
    </w:p>
    <w:p w:rsidR="003D38F3" w:rsidRPr="003D38F3" w:rsidRDefault="003D38F3" w:rsidP="003D38F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дошкольному возрасту </w:t>
      </w:r>
      <w:r w:rsidRPr="003D38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эмоциональный мир ребенка</w:t>
      </w:r>
      <w:r w:rsidRPr="003D3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становится богаче и разнообразнее. От базовых </w:t>
      </w:r>
      <w:r w:rsidRPr="003D38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эмоций </w:t>
      </w:r>
      <w:r w:rsidRPr="003D38F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(страха, радости и т. д.)</w:t>
      </w:r>
      <w:r w:rsidRPr="003D3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 переходит к более сложной гамме чувств: радуется и сердится, восторгается и удивляется, ревнует и грустит. В этом возрасте усваивается язык чувств – принятые в обществе формы выражения тончайших оттенков переживаний при помощи взглядов, улыбок, жестов, поз,</w:t>
      </w:r>
    </w:p>
    <w:p w:rsidR="003D38F3" w:rsidRPr="003D38F3" w:rsidRDefault="003D38F3" w:rsidP="003D38F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8F3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движений, интонаций голоса и т. д.</w:t>
      </w:r>
    </w:p>
    <w:p w:rsidR="003D38F3" w:rsidRPr="003D38F3" w:rsidRDefault="003D38F3" w:rsidP="003D38F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8F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 мере развития личности у </w:t>
      </w:r>
      <w:r w:rsidRPr="003D38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ребенка</w:t>
      </w:r>
      <w:r w:rsidRPr="003D3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повышаются способности к самоконтролю и произвольной психической </w:t>
      </w:r>
      <w:proofErr w:type="spellStart"/>
      <w:r w:rsidRPr="003D38F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саморегуляции</w:t>
      </w:r>
      <w:proofErr w:type="spellEnd"/>
      <w:r w:rsidRPr="003D3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 этими понятиями стоит возможность управлять своими </w:t>
      </w:r>
      <w:r w:rsidRPr="003D38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эмоциями и действиями</w:t>
      </w:r>
      <w:r w:rsidRPr="003D38F3">
        <w:rPr>
          <w:rFonts w:ascii="Times New Roman" w:eastAsia="Times New Roman" w:hAnsi="Times New Roman" w:cs="Times New Roman"/>
          <w:sz w:val="28"/>
          <w:szCs w:val="28"/>
          <w:lang w:eastAsia="ru-RU"/>
        </w:rPr>
        <w:t>, умение моделировать и приводить в соответствие свои чувства, мысли, желания и возможности, поддерживать гармонию духовной и материальной жизни.</w:t>
      </w:r>
    </w:p>
    <w:p w:rsidR="003D38F3" w:rsidRPr="003D38F3" w:rsidRDefault="003D38F3" w:rsidP="003D38F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живём в эпоху кризисов и социальных перемен. Экономическая и ценностная нестабильность общества оказывают негативное влияние на наших дошкольников. Подтверждением тому являются дети с нарушениями </w:t>
      </w:r>
      <w:r w:rsidRPr="003D38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психоэмоционального развития</w:t>
      </w:r>
      <w:r w:rsidRPr="003D3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выражающие </w:t>
      </w:r>
      <w:r w:rsidRPr="003D38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эмоции гнева агрессией</w:t>
      </w:r>
      <w:r w:rsidRPr="003D3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 умеющие договариваться, с трудом приспосабливающиеся к жизни в детском коллективе, не уважающие своего товарища, его чувства, настроения и </w:t>
      </w:r>
      <w:r w:rsidRPr="003D38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эмоций</w:t>
      </w:r>
      <w:r w:rsidRPr="003D3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D38F3" w:rsidRPr="003D38F3" w:rsidRDefault="003D38F3" w:rsidP="003D38F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Признаки </w:t>
      </w:r>
      <w:r w:rsidRPr="003D38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эмоционального напряжения</w:t>
      </w:r>
      <w:r w:rsidRPr="003D38F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D38F3" w:rsidRPr="003D38F3" w:rsidRDefault="003D38F3" w:rsidP="003D38F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8F3">
        <w:rPr>
          <w:rFonts w:ascii="Times New Roman" w:eastAsia="Times New Roman" w:hAnsi="Times New Roman" w:cs="Times New Roman"/>
          <w:sz w:val="28"/>
          <w:szCs w:val="28"/>
          <w:lang w:eastAsia="ru-RU"/>
        </w:rPr>
        <w:t>• трудность засыпания и беспокойный сон;</w:t>
      </w:r>
    </w:p>
    <w:p w:rsidR="003D38F3" w:rsidRPr="003D38F3" w:rsidRDefault="003D38F3" w:rsidP="003D38F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8F3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усталость после незначительной нагрузки;</w:t>
      </w:r>
    </w:p>
    <w:p w:rsidR="003D38F3" w:rsidRPr="003D38F3" w:rsidRDefault="003D38F3" w:rsidP="003D38F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8F3">
        <w:rPr>
          <w:rFonts w:ascii="Times New Roman" w:eastAsia="Times New Roman" w:hAnsi="Times New Roman" w:cs="Times New Roman"/>
          <w:sz w:val="28"/>
          <w:szCs w:val="28"/>
          <w:lang w:eastAsia="ru-RU"/>
        </w:rPr>
        <w:t>• беспричинная обидчивость, плаксивость или повышенная агрессивность;</w:t>
      </w:r>
    </w:p>
    <w:p w:rsidR="003D38F3" w:rsidRPr="003D38F3" w:rsidRDefault="003D38F3" w:rsidP="003D38F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8F3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рассеянность, невнимательность;</w:t>
      </w:r>
    </w:p>
    <w:p w:rsidR="003D38F3" w:rsidRPr="003D38F3" w:rsidRDefault="003D38F3" w:rsidP="003D38F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8F3">
        <w:rPr>
          <w:rFonts w:ascii="Times New Roman" w:eastAsia="Times New Roman" w:hAnsi="Times New Roman" w:cs="Times New Roman"/>
          <w:sz w:val="28"/>
          <w:szCs w:val="28"/>
          <w:lang w:eastAsia="ru-RU"/>
        </w:rPr>
        <w:t>• беспокойство, непоседливость;</w:t>
      </w:r>
    </w:p>
    <w:p w:rsidR="003D38F3" w:rsidRPr="003D38F3" w:rsidRDefault="003D38F3" w:rsidP="003D38F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отсутствие уверенности в себе, которая выражается в том, что </w:t>
      </w:r>
      <w:r w:rsidRPr="003D38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ребенок</w:t>
      </w:r>
      <w:r w:rsidRPr="003D3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чаще ищет одобрения у взрослых, буквально жмется к ним;</w:t>
      </w:r>
    </w:p>
    <w:p w:rsidR="003D38F3" w:rsidRPr="003D38F3" w:rsidRDefault="003D38F3" w:rsidP="003D38F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8F3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проявление упрямства;</w:t>
      </w:r>
    </w:p>
    <w:p w:rsidR="003D38F3" w:rsidRPr="003D38F3" w:rsidRDefault="003D38F3" w:rsidP="003D38F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сосание пальца, жевание, слишком жадное поглощение пищи </w:t>
      </w:r>
      <w:r w:rsidRPr="003D38F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(иногда, наоборот, стойкое нарушение аппетита)</w:t>
      </w:r>
      <w:r w:rsidRPr="003D38F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D38F3" w:rsidRPr="003D38F3" w:rsidRDefault="003D38F3" w:rsidP="003D38F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боязнь контактов, стремление к уединению, отказ участвовать в играх сверстников (часто </w:t>
      </w:r>
      <w:r w:rsidRPr="003D38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ребенок бесцельно бродит</w:t>
      </w:r>
      <w:r w:rsidRPr="003D3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групповой комнате, не находя себе занятия);</w:t>
      </w:r>
    </w:p>
    <w:p w:rsidR="003D38F3" w:rsidRPr="003D38F3" w:rsidRDefault="003D38F3" w:rsidP="003D38F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8F3">
        <w:rPr>
          <w:rFonts w:ascii="Times New Roman" w:eastAsia="Times New Roman" w:hAnsi="Times New Roman" w:cs="Times New Roman"/>
          <w:sz w:val="28"/>
          <w:szCs w:val="28"/>
          <w:lang w:eastAsia="ru-RU"/>
        </w:rPr>
        <w:t>• игра с половыми органами;</w:t>
      </w:r>
    </w:p>
    <w:p w:rsidR="003D38F3" w:rsidRPr="003D38F3" w:rsidRDefault="003D38F3" w:rsidP="003D38F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8F3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подергивание плеч, качание головой, дрожание рук;</w:t>
      </w:r>
    </w:p>
    <w:p w:rsidR="003D38F3" w:rsidRPr="003D38F3" w:rsidRDefault="003D38F3" w:rsidP="003D38F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снижение массы тела или, </w:t>
      </w:r>
      <w:r w:rsidRPr="003D38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напротив</w:t>
      </w:r>
      <w:r w:rsidRPr="003D38F3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появление симптомов ожирения;</w:t>
      </w:r>
    </w:p>
    <w:p w:rsidR="003D38F3" w:rsidRPr="003D38F3" w:rsidRDefault="003D38F3" w:rsidP="003D38F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8F3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повышенная тревожность;</w:t>
      </w:r>
    </w:p>
    <w:p w:rsidR="003D38F3" w:rsidRPr="003D38F3" w:rsidRDefault="003D38F3" w:rsidP="003D38F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8F3">
        <w:rPr>
          <w:rFonts w:ascii="Times New Roman" w:eastAsia="Times New Roman" w:hAnsi="Times New Roman" w:cs="Times New Roman"/>
          <w:sz w:val="28"/>
          <w:szCs w:val="28"/>
          <w:lang w:eastAsia="ru-RU"/>
        </w:rPr>
        <w:t>• дневное и ночное недержание мочи, которое ранее не наблюдалось.</w:t>
      </w:r>
    </w:p>
    <w:p w:rsidR="003D38F3" w:rsidRPr="003D38F3" w:rsidRDefault="003D38F3" w:rsidP="003D38F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8F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Для решения проблемы необходимо создать соответствующие условия, организовать предметную среду, а также использовать специальные упражнения и </w:t>
      </w:r>
      <w:r w:rsidRPr="003D38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приемы</w:t>
      </w:r>
      <w:r w:rsidRPr="003D38F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D38F3" w:rsidRPr="003D38F3" w:rsidRDefault="003D38F3" w:rsidP="003D38F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8F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Рекомендации по предметно-развивающей среде:</w:t>
      </w:r>
    </w:p>
    <w:p w:rsidR="003D38F3" w:rsidRPr="003D38F3" w:rsidRDefault="003D38F3" w:rsidP="003D38F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D3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Можно использовать игровой модуль (детская палатка, который можно использовать и как место уединения, где </w:t>
      </w:r>
      <w:r w:rsidRPr="003D38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ребенок</w:t>
      </w:r>
      <w:r w:rsidRPr="003D3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чувствует себя защищенным и может тихонечко играть.</w:t>
      </w:r>
      <w:proofErr w:type="gramEnd"/>
      <w:r w:rsidRPr="003D3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Такой домик позволяет детям "спрятаться" от внешнего мира, посекретничать. Также можно использовать его как сухой бассейн. Его наполнитель оказывает благотворный массажный эффект и способствует общему улучшению психофизического состояния, а также он обладает целым рядом сенсорных свойств, которые снимают </w:t>
      </w:r>
      <w:r w:rsidRPr="003D38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напряжение и усталость</w:t>
      </w:r>
      <w:r w:rsidRPr="003D3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поднимают настроение, укрепляют мышечную систему, улучшают координацию движений. </w:t>
      </w:r>
    </w:p>
    <w:p w:rsidR="003D38F3" w:rsidRPr="003D38F3" w:rsidRDefault="003D38F3" w:rsidP="003D38F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8F3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таком домике можно посмотреть альбом с семейными или групповыми фотографиями.</w:t>
      </w:r>
    </w:p>
    <w:p w:rsidR="003D38F3" w:rsidRPr="003D38F3" w:rsidRDefault="003D38F3" w:rsidP="003D38F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Такие альбомы помогают </w:t>
      </w:r>
      <w:r w:rsidRPr="003D38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снять напряжение</w:t>
      </w:r>
      <w:r w:rsidRPr="003D3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поднять настроение. </w:t>
      </w:r>
    </w:p>
    <w:p w:rsidR="003D38F3" w:rsidRPr="003D38F3" w:rsidRDefault="003D38F3" w:rsidP="003D38F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для </w:t>
      </w:r>
      <w:r w:rsidRPr="003D38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родителей</w:t>
      </w:r>
      <w:r w:rsidRPr="003D3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приёмной располагаются </w:t>
      </w:r>
      <w:r w:rsidRPr="003D38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консультации</w:t>
      </w:r>
      <w:r w:rsidRPr="003D3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рекомендации и "Шкатулка добрых посланий", в которой они могут оставить своим детям добрые послания и пожелания. </w:t>
      </w:r>
      <w:r w:rsidRPr="003D38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Воспитатель зачитывает их ребенку</w:t>
      </w:r>
      <w:r w:rsidRPr="003D3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дня по мере необходимости, таким образом, успокаивая </w:t>
      </w:r>
      <w:r w:rsidRPr="003D38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ребенка</w:t>
      </w:r>
      <w:r w:rsidRPr="003D38F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D38F3" w:rsidRPr="003D38F3" w:rsidRDefault="003D38F3" w:rsidP="003D38F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8F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Обычно дети хорошо реагируют на такие и подобные им тексты:</w:t>
      </w:r>
    </w:p>
    <w:p w:rsidR="003D38F3" w:rsidRPr="003D38F3" w:rsidRDefault="003D38F3" w:rsidP="003D38F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8F3">
        <w:rPr>
          <w:rFonts w:ascii="Times New Roman" w:eastAsia="Times New Roman" w:hAnsi="Times New Roman" w:cs="Times New Roman"/>
          <w:sz w:val="28"/>
          <w:szCs w:val="28"/>
          <w:lang w:eastAsia="ru-RU"/>
        </w:rPr>
        <w:t>"Котики бегали и устали, и на коврик прилегли. И беленький котик Ваня прилег, и рыженький котик Сеня прилег, и шустрый котенок Таня прилегла. Лапки котята вытянули, лапки у котят становятся тяжелыми, теплыми: и у котика Тани теплые, и у котика Толи теплые, и у котика Андрюши теплые и тяжелые, никак не поднять. Всем тепло и хорошо лежать на мягком коврике. Закрываются глазки котят: заснул котенок Ванюша, слипаются глазки у кошечки Ирины. Спят котики. Снится им зеленая полянка, теплое солнышко. Отдохнули котики, вытянули лапки, глубоко вздохнули и открыли глазки!"</w:t>
      </w:r>
    </w:p>
    <w:p w:rsidR="003D38F3" w:rsidRPr="003D38F3" w:rsidRDefault="003D38F3" w:rsidP="003D38F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8F3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Рисование и музыкальная терапия</w:t>
      </w:r>
    </w:p>
    <w:p w:rsidR="003D38F3" w:rsidRPr="003D38F3" w:rsidRDefault="003D38F3" w:rsidP="003D38F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Pr="003D38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снятия эмоционального напряжения</w:t>
      </w:r>
      <w:r w:rsidRPr="003D3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детей любого возраста можно использовать рисование и музыкальную терапию.</w:t>
      </w:r>
    </w:p>
    <w:p w:rsidR="003D38F3" w:rsidRPr="003D38F3" w:rsidRDefault="003D38F3" w:rsidP="003D38F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Упражнение </w:t>
      </w:r>
      <w:r w:rsidRPr="003D38F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«Музыкальная загадка»</w:t>
      </w:r>
    </w:p>
    <w:p w:rsidR="003D38F3" w:rsidRPr="003D38F3" w:rsidRDefault="003D38F3" w:rsidP="003D38F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8F3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игры: дети слушают запись какого-то музыкального произведения, затем предполагают, какую картину задумал композитор. Можно предложить детям нарисовать возникшую в процессе слушания картину, затем рассказать, почему у них возникли именно такие образы.</w:t>
      </w:r>
    </w:p>
    <w:p w:rsidR="003D38F3" w:rsidRPr="003D38F3" w:rsidRDefault="003D38F3" w:rsidP="003D38F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8F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Лучшим средством для </w:t>
      </w:r>
      <w:r w:rsidRPr="003D38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снятия нервного напряжения</w:t>
      </w:r>
      <w:r w:rsidRPr="003D3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физическая нагрузка.</w:t>
      </w:r>
    </w:p>
    <w:p w:rsidR="003D38F3" w:rsidRPr="003D38F3" w:rsidRDefault="003D38F3" w:rsidP="003D38F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Психическое </w:t>
      </w:r>
      <w:r w:rsidRPr="003D38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напряжение</w:t>
      </w:r>
      <w:r w:rsidRPr="003D3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вызывает мышечный тонус, и, наоборот, мышечное </w:t>
      </w:r>
      <w:r w:rsidRPr="003D38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напряжение приводит к эмоциональному всплеску</w:t>
      </w:r>
      <w:r w:rsidRPr="003D3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Самую высокую физическую нагрузку на физкультурном занятии дети испытывают в игре, но какой </w:t>
      </w:r>
      <w:r w:rsidRPr="003D38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эмоциональный</w:t>
      </w:r>
      <w:r w:rsidRPr="003D3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подъем наблюдаем мы при этом. </w:t>
      </w:r>
    </w:p>
    <w:p w:rsidR="003D38F3" w:rsidRPr="003D38F3" w:rsidRDefault="003D38F3" w:rsidP="003D38F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Расслабление мышц вызывает снижение </w:t>
      </w:r>
      <w:r w:rsidRPr="003D38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эмоционального напряжения</w:t>
      </w:r>
      <w:r w:rsidRPr="003D3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приводит к успокоению, восстановлению учащенного дыхания.</w:t>
      </w:r>
    </w:p>
    <w:p w:rsidR="003D38F3" w:rsidRPr="003D38F3" w:rsidRDefault="003D38F3" w:rsidP="003D38F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Заканчивая разговор об </w:t>
      </w:r>
      <w:r w:rsidRPr="003D38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эмоциональной сфере ребенка</w:t>
      </w:r>
      <w:r w:rsidRPr="003D3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еще раз хочется подчеркнуть, что именно в этой </w:t>
      </w:r>
      <w:r w:rsidRPr="003D38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сфере</w:t>
      </w:r>
      <w:r w:rsidRPr="003D3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будет лежать способность и умение человека неравнодушно смотреть на мир, способность радоваться и огорчаться, понимать и любить - в общем, все то, что может быть названо коротким словом "счастье".</w:t>
      </w:r>
    </w:p>
    <w:p w:rsidR="003D38F3" w:rsidRPr="003D38F3" w:rsidRDefault="003D38F3" w:rsidP="003D38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D2D25" w:rsidRPr="003D38F3" w:rsidRDefault="007D2D25" w:rsidP="003D38F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D2D25" w:rsidRPr="003D38F3" w:rsidSect="002425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48D"/>
    <w:rsid w:val="003D38F3"/>
    <w:rsid w:val="0041648D"/>
    <w:rsid w:val="007D2D25"/>
    <w:rsid w:val="00871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8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3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38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8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3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38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1315</Words>
  <Characters>7496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2024-07-10T16:16:00Z</cp:lastPrinted>
  <dcterms:created xsi:type="dcterms:W3CDTF">2024-07-10T16:12:00Z</dcterms:created>
  <dcterms:modified xsi:type="dcterms:W3CDTF">2024-07-10T16:26:00Z</dcterms:modified>
</cp:coreProperties>
</file>