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3D" w:rsidRPr="00E1263D" w:rsidRDefault="00ED553D" w:rsidP="00ED553D">
      <w:pPr>
        <w:pStyle w:val="a3"/>
        <w:spacing w:before="0" w:beforeAutospacing="0" w:after="0" w:afterAutospacing="0"/>
        <w:jc w:val="center"/>
        <w:rPr>
          <w:b/>
          <w:color w:val="C00000"/>
          <w:sz w:val="32"/>
          <w:szCs w:val="32"/>
        </w:rPr>
      </w:pPr>
      <w:r w:rsidRPr="00E1263D">
        <w:rPr>
          <w:b/>
          <w:color w:val="C00000"/>
          <w:sz w:val="32"/>
          <w:szCs w:val="32"/>
        </w:rPr>
        <w:t>Консультация для родителей</w:t>
      </w:r>
    </w:p>
    <w:p w:rsidR="00ED553D" w:rsidRPr="00E1263D" w:rsidRDefault="00ED553D" w:rsidP="00ED553D">
      <w:pPr>
        <w:pStyle w:val="a3"/>
        <w:spacing w:before="0" w:beforeAutospacing="0" w:after="0" w:afterAutospacing="0"/>
        <w:jc w:val="center"/>
        <w:rPr>
          <w:b/>
          <w:color w:val="C00000"/>
          <w:sz w:val="32"/>
          <w:szCs w:val="32"/>
        </w:rPr>
      </w:pPr>
      <w:r w:rsidRPr="00E1263D">
        <w:rPr>
          <w:b/>
          <w:bCs/>
          <w:color w:val="C00000"/>
          <w:sz w:val="32"/>
          <w:szCs w:val="32"/>
        </w:rPr>
        <w:t>«Трудо</w:t>
      </w:r>
      <w:r w:rsidR="00E1263D" w:rsidRPr="00E1263D">
        <w:rPr>
          <w:b/>
          <w:bCs/>
          <w:color w:val="C00000"/>
          <w:sz w:val="32"/>
          <w:szCs w:val="32"/>
        </w:rPr>
        <w:t>вое воспитание ребёнка в семье»</w:t>
      </w:r>
      <w:bookmarkStart w:id="0" w:name="_GoBack"/>
      <w:bookmarkEnd w:id="0"/>
    </w:p>
    <w:p w:rsidR="00ED553D" w:rsidRDefault="00ED553D" w:rsidP="00ED553D">
      <w:pPr>
        <w:pStyle w:val="a3"/>
        <w:spacing w:before="0" w:beforeAutospacing="0" w:after="0" w:afterAutospacing="0"/>
        <w:jc w:val="center"/>
      </w:pPr>
      <w:r>
        <w:br/>
      </w:r>
    </w:p>
    <w:p w:rsidR="00ED553D" w:rsidRDefault="00E1263D" w:rsidP="00E1263D">
      <w:pPr>
        <w:pStyle w:val="a3"/>
        <w:spacing w:before="0" w:beforeAutospacing="0" w:after="0" w:afterAutospacing="0" w:line="276" w:lineRule="auto"/>
        <w:jc w:val="center"/>
      </w:pPr>
      <w:r>
        <w:rPr>
          <w:noProof/>
        </w:rPr>
        <w:drawing>
          <wp:anchor distT="0" distB="0" distL="114300" distR="114300" simplePos="0" relativeHeight="251657216" behindDoc="0" locked="0" layoutInCell="1" allowOverlap="1" wp14:anchorId="5269479F" wp14:editId="2BED8737">
            <wp:simplePos x="0" y="0"/>
            <wp:positionH relativeFrom="column">
              <wp:posOffset>-419191</wp:posOffset>
            </wp:positionH>
            <wp:positionV relativeFrom="paragraph">
              <wp:posOffset>4808</wp:posOffset>
            </wp:positionV>
            <wp:extent cx="4794885" cy="2947035"/>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4885" cy="294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 xml:space="preserve">Трудовое воспитание </w:t>
      </w:r>
      <w:r w:rsidR="00E1263D">
        <w:rPr>
          <w:rFonts w:ascii="Times New Roman" w:hAnsi="Times New Roman" w:cs="Times New Roman"/>
          <w:sz w:val="28"/>
          <w:szCs w:val="28"/>
        </w:rPr>
        <w:t>-</w:t>
      </w:r>
      <w:r w:rsidRPr="00ED553D">
        <w:rPr>
          <w:rFonts w:ascii="Times New Roman" w:hAnsi="Times New Roman" w:cs="Times New Roman"/>
          <w:sz w:val="28"/>
          <w:szCs w:val="28"/>
        </w:rPr>
        <w:t xml:space="preserve">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w:t>
      </w:r>
    </w:p>
    <w:p w:rsidR="00ED553D" w:rsidRPr="00ED553D" w:rsidRDefault="00ED553D" w:rsidP="00E1263D">
      <w:pPr>
        <w:spacing w:after="0"/>
        <w:ind w:left="-851" w:firstLine="567"/>
        <w:jc w:val="both"/>
        <w:rPr>
          <w:rFonts w:ascii="Times New Roman" w:hAnsi="Times New Roman" w:cs="Times New Roman"/>
          <w:i/>
          <w:sz w:val="28"/>
          <w:szCs w:val="28"/>
        </w:rPr>
      </w:pPr>
      <w:r w:rsidRPr="00ED553D">
        <w:rPr>
          <w:rFonts w:ascii="Times New Roman" w:hAnsi="Times New Roman" w:cs="Times New Roman"/>
          <w:i/>
          <w:sz w:val="28"/>
          <w:szCs w:val="28"/>
        </w:rPr>
        <w:t>Выделяют основные принципы трудового воспитания детей в семье:</w:t>
      </w:r>
    </w:p>
    <w:p w:rsidR="00ED553D" w:rsidRPr="00ED553D" w:rsidRDefault="00ED553D" w:rsidP="00E1263D">
      <w:pPr>
        <w:spacing w:after="0"/>
        <w:ind w:left="-851" w:firstLine="567"/>
        <w:rPr>
          <w:rFonts w:ascii="Times New Roman" w:hAnsi="Times New Roman" w:cs="Times New Roman"/>
          <w:sz w:val="28"/>
          <w:szCs w:val="28"/>
        </w:rPr>
      </w:pPr>
      <w:r w:rsidRPr="00ED553D">
        <w:rPr>
          <w:rFonts w:ascii="Times New Roman" w:hAnsi="Times New Roman" w:cs="Times New Roman"/>
          <w:sz w:val="28"/>
          <w:szCs w:val="28"/>
        </w:rPr>
        <w:t>- приобщение к труду через самообслуживание;</w:t>
      </w:r>
      <w:r w:rsidRPr="00ED553D">
        <w:rPr>
          <w:rFonts w:ascii="Times New Roman" w:hAnsi="Times New Roman" w:cs="Times New Roman"/>
          <w:sz w:val="28"/>
          <w:szCs w:val="28"/>
        </w:rPr>
        <w:br/>
        <w:t>- постепенный переход от самообслуживания к труду для других;</w:t>
      </w:r>
      <w:r w:rsidRPr="00ED553D">
        <w:rPr>
          <w:rFonts w:ascii="Times New Roman" w:hAnsi="Times New Roman" w:cs="Times New Roman"/>
          <w:sz w:val="28"/>
          <w:szCs w:val="28"/>
        </w:rPr>
        <w:br/>
        <w:t>- постепенное расширение круга обязанностей, наращивание их сложности;</w:t>
      </w:r>
      <w:r w:rsidRPr="00ED553D">
        <w:rPr>
          <w:rFonts w:ascii="Times New Roman" w:hAnsi="Times New Roman" w:cs="Times New Roman"/>
          <w:sz w:val="28"/>
          <w:szCs w:val="28"/>
        </w:rPr>
        <w:br/>
        <w:t>- тактичный и постоянный контроль качества выполнения трудовых  поручений;</w:t>
      </w:r>
      <w:r w:rsidRPr="00ED553D">
        <w:rPr>
          <w:rFonts w:ascii="Times New Roman" w:hAnsi="Times New Roman" w:cs="Times New Roman"/>
          <w:sz w:val="28"/>
          <w:szCs w:val="28"/>
        </w:rPr>
        <w:br/>
        <w:t>- организация обучения выполнению трудовых операций;</w:t>
      </w:r>
      <w:r w:rsidRPr="00ED553D">
        <w:rPr>
          <w:rFonts w:ascii="Times New Roman" w:hAnsi="Times New Roman" w:cs="Times New Roman"/>
          <w:sz w:val="28"/>
          <w:szCs w:val="28"/>
        </w:rPr>
        <w:br/>
      </w:r>
      <w:r w:rsidRPr="00ED553D">
        <w:rPr>
          <w:rFonts w:ascii="Times New Roman" w:hAnsi="Times New Roman" w:cs="Times New Roman"/>
          <w:sz w:val="28"/>
          <w:szCs w:val="28"/>
        </w:rPr>
        <w:lastRenderedPageBreak/>
        <w:t>- формирование у ребенка уверенности в важности выполнения порученной ему работы;</w:t>
      </w:r>
      <w:r w:rsidRPr="00ED553D">
        <w:rPr>
          <w:rFonts w:ascii="Times New Roman" w:hAnsi="Times New Roman" w:cs="Times New Roman"/>
          <w:sz w:val="28"/>
          <w:szCs w:val="28"/>
        </w:rPr>
        <w:br/>
        <w:t>- учет индивидуальных особенностей и склонностей ребенка при распределении трудовых поручений;</w:t>
      </w:r>
      <w:r w:rsidRPr="00ED553D">
        <w:rPr>
          <w:rFonts w:ascii="Times New Roman" w:hAnsi="Times New Roman" w:cs="Times New Roman"/>
          <w:sz w:val="28"/>
          <w:szCs w:val="28"/>
        </w:rPr>
        <w:br/>
        <w:t>- поощрение прилежного выполнения поручений, проявление самостоятельности и инициативы;</w:t>
      </w:r>
      <w:r w:rsidRPr="00ED553D">
        <w:rPr>
          <w:rFonts w:ascii="Times New Roman" w:hAnsi="Times New Roman" w:cs="Times New Roman"/>
          <w:sz w:val="28"/>
          <w:szCs w:val="28"/>
        </w:rPr>
        <w:br/>
        <w:t>- чередование труда и отдыха, а также различных видов труда в режиме.</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более старшем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придётся есть из грязной. Необходимо помочь ребенку ощутить пользу своих трудовых усилий, научить испытывать радость оттого, что его деятельность полезна.</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Учите детей</w:t>
      </w:r>
      <w:r>
        <w:rPr>
          <w:rFonts w:ascii="Times New Roman" w:hAnsi="Times New Roman" w:cs="Times New Roman"/>
          <w:sz w:val="28"/>
          <w:szCs w:val="28"/>
        </w:rPr>
        <w:t xml:space="preserve"> </w:t>
      </w:r>
      <w:r w:rsidRPr="00ED553D">
        <w:rPr>
          <w:rFonts w:ascii="Times New Roman" w:hAnsi="Times New Roman" w:cs="Times New Roman"/>
          <w:sz w:val="28"/>
          <w:szCs w:val="28"/>
        </w:rPr>
        <w:t>доводить начатую ими работу до конца, не торопите и не подгоняйте их, умейте ждать, пока они завершит работу сами.</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r w:rsidR="00E1263D" w:rsidRPr="00E1263D">
        <w:rPr>
          <w:rFonts w:ascii="Times New Roman" w:hAnsi="Times New Roman" w:cs="Times New Roman"/>
          <w:sz w:val="28"/>
          <w:szCs w:val="28"/>
        </w:rPr>
        <w:t xml:space="preserve"> </w:t>
      </w:r>
      <w:r w:rsidR="00E1263D" w:rsidRPr="00ED553D">
        <w:rPr>
          <w:rFonts w:ascii="Times New Roman" w:hAnsi="Times New Roman" w:cs="Times New Roman"/>
          <w:sz w:val="28"/>
          <w:szCs w:val="28"/>
        </w:rPr>
        <w:t>Постепенно у ребёнка складывается положительное отношение не только к тем видам труда, которые связаны с игрой, но и к тем, которые не так интересны,</w:t>
      </w:r>
      <w:r w:rsidR="00E1263D" w:rsidRPr="00E1263D">
        <w:rPr>
          <w:rFonts w:ascii="Times New Roman" w:hAnsi="Times New Roman" w:cs="Times New Roman"/>
          <w:sz w:val="28"/>
          <w:szCs w:val="28"/>
        </w:rPr>
        <w:t xml:space="preserve"> </w:t>
      </w:r>
      <w:r w:rsidR="00E1263D" w:rsidRPr="00ED553D">
        <w:rPr>
          <w:rFonts w:ascii="Times New Roman" w:hAnsi="Times New Roman" w:cs="Times New Roman"/>
          <w:sz w:val="28"/>
          <w:szCs w:val="28"/>
        </w:rPr>
        <w:t>но необходимы, то есть происходит осознание важности трудовой деятельности.</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lastRenderedPageBreak/>
        <w:t>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 xml:space="preserve">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w:t>
      </w:r>
      <w:r w:rsidR="00E1263D">
        <w:rPr>
          <w:rFonts w:ascii="Times New Roman" w:hAnsi="Times New Roman" w:cs="Times New Roman"/>
          <w:sz w:val="28"/>
          <w:szCs w:val="28"/>
        </w:rPr>
        <w:t>-</w:t>
      </w:r>
      <w:r w:rsidRPr="00ED553D">
        <w:rPr>
          <w:rFonts w:ascii="Times New Roman" w:hAnsi="Times New Roman" w:cs="Times New Roman"/>
          <w:sz w:val="28"/>
          <w:szCs w:val="28"/>
        </w:rPr>
        <w:t xml:space="preserve">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Советы родителям:</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1. Будьте последовательны в своих требованиях.</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2. Учитывайте индивидуальные и возрастные особенности своих детей.</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4. Не забывайте об игровых моментах в трудовом воспитании детей.</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6. Чаще поощряйте ребенка за самостоятельность, инициативу, качество выполненной работы</w:t>
      </w:r>
    </w:p>
    <w:p w:rsidR="00ED553D" w:rsidRPr="00ED553D" w:rsidRDefault="00ED553D" w:rsidP="00E1263D">
      <w:pPr>
        <w:spacing w:after="0"/>
        <w:ind w:left="-851" w:firstLine="567"/>
        <w:jc w:val="both"/>
        <w:rPr>
          <w:rFonts w:ascii="Times New Roman" w:hAnsi="Times New Roman" w:cs="Times New Roman"/>
          <w:sz w:val="28"/>
          <w:szCs w:val="28"/>
        </w:rPr>
      </w:pPr>
      <w:r w:rsidRPr="00ED553D">
        <w:rPr>
          <w:rFonts w:ascii="Times New Roman" w:hAnsi="Times New Roman" w:cs="Times New Roman"/>
          <w:sz w:val="28"/>
          <w:szCs w:val="28"/>
        </w:rPr>
        <w:t>7. Тактично оценивайте результаты труда ребенка.</w:t>
      </w:r>
    </w:p>
    <w:p w:rsidR="00DE1C22" w:rsidRDefault="00DE1C22">
      <w:pPr>
        <w:ind w:left="-851"/>
      </w:pPr>
    </w:p>
    <w:sectPr w:rsidR="00DE1C22" w:rsidSect="00E1263D">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characterSpacingControl w:val="doNotCompress"/>
  <w:compat>
    <w:useFELayout/>
    <w:compatSetting w:name="compatibilityMode" w:uri="http://schemas.microsoft.com/office/word" w:val="12"/>
  </w:compat>
  <w:rsids>
    <w:rsidRoot w:val="00ED553D"/>
    <w:rsid w:val="00DE1C22"/>
    <w:rsid w:val="00E1263D"/>
    <w:rsid w:val="00ED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25CB"/>
  <w15:docId w15:val="{F0F49CD2-C4DE-4F25-9E14-6D98B9AE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5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55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5590</Characters>
  <Application>Microsoft Office Word</Application>
  <DocSecurity>0</DocSecurity>
  <Lines>46</Lines>
  <Paragraphs>13</Paragraphs>
  <ScaleCrop>false</ScaleCrop>
  <Company>SPecialiST RePack</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4</cp:revision>
  <dcterms:created xsi:type="dcterms:W3CDTF">2022-01-14T15:09:00Z</dcterms:created>
  <dcterms:modified xsi:type="dcterms:W3CDTF">2024-08-25T12:08:00Z</dcterms:modified>
</cp:coreProperties>
</file>