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0B" w:rsidRDefault="00C23A39" w:rsidP="007D7B59">
      <w:pPr>
        <w:pStyle w:val="c6"/>
        <w:ind w:right="141"/>
        <w:rPr>
          <w:rStyle w:val="c4"/>
          <w:i/>
        </w:rPr>
      </w:pPr>
      <w:r w:rsidRPr="00C23A39">
        <w:rPr>
          <w:i/>
          <w:noProof/>
        </w:rPr>
        <w:drawing>
          <wp:anchor distT="0" distB="0" distL="114300" distR="114300" simplePos="0" relativeHeight="251658240" behindDoc="1" locked="0" layoutInCell="1" allowOverlap="1" wp14:anchorId="7EBBF2E0" wp14:editId="0B61773C">
            <wp:simplePos x="0" y="0"/>
            <wp:positionH relativeFrom="column">
              <wp:posOffset>116205</wp:posOffset>
            </wp:positionH>
            <wp:positionV relativeFrom="paragraph">
              <wp:posOffset>-292735</wp:posOffset>
            </wp:positionV>
            <wp:extent cx="5105400" cy="3536060"/>
            <wp:effectExtent l="0" t="0" r="0" b="7620"/>
            <wp:wrapNone/>
            <wp:docPr id="7" name="Рисунок 7" descr="Стихи для детей: Безопасность на льду | Развитие детей. Онлайн игры.  Сказки. Раскраски. Алфавит. Карточки. Математика. 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и для детей: Безопасность на льду | Развитие детей. Онлайн игры.  Сказки. Раскраски. Алфавит. Карточки. Математика. Здоровь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53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C4180B" w:rsidRDefault="00C4180B" w:rsidP="007D7B59">
      <w:pPr>
        <w:pStyle w:val="c6"/>
        <w:ind w:right="141"/>
        <w:rPr>
          <w:rStyle w:val="c4"/>
          <w:i/>
        </w:rPr>
      </w:pPr>
    </w:p>
    <w:p w:rsidR="004A7E54" w:rsidRPr="007D7B59" w:rsidRDefault="00C23A39" w:rsidP="007D7B59">
      <w:pPr>
        <w:pStyle w:val="c3"/>
        <w:ind w:left="-709" w:right="141"/>
        <w:jc w:val="center"/>
        <w:rPr>
          <w:sz w:val="28"/>
          <w:szCs w:val="28"/>
        </w:rPr>
      </w:pPr>
      <w:r w:rsidRPr="007D7B59">
        <w:rPr>
          <w:noProof/>
          <w:sz w:val="28"/>
          <w:szCs w:val="28"/>
        </w:rPr>
        <mc:AlternateContent>
          <mc:Choice Requires="wps">
            <w:drawing>
              <wp:anchor distT="0" distB="0" distL="114300" distR="114300" simplePos="0" relativeHeight="251660800" behindDoc="0" locked="0" layoutInCell="1" allowOverlap="1" wp14:anchorId="384544E6" wp14:editId="5470F1D6">
                <wp:simplePos x="0" y="0"/>
                <wp:positionH relativeFrom="column">
                  <wp:posOffset>0</wp:posOffset>
                </wp:positionH>
                <wp:positionV relativeFrom="paragraph">
                  <wp:posOffset>0</wp:posOffset>
                </wp:positionV>
                <wp:extent cx="1828800" cy="1828800"/>
                <wp:effectExtent l="0" t="0" r="0" b="0"/>
                <wp:wrapSquare wrapText="bothSides"/>
                <wp:docPr id="9" name="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23A39" w:rsidRPr="00C23A39" w:rsidRDefault="00C23A39" w:rsidP="00C23A39">
                            <w:pPr>
                              <w:pStyle w:val="c6"/>
                              <w:jc w:val="center"/>
                              <w:rPr>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23A39">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ПАМЯТКА родителям об обеспечении безопасности д</w:t>
                            </w:r>
                            <w:r>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етей в период весеннего паводка</w:t>
                            </w:r>
                            <w:r w:rsidRPr="00C23A39">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4544E6" id="_x0000_t202" coordsize="21600,21600" o:spt="202" path="m,l,21600r21600,l21600,xe">
                <v:stroke joinstyle="miter"/>
                <v:path gradientshapeok="t" o:connecttype="rect"/>
              </v:shapetype>
              <v:shape id="Поле 9" o:spid="_x0000_s1026" type="#_x0000_t202" style="position:absolute;left:0;text-align:left;margin-left:0;margin-top:0;width:2in;height:2in;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JpNCAQyAgAAVQQAAA4AAAAAAAAAAAAAAAAALgIAAGRycy9l&#10;Mm9Eb2MueG1sUEsBAi0AFAAGAAgAAAAhAEuJJs3WAAAABQEAAA8AAAAAAAAAAAAAAAAAjAQAAGRy&#10;cy9kb3ducmV2LnhtbFBLBQYAAAAABAAEAPMAAACPBQAAAAA=&#10;" filled="f" stroked="f">
                <v:textbox style="mso-fit-shape-to-text:t">
                  <w:txbxContent>
                    <w:p w:rsidR="00C23A39" w:rsidRPr="00C23A39" w:rsidRDefault="00C23A39" w:rsidP="00C23A39">
                      <w:pPr>
                        <w:pStyle w:val="c6"/>
                        <w:jc w:val="center"/>
                        <w:rPr>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23A39">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ПАМЯТКА родителям об обеспечении безопасности д</w:t>
                      </w:r>
                      <w:r>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етей в период весеннего паводка</w:t>
                      </w:r>
                      <w:r w:rsidRPr="00C23A39">
                        <w:rPr>
                          <w:rStyle w:val="c4"/>
                          <w:b/>
                          <w:i/>
                          <w:color w:val="FF0000"/>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wrap type="square"/>
              </v:shape>
            </w:pict>
          </mc:Fallback>
        </mc:AlternateContent>
      </w:r>
      <w:r w:rsidR="004A7E54" w:rsidRPr="007D7B59">
        <w:rPr>
          <w:rStyle w:val="c2"/>
          <w:sz w:val="28"/>
          <w:szCs w:val="28"/>
        </w:rPr>
        <w:t>Уважаемые родители!</w:t>
      </w:r>
    </w:p>
    <w:p w:rsidR="004A7E54" w:rsidRPr="007D7B59" w:rsidRDefault="004A7E54" w:rsidP="007D7B59">
      <w:pPr>
        <w:pStyle w:val="c0"/>
        <w:ind w:left="-709" w:right="141"/>
        <w:jc w:val="both"/>
        <w:rPr>
          <w:sz w:val="28"/>
          <w:szCs w:val="28"/>
        </w:rPr>
      </w:pPr>
      <w:r w:rsidRPr="007D7B59">
        <w:rPr>
          <w:rStyle w:val="c2"/>
          <w:sz w:val="28"/>
          <w:szCs w:val="28"/>
        </w:rPr>
        <w:t>В связи с продолжающимся интенсивным снеготаянием обращаем ваше внимание на опасность прогулок с детьми вблизи водоемов!</w:t>
      </w:r>
    </w:p>
    <w:p w:rsidR="004A7E54" w:rsidRPr="007D7B59" w:rsidRDefault="004A7E54" w:rsidP="007D7B59">
      <w:pPr>
        <w:pStyle w:val="c0"/>
        <w:ind w:left="-709" w:right="141"/>
        <w:jc w:val="both"/>
        <w:rPr>
          <w:sz w:val="28"/>
          <w:szCs w:val="28"/>
        </w:rPr>
      </w:pPr>
      <w:r w:rsidRPr="007D7B59">
        <w:rPr>
          <w:rStyle w:val="c2"/>
          <w:sz w:val="28"/>
          <w:szCs w:val="28"/>
        </w:rPr>
        <w:t>Необходимо разъяснить детям недопустимость игр вблизи водоемов и не оставлять без присмотра ребенка у водоема.</w:t>
      </w:r>
    </w:p>
    <w:p w:rsidR="004A7E54" w:rsidRPr="007D7B59" w:rsidRDefault="004A7E54" w:rsidP="007D7B59">
      <w:pPr>
        <w:pStyle w:val="c0"/>
        <w:ind w:left="-709" w:right="141"/>
        <w:jc w:val="both"/>
        <w:rPr>
          <w:sz w:val="28"/>
          <w:szCs w:val="28"/>
        </w:rPr>
      </w:pPr>
      <w:r w:rsidRPr="007D7B59">
        <w:rPr>
          <w:rStyle w:val="c2"/>
          <w:sz w:val="28"/>
          <w:szCs w:val="28"/>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4A7E54" w:rsidRPr="007D7B59" w:rsidRDefault="004A7E54" w:rsidP="007D7B59">
      <w:pPr>
        <w:pStyle w:val="c0"/>
        <w:ind w:left="-709" w:right="141"/>
        <w:jc w:val="center"/>
        <w:rPr>
          <w:b/>
          <w:sz w:val="28"/>
          <w:szCs w:val="28"/>
          <w:u w:val="single"/>
        </w:rPr>
      </w:pPr>
      <w:r w:rsidRPr="007D7B59">
        <w:rPr>
          <w:rStyle w:val="c2"/>
          <w:b/>
          <w:sz w:val="28"/>
          <w:szCs w:val="28"/>
          <w:u w:val="single"/>
        </w:rPr>
        <w:t>Весенний лёд беспечности не прощает!</w:t>
      </w:r>
    </w:p>
    <w:p w:rsidR="004A7E54" w:rsidRPr="007D7B59" w:rsidRDefault="004A7E54" w:rsidP="007D7B59">
      <w:pPr>
        <w:pStyle w:val="c0"/>
        <w:ind w:left="-709" w:right="141"/>
        <w:jc w:val="both"/>
        <w:rPr>
          <w:sz w:val="28"/>
          <w:szCs w:val="28"/>
        </w:rPr>
      </w:pPr>
      <w:r w:rsidRPr="007D7B59">
        <w:rPr>
          <w:rStyle w:val="c2"/>
          <w:sz w:val="28"/>
          <w:szCs w:val="28"/>
        </w:rPr>
        <w:t>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4A7E54" w:rsidRPr="007D7B59" w:rsidRDefault="004A7E54" w:rsidP="007D7B59">
      <w:pPr>
        <w:pStyle w:val="c0"/>
        <w:ind w:left="-709" w:right="141"/>
        <w:jc w:val="both"/>
        <w:rPr>
          <w:sz w:val="28"/>
          <w:szCs w:val="28"/>
        </w:rPr>
      </w:pPr>
      <w:r w:rsidRPr="007D7B59">
        <w:rPr>
          <w:rStyle w:val="c2"/>
          <w:sz w:val="28"/>
          <w:szCs w:val="28"/>
        </w:rPr>
        <w:lastRenderedPageBreak/>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4A7E54" w:rsidRPr="007D7B59" w:rsidRDefault="004A7E54" w:rsidP="007D7B59">
      <w:pPr>
        <w:pStyle w:val="c0"/>
        <w:ind w:left="-709" w:right="141"/>
        <w:jc w:val="both"/>
        <w:rPr>
          <w:sz w:val="28"/>
          <w:szCs w:val="28"/>
        </w:rPr>
      </w:pPr>
      <w:r w:rsidRPr="007D7B59">
        <w:rPr>
          <w:rStyle w:val="c2"/>
          <w:sz w:val="28"/>
          <w:szCs w:val="28"/>
        </w:rPr>
        <w:t>В свободное время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нередко дети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4A7E54" w:rsidRPr="007D7B59" w:rsidRDefault="004A7E54" w:rsidP="007D7B59">
      <w:pPr>
        <w:pStyle w:val="c0"/>
        <w:ind w:left="-709" w:right="141"/>
        <w:jc w:val="both"/>
        <w:rPr>
          <w:sz w:val="28"/>
          <w:szCs w:val="28"/>
        </w:rPr>
      </w:pPr>
      <w:r w:rsidRPr="007D7B59">
        <w:rPr>
          <w:rStyle w:val="c2"/>
          <w:sz w:val="28"/>
          <w:szCs w:val="28"/>
        </w:rPr>
        <w:t>Дети не всегда осознают опасности, которые их поджидают, вот почему чаще всего несчастные случаи происходят с детьми.</w:t>
      </w:r>
    </w:p>
    <w:p w:rsidR="004A7E54" w:rsidRPr="007D7B59" w:rsidRDefault="004A7E54" w:rsidP="007D7B59">
      <w:pPr>
        <w:pStyle w:val="c0"/>
        <w:ind w:left="-709" w:right="141"/>
        <w:jc w:val="both"/>
        <w:rPr>
          <w:b/>
          <w:sz w:val="28"/>
          <w:szCs w:val="28"/>
        </w:rPr>
      </w:pPr>
      <w:r w:rsidRPr="007D7B59">
        <w:rPr>
          <w:rStyle w:val="c2"/>
          <w:b/>
          <w:sz w:val="28"/>
          <w:szCs w:val="28"/>
        </w:rPr>
        <w:t>ДЕТЯМ ЗАПРЕЩАЕТСЯ:</w:t>
      </w:r>
    </w:p>
    <w:p w:rsidR="004A7E54" w:rsidRPr="007D7B59" w:rsidRDefault="004A7E54" w:rsidP="007D7B59">
      <w:pPr>
        <w:pStyle w:val="c0"/>
        <w:ind w:left="-709" w:right="141"/>
        <w:jc w:val="both"/>
        <w:rPr>
          <w:sz w:val="28"/>
          <w:szCs w:val="28"/>
        </w:rPr>
      </w:pPr>
      <w:r w:rsidRPr="007D7B59">
        <w:rPr>
          <w:rStyle w:val="c2"/>
          <w:sz w:val="28"/>
          <w:szCs w:val="28"/>
        </w:rPr>
        <w:t>• выходить в весенний период на отдаленные водоемы;</w:t>
      </w:r>
    </w:p>
    <w:p w:rsidR="004A7E54" w:rsidRPr="007D7B59" w:rsidRDefault="004A7E54" w:rsidP="007D7B59">
      <w:pPr>
        <w:pStyle w:val="c0"/>
        <w:ind w:left="-709" w:right="141"/>
        <w:jc w:val="both"/>
        <w:rPr>
          <w:sz w:val="28"/>
          <w:szCs w:val="28"/>
        </w:rPr>
      </w:pPr>
      <w:r w:rsidRPr="007D7B59">
        <w:rPr>
          <w:rStyle w:val="c2"/>
          <w:sz w:val="28"/>
          <w:szCs w:val="28"/>
        </w:rPr>
        <w:t>• переправляться через реку в период ледохода;</w:t>
      </w:r>
    </w:p>
    <w:p w:rsidR="004A7E54" w:rsidRPr="007D7B59" w:rsidRDefault="004A7E54" w:rsidP="007D7B59">
      <w:pPr>
        <w:pStyle w:val="c0"/>
        <w:ind w:left="-709" w:right="141"/>
        <w:jc w:val="both"/>
        <w:rPr>
          <w:sz w:val="28"/>
          <w:szCs w:val="28"/>
        </w:rPr>
      </w:pPr>
      <w:r w:rsidRPr="007D7B59">
        <w:rPr>
          <w:rStyle w:val="c2"/>
          <w:sz w:val="28"/>
          <w:szCs w:val="28"/>
        </w:rPr>
        <w:t>• подходить близко к реке в местах затора льда, стоять на обрывистом берегу,</w:t>
      </w:r>
    </w:p>
    <w:p w:rsidR="004A7E54" w:rsidRPr="007D7B59" w:rsidRDefault="004A7E54" w:rsidP="007D7B59">
      <w:pPr>
        <w:pStyle w:val="c0"/>
        <w:ind w:left="-709" w:right="141"/>
        <w:jc w:val="both"/>
        <w:rPr>
          <w:sz w:val="28"/>
          <w:szCs w:val="28"/>
        </w:rPr>
      </w:pPr>
      <w:r w:rsidRPr="007D7B59">
        <w:rPr>
          <w:rStyle w:val="c2"/>
          <w:sz w:val="28"/>
          <w:szCs w:val="28"/>
        </w:rPr>
        <w:t>подвергающемуся разливу и, следовательно, обвалу;</w:t>
      </w:r>
    </w:p>
    <w:p w:rsidR="004A7E54" w:rsidRPr="007D7B59" w:rsidRDefault="004A7E54" w:rsidP="007D7B59">
      <w:pPr>
        <w:pStyle w:val="c0"/>
        <w:ind w:left="-709" w:right="141"/>
        <w:jc w:val="both"/>
        <w:rPr>
          <w:sz w:val="28"/>
          <w:szCs w:val="28"/>
        </w:rPr>
      </w:pPr>
      <w:r w:rsidRPr="007D7B59">
        <w:rPr>
          <w:rStyle w:val="c2"/>
          <w:sz w:val="28"/>
          <w:szCs w:val="28"/>
        </w:rPr>
        <w:t>• собираться на мостиках, плотинах и запрудах;</w:t>
      </w:r>
    </w:p>
    <w:p w:rsidR="004A7E54" w:rsidRPr="007D7B59" w:rsidRDefault="004A7E54" w:rsidP="007D7B59">
      <w:pPr>
        <w:pStyle w:val="c0"/>
        <w:ind w:left="-709" w:right="141"/>
        <w:jc w:val="both"/>
        <w:rPr>
          <w:sz w:val="28"/>
          <w:szCs w:val="28"/>
        </w:rPr>
      </w:pPr>
      <w:r w:rsidRPr="007D7B59">
        <w:rPr>
          <w:rStyle w:val="c2"/>
          <w:sz w:val="28"/>
          <w:szCs w:val="28"/>
        </w:rPr>
        <w:t>• приближаться к ледяным заторам, отталкивать льдины от берегов, измерять глубину реки или любого водоема, ходить по льдинам и кататься на них.</w:t>
      </w:r>
    </w:p>
    <w:p w:rsidR="004A7E54" w:rsidRPr="007D7B59" w:rsidRDefault="004A7E54" w:rsidP="007D7B59">
      <w:pPr>
        <w:pStyle w:val="c0"/>
        <w:ind w:left="-709" w:right="141"/>
        <w:jc w:val="center"/>
        <w:rPr>
          <w:b/>
          <w:sz w:val="28"/>
          <w:szCs w:val="28"/>
        </w:rPr>
      </w:pPr>
      <w:r w:rsidRPr="007D7B59">
        <w:rPr>
          <w:rStyle w:val="c2"/>
          <w:b/>
          <w:sz w:val="28"/>
          <w:szCs w:val="28"/>
        </w:rPr>
        <w:t>Ответственность за жизнь и здоровье детей лежит на Вас, уважаемые родители!</w:t>
      </w:r>
    </w:p>
    <w:p w:rsidR="004A7E54" w:rsidRPr="007D7B59" w:rsidRDefault="004A7E54" w:rsidP="007D7B59">
      <w:pPr>
        <w:pStyle w:val="c6"/>
        <w:ind w:left="-709" w:right="141"/>
        <w:jc w:val="center"/>
        <w:rPr>
          <w:rStyle w:val="c2"/>
          <w:b/>
          <w:sz w:val="28"/>
          <w:szCs w:val="28"/>
        </w:rPr>
      </w:pPr>
      <w:r w:rsidRPr="007D7B59">
        <w:rPr>
          <w:rStyle w:val="c2"/>
          <w:b/>
          <w:sz w:val="28"/>
          <w:szCs w:val="28"/>
        </w:rPr>
        <w:t xml:space="preserve">Будьте </w:t>
      </w:r>
      <w:r w:rsidR="007D7B59" w:rsidRPr="007D7B59">
        <w:rPr>
          <w:rStyle w:val="c2"/>
          <w:b/>
          <w:sz w:val="28"/>
          <w:szCs w:val="28"/>
        </w:rPr>
        <w:t>внимательны,</w:t>
      </w:r>
      <w:r w:rsidRPr="007D7B59">
        <w:rPr>
          <w:rStyle w:val="c2"/>
          <w:b/>
          <w:sz w:val="28"/>
          <w:szCs w:val="28"/>
        </w:rPr>
        <w:t xml:space="preserve"> и тогда ваши дети будут здоровы!</w:t>
      </w:r>
    </w:p>
    <w:p w:rsidR="007D7B59" w:rsidRDefault="007D7B59" w:rsidP="007D7B59">
      <w:pPr>
        <w:pStyle w:val="c6"/>
        <w:ind w:left="-709" w:right="141"/>
        <w:jc w:val="both"/>
        <w:rPr>
          <w:rStyle w:val="c2"/>
          <w:sz w:val="28"/>
          <w:szCs w:val="28"/>
        </w:rPr>
      </w:pPr>
      <w:bookmarkStart w:id="0" w:name="_GoBack"/>
      <w:bookmarkEnd w:id="0"/>
    </w:p>
    <w:p w:rsidR="007D7B59" w:rsidRDefault="007D7B59" w:rsidP="007D7B59">
      <w:pPr>
        <w:pStyle w:val="c6"/>
        <w:ind w:left="-709" w:right="141"/>
        <w:jc w:val="both"/>
        <w:rPr>
          <w:rStyle w:val="c2"/>
          <w:sz w:val="28"/>
          <w:szCs w:val="28"/>
        </w:rPr>
      </w:pPr>
    </w:p>
    <w:p w:rsidR="007D7B59" w:rsidRDefault="007D7B59" w:rsidP="007D7B59">
      <w:pPr>
        <w:pStyle w:val="c6"/>
        <w:ind w:left="-709" w:right="141"/>
        <w:jc w:val="both"/>
        <w:rPr>
          <w:rStyle w:val="c2"/>
          <w:sz w:val="28"/>
          <w:szCs w:val="28"/>
        </w:rPr>
      </w:pPr>
    </w:p>
    <w:p w:rsidR="007D7B59" w:rsidRDefault="007D7B59" w:rsidP="007D7B59">
      <w:pPr>
        <w:pStyle w:val="c6"/>
        <w:ind w:left="-709" w:right="141"/>
        <w:jc w:val="both"/>
        <w:rPr>
          <w:rStyle w:val="c2"/>
          <w:sz w:val="28"/>
          <w:szCs w:val="28"/>
        </w:rPr>
      </w:pPr>
    </w:p>
    <w:p w:rsidR="007D7B59" w:rsidRDefault="007D7B59" w:rsidP="007D7B59">
      <w:pPr>
        <w:pStyle w:val="c6"/>
        <w:ind w:left="-709" w:right="141"/>
        <w:jc w:val="both"/>
        <w:rPr>
          <w:rStyle w:val="c2"/>
          <w:sz w:val="28"/>
          <w:szCs w:val="28"/>
        </w:rPr>
      </w:pPr>
    </w:p>
    <w:p w:rsidR="007D7B59" w:rsidRDefault="007D7B59" w:rsidP="007D7B59">
      <w:pPr>
        <w:pStyle w:val="c6"/>
        <w:ind w:left="-709" w:right="141"/>
        <w:jc w:val="both"/>
        <w:rPr>
          <w:rStyle w:val="c2"/>
          <w:sz w:val="28"/>
          <w:szCs w:val="28"/>
        </w:rPr>
      </w:pPr>
    </w:p>
    <w:p w:rsidR="007D7B59" w:rsidRPr="007D7B59" w:rsidRDefault="007D7B59" w:rsidP="007D7B59">
      <w:pPr>
        <w:pStyle w:val="c6"/>
        <w:ind w:left="-709" w:right="141"/>
        <w:jc w:val="both"/>
        <w:rPr>
          <w:sz w:val="28"/>
          <w:szCs w:val="28"/>
        </w:rPr>
      </w:pPr>
    </w:p>
    <w:p w:rsidR="004A7E54" w:rsidRDefault="004A7E54" w:rsidP="007D7B59">
      <w:pPr>
        <w:spacing w:after="0"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t>Памятка для детей и родителей "Осторожно, паводок!"</w:t>
      </w:r>
    </w:p>
    <w:p w:rsidR="007D7B59" w:rsidRPr="007D7B59" w:rsidRDefault="007D7B59" w:rsidP="007D7B59">
      <w:pPr>
        <w:spacing w:after="0" w:line="240" w:lineRule="auto"/>
        <w:ind w:left="-709" w:right="141"/>
        <w:jc w:val="center"/>
        <w:rPr>
          <w:rFonts w:ascii="Times New Roman" w:eastAsia="Times New Roman" w:hAnsi="Times New Roman" w:cs="Times New Roman"/>
          <w:b/>
          <w:sz w:val="28"/>
          <w:szCs w:val="28"/>
          <w:lang w:eastAsia="ru-RU"/>
        </w:rPr>
      </w:pPr>
    </w:p>
    <w:p w:rsidR="004A7E54" w:rsidRPr="007D7B59" w:rsidRDefault="004A7E54" w:rsidP="007D7B59">
      <w:pPr>
        <w:spacing w:after="0" w:line="240" w:lineRule="auto"/>
        <w:ind w:left="-709"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В условиях резкого повышения температуры и быстрого таяния снега весной происходит паводок.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4A7E54" w:rsidRPr="007D7B59" w:rsidRDefault="004A7E54" w:rsidP="007D7B59">
      <w:pPr>
        <w:pStyle w:val="a5"/>
        <w:numPr>
          <w:ilvl w:val="0"/>
          <w:numId w:val="14"/>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на весеннем льду легко провалиться;</w:t>
      </w:r>
    </w:p>
    <w:p w:rsidR="004A7E54" w:rsidRPr="007D7B59" w:rsidRDefault="004A7E54" w:rsidP="007D7B59">
      <w:pPr>
        <w:pStyle w:val="a5"/>
        <w:numPr>
          <w:ilvl w:val="0"/>
          <w:numId w:val="14"/>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перед выходом на лед проверить его прочность - достаточно легкого удара</w:t>
      </w:r>
      <w:r w:rsidR="007D7B59">
        <w:rPr>
          <w:rFonts w:ascii="Times New Roman" w:eastAsia="Times New Roman" w:hAnsi="Times New Roman" w:cs="Times New Roman"/>
          <w:sz w:val="28"/>
          <w:szCs w:val="28"/>
          <w:lang w:eastAsia="ru-RU"/>
        </w:rPr>
        <w:t xml:space="preserve">, </w:t>
      </w:r>
      <w:r w:rsidRPr="007D7B59">
        <w:rPr>
          <w:rFonts w:ascii="Times New Roman" w:eastAsia="Times New Roman" w:hAnsi="Times New Roman" w:cs="Times New Roman"/>
          <w:sz w:val="28"/>
          <w:szCs w:val="28"/>
          <w:lang w:eastAsia="ru-RU"/>
        </w:rPr>
        <w:t>чтобы убедиться в этом;</w:t>
      </w:r>
    </w:p>
    <w:p w:rsidR="004A7E54" w:rsidRPr="007D7B59" w:rsidRDefault="004A7E54" w:rsidP="007D7B59">
      <w:pPr>
        <w:pStyle w:val="a5"/>
        <w:numPr>
          <w:ilvl w:val="0"/>
          <w:numId w:val="14"/>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быстрее всего процесс распада льда происходит у берегов;</w:t>
      </w:r>
    </w:p>
    <w:p w:rsidR="004A7E54" w:rsidRPr="007D7B59" w:rsidRDefault="004A7E54" w:rsidP="007D7B59">
      <w:pPr>
        <w:pStyle w:val="a5"/>
        <w:numPr>
          <w:ilvl w:val="0"/>
          <w:numId w:val="14"/>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весенний лед, покрытый снегом, быстро превращается в рыхлую массу.</w:t>
      </w:r>
    </w:p>
    <w:p w:rsidR="004A7E54" w:rsidRPr="007D7B59" w:rsidRDefault="004A7E54" w:rsidP="007D7B59">
      <w:pPr>
        <w:spacing w:after="0" w:line="240" w:lineRule="auto"/>
        <w:ind w:left="-709" w:right="141"/>
        <w:jc w:val="both"/>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t>ЗАПРЕЩАЕТСЯ:</w:t>
      </w:r>
    </w:p>
    <w:p w:rsidR="004A7E54" w:rsidRP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Выходить в весенний период на отдаленные водоемы</w:t>
      </w:r>
    </w:p>
    <w:p w:rsidR="004A7E54" w:rsidRP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Переправляться через реку в период ледохода</w:t>
      </w:r>
    </w:p>
    <w:p w:rsidR="004A7E54" w:rsidRP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Подходить близко к реке в местах затора льда, стоять на обрывистом берегу, подвергающемуся разливу и, следовательно, обвалу</w:t>
      </w:r>
    </w:p>
    <w:p w:rsidR="004A7E54" w:rsidRP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Собираться на мостах, плотинах и запрудах</w:t>
      </w:r>
    </w:p>
    <w:p w:rsid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 xml:space="preserve">Приближаться </w:t>
      </w:r>
      <w:r w:rsidR="007D7B59" w:rsidRPr="007D7B59">
        <w:rPr>
          <w:rFonts w:ascii="Times New Roman" w:eastAsia="Times New Roman" w:hAnsi="Times New Roman" w:cs="Times New Roman"/>
          <w:sz w:val="28"/>
          <w:szCs w:val="28"/>
          <w:lang w:eastAsia="ru-RU"/>
        </w:rPr>
        <w:t>к ледяному затору</w:t>
      </w:r>
      <w:r w:rsidRPr="007D7B59">
        <w:rPr>
          <w:rFonts w:ascii="Times New Roman" w:eastAsia="Times New Roman" w:hAnsi="Times New Roman" w:cs="Times New Roman"/>
          <w:sz w:val="28"/>
          <w:szCs w:val="28"/>
          <w:lang w:eastAsia="ru-RU"/>
        </w:rPr>
        <w:t>, отталкив</w:t>
      </w:r>
      <w:r w:rsidR="007D7B59">
        <w:rPr>
          <w:rFonts w:ascii="Times New Roman" w:eastAsia="Times New Roman" w:hAnsi="Times New Roman" w:cs="Times New Roman"/>
          <w:sz w:val="28"/>
          <w:szCs w:val="28"/>
          <w:lang w:eastAsia="ru-RU"/>
        </w:rPr>
        <w:t>ать льдины от берегов, измерять</w:t>
      </w:r>
    </w:p>
    <w:p w:rsidR="007D7B59" w:rsidRPr="007D7B59" w:rsidRDefault="004A7E54" w:rsidP="007D7B59">
      <w:pPr>
        <w:pStyle w:val="a5"/>
        <w:numPr>
          <w:ilvl w:val="0"/>
          <w:numId w:val="13"/>
        </w:numPr>
        <w:tabs>
          <w:tab w:val="clear" w:pos="720"/>
          <w:tab w:val="num" w:pos="-426"/>
        </w:tabs>
        <w:spacing w:after="0" w:line="240" w:lineRule="auto"/>
        <w:ind w:right="141" w:hanging="1429"/>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4A7E54" w:rsidRPr="007D7B59" w:rsidRDefault="004A7E54" w:rsidP="007D7B59">
      <w:pPr>
        <w:spacing w:after="0"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t>РОДИТЕЛИ!</w:t>
      </w:r>
    </w:p>
    <w:p w:rsidR="004A7E54" w:rsidRPr="007D7B59" w:rsidRDefault="004A7E54" w:rsidP="007D7B59">
      <w:pPr>
        <w:pStyle w:val="a5"/>
        <w:numPr>
          <w:ilvl w:val="0"/>
          <w:numId w:val="12"/>
        </w:numPr>
        <w:tabs>
          <w:tab w:val="clear" w:pos="720"/>
          <w:tab w:val="num" w:pos="-284"/>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4A7E54" w:rsidRPr="007D7B59" w:rsidRDefault="004A7E54" w:rsidP="007D7B59">
      <w:pPr>
        <w:pStyle w:val="a5"/>
        <w:numPr>
          <w:ilvl w:val="0"/>
          <w:numId w:val="12"/>
        </w:numPr>
        <w:tabs>
          <w:tab w:val="clear" w:pos="720"/>
          <w:tab w:val="num" w:pos="-284"/>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Помните, что в период паводка, даже при незначительном ледоходе, несчастные случаи чаще всего происходят с детьми.</w:t>
      </w:r>
    </w:p>
    <w:p w:rsidR="004A7E54" w:rsidRPr="007D7B59" w:rsidRDefault="004A7E54" w:rsidP="007D7B59">
      <w:pPr>
        <w:pStyle w:val="a5"/>
        <w:numPr>
          <w:ilvl w:val="0"/>
          <w:numId w:val="12"/>
        </w:numPr>
        <w:tabs>
          <w:tab w:val="clear" w:pos="720"/>
          <w:tab w:val="num" w:pos="-284"/>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Разъясняйте правила поведения в период паводка, запрещайте им шалить у воды, пресекайте лихачество.</w:t>
      </w:r>
    </w:p>
    <w:p w:rsidR="004A7E54" w:rsidRPr="007D7B59" w:rsidRDefault="004A7E54" w:rsidP="007D7B59">
      <w:pPr>
        <w:pStyle w:val="a5"/>
        <w:numPr>
          <w:ilvl w:val="0"/>
          <w:numId w:val="12"/>
        </w:numPr>
        <w:tabs>
          <w:tab w:val="clear" w:pos="720"/>
          <w:tab w:val="num" w:pos="-284"/>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разрешайте им кататься на самодельных плотах, досках, бревнах или плавающих льдинах. Оторванная льдина, холодная вода, быстрое течение грозят гибелью.</w:t>
      </w:r>
    </w:p>
    <w:p w:rsidR="004A7E54" w:rsidRPr="007D7B59" w:rsidRDefault="004A7E54" w:rsidP="007D7B59">
      <w:pPr>
        <w:pStyle w:val="a5"/>
        <w:numPr>
          <w:ilvl w:val="0"/>
          <w:numId w:val="12"/>
        </w:numPr>
        <w:tabs>
          <w:tab w:val="clear" w:pos="720"/>
          <w:tab w:val="num" w:pos="-284"/>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Разъясните детям меры предосторожности в период ледохода и весеннего паводка.</w:t>
      </w:r>
    </w:p>
    <w:p w:rsidR="007D7B59" w:rsidRDefault="007D7B59"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lang w:eastAsia="ru-RU"/>
        </w:rPr>
      </w:pPr>
    </w:p>
    <w:p w:rsidR="007D7B59" w:rsidRDefault="007D7B59"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lang w:eastAsia="ru-RU"/>
        </w:rPr>
      </w:pPr>
    </w:p>
    <w:p w:rsidR="007D7B59" w:rsidRDefault="007D7B59"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lang w:eastAsia="ru-RU"/>
        </w:rPr>
      </w:pPr>
    </w:p>
    <w:p w:rsidR="007D7B59" w:rsidRDefault="007D7B59"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lang w:eastAsia="ru-RU"/>
        </w:rPr>
      </w:pPr>
    </w:p>
    <w:p w:rsidR="004A7E54" w:rsidRPr="007D7B59" w:rsidRDefault="004A7E54"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lastRenderedPageBreak/>
        <w:t>ДОШКОЛЬНИКИ!</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выходите на лед во время весеннего паводка.</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катайтесь на самодельных плотах, досках, бревнах и плавающих льдинах.</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прыгайте с одной льдины на другую.</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стойте на обрывистых и подмытых берегах - они могут обвалиться.</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Когда вы наблюдаете за ледоходом с моста, набережной причала, нельзя перегибаться через перила и другие ограждения.</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подходите близко к заторам, плотам, запрудам, не устраивайте игр в этих местах.</w:t>
      </w:r>
    </w:p>
    <w:p w:rsidR="004A7E54" w:rsidRPr="007D7B59" w:rsidRDefault="004A7E54" w:rsidP="007D7B59">
      <w:pPr>
        <w:numPr>
          <w:ilvl w:val="0"/>
          <w:numId w:val="11"/>
        </w:numPr>
        <w:tabs>
          <w:tab w:val="clear" w:pos="720"/>
          <w:tab w:val="num" w:pos="-142"/>
        </w:tabs>
        <w:spacing w:before="100" w:beforeAutospacing="1" w:after="100" w:afterAutospacing="1" w:line="240" w:lineRule="auto"/>
        <w:ind w:right="141" w:hanging="1287"/>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подходите близко к ямам, котловинам, канализационным люкам и колодцам.</w:t>
      </w:r>
    </w:p>
    <w:p w:rsidR="004A7E54" w:rsidRPr="007D7B59" w:rsidRDefault="004A7E54" w:rsidP="007D7B59">
      <w:pPr>
        <w:spacing w:after="0"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sz w:val="28"/>
          <w:szCs w:val="28"/>
          <w:lang w:eastAsia="ru-RU"/>
        </w:rPr>
        <w:br/>
      </w:r>
      <w:r w:rsidRPr="007D7B59">
        <w:rPr>
          <w:rFonts w:ascii="Times New Roman" w:eastAsia="Times New Roman" w:hAnsi="Times New Roman" w:cs="Times New Roman"/>
          <w:b/>
          <w:sz w:val="28"/>
          <w:szCs w:val="28"/>
          <w:lang w:eastAsia="ru-RU"/>
        </w:rPr>
        <w:t>Дети, будьте осторожны во время весеннего паводка и ледохода!</w:t>
      </w:r>
    </w:p>
    <w:p w:rsidR="004A7E54" w:rsidRPr="007D7B59" w:rsidRDefault="004A7E54" w:rsidP="007D7B59">
      <w:pPr>
        <w:spacing w:after="0"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t>Не подвергайте свою жизнь опасности!</w:t>
      </w:r>
    </w:p>
    <w:p w:rsidR="004A7E54" w:rsidRPr="007D7B59" w:rsidRDefault="004A7E54" w:rsidP="007D7B59">
      <w:pPr>
        <w:spacing w:after="0" w:line="240" w:lineRule="auto"/>
        <w:ind w:left="-709" w:right="141"/>
        <w:jc w:val="center"/>
        <w:rPr>
          <w:rFonts w:ascii="Times New Roman" w:eastAsia="Times New Roman" w:hAnsi="Times New Roman" w:cs="Times New Roman"/>
          <w:b/>
          <w:sz w:val="28"/>
          <w:szCs w:val="28"/>
          <w:lang w:eastAsia="ru-RU"/>
        </w:rPr>
      </w:pPr>
      <w:r w:rsidRPr="007D7B59">
        <w:rPr>
          <w:rFonts w:ascii="Times New Roman" w:eastAsia="Times New Roman" w:hAnsi="Times New Roman" w:cs="Times New Roman"/>
          <w:b/>
          <w:sz w:val="28"/>
          <w:szCs w:val="28"/>
          <w:lang w:eastAsia="ru-RU"/>
        </w:rPr>
        <w:t>Соблюдайте правила поведения на водоемах во время таяния льда, разлива рек и озер!</w:t>
      </w:r>
    </w:p>
    <w:p w:rsidR="004A7E54" w:rsidRPr="007D7B59" w:rsidRDefault="004A7E54" w:rsidP="007D7B59">
      <w:pPr>
        <w:spacing w:before="100" w:beforeAutospacing="1" w:after="100" w:afterAutospacing="1" w:line="240" w:lineRule="auto"/>
        <w:ind w:left="-709"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Ежегодные разливы рек способствуют возникновению угроз подтопления. Чтобы быть готовыми к капризам природы необходимо заблаговременно выяснить возможность затопления или подтопления вашего дома.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w:t>
      </w:r>
    </w:p>
    <w:p w:rsidR="004A7E54" w:rsidRPr="007D7B59" w:rsidRDefault="004A7E54" w:rsidP="007D7B59">
      <w:pPr>
        <w:spacing w:after="0" w:line="240" w:lineRule="auto"/>
        <w:ind w:left="-709" w:right="141"/>
        <w:jc w:val="both"/>
        <w:rPr>
          <w:rFonts w:ascii="Times New Roman" w:eastAsia="Times New Roman" w:hAnsi="Times New Roman" w:cs="Times New Roman"/>
          <w:sz w:val="28"/>
          <w:szCs w:val="28"/>
          <w:u w:val="single"/>
          <w:lang w:eastAsia="ru-RU"/>
        </w:rPr>
      </w:pPr>
      <w:r w:rsidRPr="007D7B59">
        <w:rPr>
          <w:rFonts w:ascii="Times New Roman" w:eastAsia="Times New Roman" w:hAnsi="Times New Roman" w:cs="Times New Roman"/>
          <w:sz w:val="28"/>
          <w:szCs w:val="28"/>
          <w:u w:val="single"/>
          <w:lang w:eastAsia="ru-RU"/>
        </w:rPr>
        <w:t>Что надо делать при угрозе подтопления вашего дома:</w:t>
      </w:r>
    </w:p>
    <w:p w:rsidR="004A7E54" w:rsidRPr="007D7B59" w:rsidRDefault="004A7E54" w:rsidP="007D7B59">
      <w:pPr>
        <w:numPr>
          <w:ilvl w:val="0"/>
          <w:numId w:val="9"/>
        </w:numPr>
        <w:spacing w:after="0"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отключить газ, воду и электричество;</w:t>
      </w:r>
    </w:p>
    <w:p w:rsidR="004A7E54" w:rsidRPr="007D7B59" w:rsidRDefault="004A7E54" w:rsidP="007D7B59">
      <w:pPr>
        <w:numPr>
          <w:ilvl w:val="0"/>
          <w:numId w:val="9"/>
        </w:numPr>
        <w:spacing w:after="0"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погасить огонь в печи;</w:t>
      </w:r>
    </w:p>
    <w:p w:rsidR="004A7E54" w:rsidRPr="007D7B59" w:rsidRDefault="004A7E54" w:rsidP="007D7B59">
      <w:pPr>
        <w:numPr>
          <w:ilvl w:val="0"/>
          <w:numId w:val="9"/>
        </w:numPr>
        <w:spacing w:after="0"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закрепить все плавающие предметы, находящиеся вне зданий, или разместить их в подсобных помещениях;</w:t>
      </w:r>
    </w:p>
    <w:p w:rsidR="004A7E54" w:rsidRPr="007D7B59" w:rsidRDefault="004A7E54" w:rsidP="007D7B59">
      <w:pPr>
        <w:numPr>
          <w:ilvl w:val="0"/>
          <w:numId w:val="9"/>
        </w:numPr>
        <w:spacing w:after="0"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закрыть окна и двери, при необходимости и при наличии времени забить снаружи досками;</w:t>
      </w:r>
    </w:p>
    <w:p w:rsidR="004A7E54" w:rsidRPr="007D7B59" w:rsidRDefault="004A7E54" w:rsidP="007D7B59">
      <w:pPr>
        <w:numPr>
          <w:ilvl w:val="0"/>
          <w:numId w:val="9"/>
        </w:numPr>
        <w:spacing w:after="0"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если позволяет время, перенести на верхние этажи и чердаки, ценные предметы и вещи.</w:t>
      </w:r>
    </w:p>
    <w:p w:rsidR="004A7E54" w:rsidRPr="007D7B59" w:rsidRDefault="004A7E54" w:rsidP="007D7B59">
      <w:pPr>
        <w:pStyle w:val="a5"/>
        <w:spacing w:before="100" w:beforeAutospacing="1" w:after="100" w:afterAutospacing="1" w:line="240" w:lineRule="auto"/>
        <w:ind w:left="11" w:right="141"/>
        <w:jc w:val="center"/>
        <w:rPr>
          <w:rFonts w:ascii="Times New Roman" w:eastAsia="Times New Roman" w:hAnsi="Times New Roman" w:cs="Times New Roman"/>
          <w:b/>
          <w:sz w:val="28"/>
          <w:szCs w:val="28"/>
          <w:u w:val="single"/>
          <w:lang w:eastAsia="ru-RU"/>
        </w:rPr>
      </w:pPr>
      <w:r w:rsidRPr="007D7B59">
        <w:rPr>
          <w:rFonts w:ascii="Times New Roman" w:eastAsia="Times New Roman" w:hAnsi="Times New Roman" w:cs="Times New Roman"/>
          <w:b/>
          <w:sz w:val="28"/>
          <w:szCs w:val="28"/>
          <w:u w:val="single"/>
          <w:lang w:eastAsia="ru-RU"/>
        </w:rPr>
        <w:t>Что надо делать если получено предупреждение об эвакуации:</w:t>
      </w:r>
    </w:p>
    <w:p w:rsidR="004A7E54" w:rsidRPr="007D7B59" w:rsidRDefault="004A7E54" w:rsidP="007D7B59">
      <w:pPr>
        <w:pStyle w:val="a5"/>
        <w:numPr>
          <w:ilvl w:val="0"/>
          <w:numId w:val="9"/>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подготовьте теплую одежду, сапоги, одеяла, деньги;</w:t>
      </w:r>
    </w:p>
    <w:p w:rsidR="004A7E54" w:rsidRPr="007D7B59" w:rsidRDefault="004A7E54" w:rsidP="007D7B59">
      <w:pPr>
        <w:pStyle w:val="a5"/>
        <w:numPr>
          <w:ilvl w:val="0"/>
          <w:numId w:val="9"/>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необходимые документы упакуйте в непромокаемый пакет;</w:t>
      </w:r>
    </w:p>
    <w:p w:rsidR="004A7E54" w:rsidRPr="007D7B59" w:rsidRDefault="004A7E54" w:rsidP="007D7B59">
      <w:pPr>
        <w:pStyle w:val="a5"/>
        <w:numPr>
          <w:ilvl w:val="0"/>
          <w:numId w:val="9"/>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соберите трехдневный запас питания;</w:t>
      </w:r>
    </w:p>
    <w:p w:rsidR="004A7E54" w:rsidRPr="007D7B59" w:rsidRDefault="004A7E54" w:rsidP="007D7B59">
      <w:pPr>
        <w:pStyle w:val="a5"/>
        <w:numPr>
          <w:ilvl w:val="0"/>
          <w:numId w:val="9"/>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не забудьте медицинскую аптечку и набор лекарств, которыми Вы пользуетесь;</w:t>
      </w:r>
    </w:p>
    <w:p w:rsidR="004A7E54" w:rsidRPr="007D7B59" w:rsidRDefault="004A7E54" w:rsidP="007D7B59">
      <w:pPr>
        <w:pStyle w:val="a5"/>
        <w:numPr>
          <w:ilvl w:val="0"/>
          <w:numId w:val="9"/>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lastRenderedPageBreak/>
        <w:t>в установленном порядке выходите (выезжайте), выводите домашних животных из опасной зоны возможного затопления в назначенный безопасный район, где обязательно зарегистрируйтесь.</w:t>
      </w:r>
    </w:p>
    <w:p w:rsidR="004A7E54" w:rsidRPr="007D7B59" w:rsidRDefault="004A7E54" w:rsidP="007D7B59">
      <w:pPr>
        <w:spacing w:before="100" w:beforeAutospacing="1" w:after="100" w:afterAutospacing="1" w:line="240" w:lineRule="auto"/>
        <w:ind w:left="-709" w:right="141"/>
        <w:jc w:val="center"/>
        <w:rPr>
          <w:rFonts w:ascii="Times New Roman" w:eastAsia="Times New Roman" w:hAnsi="Times New Roman" w:cs="Times New Roman"/>
          <w:b/>
          <w:sz w:val="28"/>
          <w:szCs w:val="28"/>
          <w:u w:val="single"/>
          <w:lang w:eastAsia="ru-RU"/>
        </w:rPr>
      </w:pPr>
      <w:r w:rsidRPr="007D7B59">
        <w:rPr>
          <w:rFonts w:ascii="Times New Roman" w:eastAsia="Times New Roman" w:hAnsi="Times New Roman" w:cs="Times New Roman"/>
          <w:b/>
          <w:sz w:val="28"/>
          <w:szCs w:val="28"/>
          <w:u w:val="single"/>
          <w:lang w:eastAsia="ru-RU"/>
        </w:rPr>
        <w:t>Что надо делать если резко поднимается вода:</w:t>
      </w:r>
    </w:p>
    <w:p w:rsidR="004A7E54" w:rsidRPr="007D7B59" w:rsidRDefault="004A7E54" w:rsidP="007D7B59">
      <w:pPr>
        <w:pStyle w:val="a5"/>
        <w:numPr>
          <w:ilvl w:val="0"/>
          <w:numId w:val="10"/>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занять безопасное возвышенное место, верхний этаж здания, чердак или крышу дома;</w:t>
      </w:r>
    </w:p>
    <w:p w:rsidR="004A7E54" w:rsidRPr="007D7B59" w:rsidRDefault="004A7E54" w:rsidP="007D7B59">
      <w:pPr>
        <w:pStyle w:val="a5"/>
        <w:numPr>
          <w:ilvl w:val="0"/>
          <w:numId w:val="10"/>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принять меры, позволяющие спасателям Вас обнаружить – вывесить яркое полотнище, в ночное время - подавать световые сигналы;</w:t>
      </w:r>
    </w:p>
    <w:p w:rsidR="004A7E54" w:rsidRPr="007D7B59" w:rsidRDefault="004A7E54" w:rsidP="007D7B59">
      <w:pPr>
        <w:pStyle w:val="a5"/>
        <w:numPr>
          <w:ilvl w:val="0"/>
          <w:numId w:val="10"/>
        </w:num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sidRPr="007D7B59">
        <w:rPr>
          <w:rFonts w:ascii="Times New Roman" w:eastAsia="Times New Roman" w:hAnsi="Times New Roman" w:cs="Times New Roman"/>
          <w:sz w:val="28"/>
          <w:szCs w:val="28"/>
          <w:lang w:eastAsia="ru-RU"/>
        </w:rPr>
        <w:t xml:space="preserve">самостоятельную эвакуацию вплавь или с использованием </w:t>
      </w:r>
      <w:proofErr w:type="spellStart"/>
      <w:r w:rsidRPr="007D7B59">
        <w:rPr>
          <w:rFonts w:ascii="Times New Roman" w:eastAsia="Times New Roman" w:hAnsi="Times New Roman" w:cs="Times New Roman"/>
          <w:sz w:val="28"/>
          <w:szCs w:val="28"/>
          <w:lang w:eastAsia="ru-RU"/>
        </w:rPr>
        <w:t>плавсредств</w:t>
      </w:r>
      <w:proofErr w:type="spellEnd"/>
      <w:r w:rsidRPr="007D7B59">
        <w:rPr>
          <w:rFonts w:ascii="Times New Roman" w:eastAsia="Times New Roman" w:hAnsi="Times New Roman" w:cs="Times New Roman"/>
          <w:sz w:val="28"/>
          <w:szCs w:val="28"/>
          <w:lang w:eastAsia="ru-RU"/>
        </w:rPr>
        <w:t xml:space="preserve"> проводить только в случаях угрозы жизни и здоровью, а также при необходимости оказания неотложной помощи пострадавшим.</w:t>
      </w:r>
    </w:p>
    <w:p w:rsidR="007D7B59" w:rsidRPr="007D7B59" w:rsidRDefault="003F40BB" w:rsidP="007D7B59">
      <w:pPr>
        <w:spacing w:before="100" w:beforeAutospacing="1" w:after="100" w:afterAutospacing="1" w:line="240" w:lineRule="auto"/>
        <w:ind w:right="-143"/>
        <w:jc w:val="center"/>
        <w:rPr>
          <w:rFonts w:ascii="Times New Roman" w:hAnsi="Times New Roman" w:cs="Times New Roman"/>
          <w:b/>
          <w:sz w:val="28"/>
          <w:szCs w:val="28"/>
        </w:rPr>
      </w:pPr>
      <w:r w:rsidRPr="007D7B59">
        <w:rPr>
          <w:rFonts w:ascii="Times New Roman" w:hAnsi="Times New Roman" w:cs="Times New Roman"/>
          <w:b/>
          <w:sz w:val="28"/>
          <w:szCs w:val="28"/>
        </w:rPr>
        <w:t>Весна</w:t>
      </w:r>
      <w:r w:rsidR="007D7B59" w:rsidRPr="007D7B59">
        <w:rPr>
          <w:rFonts w:ascii="Times New Roman" w:hAnsi="Times New Roman" w:cs="Times New Roman"/>
          <w:b/>
          <w:sz w:val="28"/>
          <w:szCs w:val="28"/>
        </w:rPr>
        <w:t> </w:t>
      </w:r>
      <w:r w:rsidRPr="007D7B59">
        <w:rPr>
          <w:rFonts w:ascii="Times New Roman" w:hAnsi="Times New Roman" w:cs="Times New Roman"/>
          <w:b/>
          <w:sz w:val="28"/>
          <w:szCs w:val="28"/>
        </w:rPr>
        <w:t>ближе</w:t>
      </w:r>
      <w:r w:rsidR="007D7B59" w:rsidRPr="007D7B59">
        <w:rPr>
          <w:rFonts w:ascii="Times New Roman" w:hAnsi="Times New Roman" w:cs="Times New Roman"/>
          <w:b/>
          <w:sz w:val="28"/>
          <w:szCs w:val="28"/>
        </w:rPr>
        <w:t> – </w:t>
      </w:r>
      <w:r w:rsidRPr="007D7B59">
        <w:rPr>
          <w:rFonts w:ascii="Times New Roman" w:hAnsi="Times New Roman" w:cs="Times New Roman"/>
          <w:b/>
          <w:sz w:val="28"/>
          <w:szCs w:val="28"/>
        </w:rPr>
        <w:t>лед</w:t>
      </w:r>
      <w:r w:rsidR="007D7B59" w:rsidRPr="007D7B59">
        <w:rPr>
          <w:rFonts w:ascii="Times New Roman" w:hAnsi="Times New Roman" w:cs="Times New Roman"/>
          <w:b/>
          <w:sz w:val="28"/>
          <w:szCs w:val="28"/>
        </w:rPr>
        <w:t> </w:t>
      </w:r>
      <w:r w:rsidRPr="007D7B59">
        <w:rPr>
          <w:rFonts w:ascii="Times New Roman" w:hAnsi="Times New Roman" w:cs="Times New Roman"/>
          <w:b/>
          <w:sz w:val="28"/>
          <w:szCs w:val="28"/>
        </w:rPr>
        <w:t>тоньш</w:t>
      </w:r>
      <w:r w:rsidR="007D7B59" w:rsidRPr="007D7B59">
        <w:rPr>
          <w:rFonts w:ascii="Times New Roman" w:hAnsi="Times New Roman" w:cs="Times New Roman"/>
          <w:b/>
          <w:sz w:val="28"/>
          <w:szCs w:val="28"/>
        </w:rPr>
        <w:t>е</w:t>
      </w:r>
    </w:p>
    <w:p w:rsidR="007D7B59" w:rsidRDefault="003F40BB" w:rsidP="007D7B59">
      <w:pPr>
        <w:spacing w:before="100" w:beforeAutospacing="1" w:after="100" w:afterAutospacing="1" w:line="240" w:lineRule="auto"/>
        <w:ind w:left="-709" w:right="-1"/>
        <w:jc w:val="both"/>
        <w:rPr>
          <w:rFonts w:ascii="Times New Roman" w:hAnsi="Times New Roman" w:cs="Times New Roman"/>
          <w:sz w:val="28"/>
          <w:szCs w:val="28"/>
        </w:rPr>
      </w:pPr>
      <w:r w:rsidRPr="007D7B59">
        <w:rPr>
          <w:rFonts w:ascii="Times New Roman" w:hAnsi="Times New Roman" w:cs="Times New Roman"/>
          <w:sz w:val="28"/>
          <w:szCs w:val="28"/>
        </w:rPr>
        <w:br/>
        <w:t>Наступление весны и потепление приводит к таянию снежного покрова и льда. Тонкий лед является одной из самых распространенный опасностей, которые приводят</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к</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гибели</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людей.</w:t>
      </w:r>
      <w:r w:rsidRPr="007D7B59">
        <w:rPr>
          <w:rFonts w:ascii="Times New Roman" w:hAnsi="Times New Roman" w:cs="Times New Roman"/>
          <w:sz w:val="28"/>
          <w:szCs w:val="28"/>
        </w:rPr>
        <w:br/>
      </w:r>
      <w:r w:rsidRPr="007D7B59">
        <w:rPr>
          <w:rFonts w:ascii="Times New Roman" w:hAnsi="Times New Roman" w:cs="Times New Roman"/>
          <w:sz w:val="28"/>
          <w:szCs w:val="28"/>
        </w:rPr>
        <w:br/>
      </w:r>
      <w:r w:rsidR="007D7B59">
        <w:rPr>
          <w:rFonts w:ascii="Times New Roman" w:hAnsi="Times New Roman" w:cs="Times New Roman"/>
          <w:sz w:val="28"/>
          <w:szCs w:val="28"/>
        </w:rPr>
        <w:t xml:space="preserve">- </w:t>
      </w:r>
      <w:r w:rsidRPr="007D7B59">
        <w:rPr>
          <w:rFonts w:ascii="Times New Roman" w:hAnsi="Times New Roman" w:cs="Times New Roman"/>
          <w:sz w:val="28"/>
          <w:szCs w:val="28"/>
        </w:rPr>
        <w:t>Исключить риск провала под лёд можно, соблюдая простые правила безопасности.</w:t>
      </w:r>
      <w:r w:rsidRPr="007D7B59">
        <w:rPr>
          <w:rFonts w:ascii="Times New Roman" w:hAnsi="Times New Roman" w:cs="Times New Roman"/>
          <w:sz w:val="28"/>
          <w:szCs w:val="28"/>
        </w:rPr>
        <w:br/>
      </w: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0BFA871F" wp14:editId="251E64B7">
            <wp:extent cx="151130" cy="151130"/>
            <wp:effectExtent l="0" t="0" r="1270" b="127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7B59">
        <w:rPr>
          <w:rFonts w:ascii="Times New Roman" w:hAnsi="Times New Roman" w:cs="Times New Roman"/>
          <w:sz w:val="28"/>
          <w:szCs w:val="28"/>
        </w:rPr>
        <w:t>Не</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выходите</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на</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лед</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во</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время</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весеннего</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паводка.</w:t>
      </w: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1A0A79A7" wp14:editId="1EE9C5D9">
            <wp:extent cx="151130" cy="151130"/>
            <wp:effectExtent l="0" t="0" r="1270" b="127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7B59">
        <w:rPr>
          <w:rFonts w:ascii="Times New Roman" w:hAnsi="Times New Roman" w:cs="Times New Roman"/>
          <w:sz w:val="28"/>
          <w:szCs w:val="28"/>
        </w:rPr>
        <w:t>Не стойте на обрывистых и подмытых берегах - они могут обвалиться.</w:t>
      </w: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0957E8EE" wp14:editId="0C8FB6CD">
            <wp:extent cx="151130" cy="151130"/>
            <wp:effectExtent l="0" t="0" r="1270" b="127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7B59">
        <w:rPr>
          <w:rFonts w:ascii="Times New Roman" w:hAnsi="Times New Roman" w:cs="Times New Roman"/>
          <w:sz w:val="28"/>
          <w:szCs w:val="28"/>
        </w:rPr>
        <w:t>Когда вы наблюдаете за ледоходом с моста, набережной причала, нельзя перегибаться</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через</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перила</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и</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другие</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ограждения.</w:t>
      </w: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00647CC4" wp14:editId="2A1317B6">
            <wp:extent cx="151130" cy="151130"/>
            <wp:effectExtent l="0" t="0" r="1270" b="127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7B59">
        <w:rPr>
          <w:rFonts w:ascii="Times New Roman" w:hAnsi="Times New Roman" w:cs="Times New Roman"/>
          <w:sz w:val="28"/>
          <w:szCs w:val="28"/>
        </w:rPr>
        <w:t>Если вы оказались свидетелем несчастного случая на реке или пруду, то не теряйтесь,</w:t>
      </w:r>
      <w:r w:rsidR="007D7B59">
        <w:rPr>
          <w:rFonts w:ascii="Times New Roman" w:hAnsi="Times New Roman" w:cs="Times New Roman"/>
          <w:sz w:val="28"/>
          <w:szCs w:val="28"/>
        </w:rPr>
        <w:t> </w:t>
      </w:r>
      <w:r w:rsidRPr="007D7B59">
        <w:rPr>
          <w:rFonts w:ascii="Times New Roman" w:hAnsi="Times New Roman" w:cs="Times New Roman"/>
          <w:sz w:val="28"/>
          <w:szCs w:val="28"/>
        </w:rPr>
        <w:t>не</w:t>
      </w:r>
      <w:r w:rsidR="007D7B59">
        <w:rPr>
          <w:rFonts w:ascii="Times New Roman" w:hAnsi="Times New Roman" w:cs="Times New Roman"/>
          <w:sz w:val="28"/>
          <w:szCs w:val="28"/>
        </w:rPr>
        <w:t> </w:t>
      </w:r>
      <w:r w:rsidRPr="007D7B59">
        <w:rPr>
          <w:rFonts w:ascii="Times New Roman" w:hAnsi="Times New Roman" w:cs="Times New Roman"/>
          <w:sz w:val="28"/>
          <w:szCs w:val="28"/>
        </w:rPr>
        <w:t>убегайте</w:t>
      </w:r>
      <w:r w:rsidR="007D7B59">
        <w:rPr>
          <w:rFonts w:ascii="Times New Roman" w:hAnsi="Times New Roman" w:cs="Times New Roman"/>
          <w:sz w:val="28"/>
          <w:szCs w:val="28"/>
        </w:rPr>
        <w:t> </w:t>
      </w:r>
      <w:r w:rsidRPr="007D7B59">
        <w:rPr>
          <w:rFonts w:ascii="Times New Roman" w:hAnsi="Times New Roman" w:cs="Times New Roman"/>
          <w:sz w:val="28"/>
          <w:szCs w:val="28"/>
        </w:rPr>
        <w:t>домой,</w:t>
      </w:r>
      <w:r w:rsidR="007D7B59">
        <w:rPr>
          <w:rFonts w:ascii="Times New Roman" w:hAnsi="Times New Roman" w:cs="Times New Roman"/>
          <w:sz w:val="28"/>
          <w:szCs w:val="28"/>
        </w:rPr>
        <w:t> </w:t>
      </w:r>
      <w:r w:rsidRPr="007D7B59">
        <w:rPr>
          <w:rFonts w:ascii="Times New Roman" w:hAnsi="Times New Roman" w:cs="Times New Roman"/>
          <w:sz w:val="28"/>
          <w:szCs w:val="28"/>
        </w:rPr>
        <w:t>а</w:t>
      </w:r>
      <w:r w:rsidR="007D7B59">
        <w:rPr>
          <w:rFonts w:ascii="Times New Roman" w:hAnsi="Times New Roman" w:cs="Times New Roman"/>
          <w:sz w:val="28"/>
          <w:szCs w:val="28"/>
        </w:rPr>
        <w:t> </w:t>
      </w:r>
      <w:r w:rsidRPr="007D7B59">
        <w:rPr>
          <w:rFonts w:ascii="Times New Roman" w:hAnsi="Times New Roman" w:cs="Times New Roman"/>
          <w:sz w:val="28"/>
          <w:szCs w:val="28"/>
        </w:rPr>
        <w:t>громко</w:t>
      </w:r>
      <w:r w:rsidR="007D7B59">
        <w:rPr>
          <w:rFonts w:ascii="Times New Roman" w:hAnsi="Times New Roman" w:cs="Times New Roman"/>
          <w:sz w:val="28"/>
          <w:szCs w:val="28"/>
        </w:rPr>
        <w:t> </w:t>
      </w:r>
      <w:r w:rsidRPr="007D7B59">
        <w:rPr>
          <w:rFonts w:ascii="Times New Roman" w:hAnsi="Times New Roman" w:cs="Times New Roman"/>
          <w:sz w:val="28"/>
          <w:szCs w:val="28"/>
        </w:rPr>
        <w:t>зовите</w:t>
      </w:r>
      <w:r w:rsidR="007D7B59">
        <w:rPr>
          <w:rFonts w:ascii="Times New Roman" w:hAnsi="Times New Roman" w:cs="Times New Roman"/>
          <w:sz w:val="28"/>
          <w:szCs w:val="28"/>
        </w:rPr>
        <w:t> </w:t>
      </w:r>
      <w:r w:rsidRPr="007D7B59">
        <w:rPr>
          <w:rFonts w:ascii="Times New Roman" w:hAnsi="Times New Roman" w:cs="Times New Roman"/>
          <w:sz w:val="28"/>
          <w:szCs w:val="28"/>
        </w:rPr>
        <w:t>на</w:t>
      </w:r>
      <w:r w:rsidR="007D7B59">
        <w:rPr>
          <w:rFonts w:ascii="Times New Roman" w:hAnsi="Times New Roman" w:cs="Times New Roman"/>
          <w:sz w:val="28"/>
          <w:szCs w:val="28"/>
        </w:rPr>
        <w:t> </w:t>
      </w:r>
      <w:r w:rsidRPr="007D7B59">
        <w:rPr>
          <w:rFonts w:ascii="Times New Roman" w:hAnsi="Times New Roman" w:cs="Times New Roman"/>
          <w:sz w:val="28"/>
          <w:szCs w:val="28"/>
        </w:rPr>
        <w:t>помощь.</w:t>
      </w: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398176EA" wp14:editId="36BBB00C">
            <wp:extent cx="151130" cy="151130"/>
            <wp:effectExtent l="0" t="0" r="1270" b="127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7B59">
        <w:rPr>
          <w:rFonts w:ascii="Times New Roman" w:hAnsi="Times New Roman" w:cs="Times New Roman"/>
          <w:sz w:val="28"/>
          <w:szCs w:val="2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детям</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о</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правилах</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поведения</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в</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период</w:t>
      </w:r>
      <w:r w:rsidR="007D7B59" w:rsidRPr="007D7B59">
        <w:rPr>
          <w:rFonts w:ascii="Times New Roman" w:hAnsi="Times New Roman" w:cs="Times New Roman"/>
          <w:sz w:val="28"/>
          <w:szCs w:val="28"/>
        </w:rPr>
        <w:t> </w:t>
      </w:r>
      <w:r w:rsidRPr="007D7B59">
        <w:rPr>
          <w:rFonts w:ascii="Times New Roman" w:hAnsi="Times New Roman" w:cs="Times New Roman"/>
          <w:sz w:val="28"/>
          <w:szCs w:val="28"/>
        </w:rPr>
        <w:t>паводка</w:t>
      </w:r>
      <w:r w:rsidRPr="007D7B59">
        <w:rPr>
          <w:rFonts w:ascii="Times New Roman" w:hAnsi="Times New Roman" w:cs="Times New Roman"/>
          <w:sz w:val="28"/>
          <w:szCs w:val="28"/>
        </w:rPr>
        <w:br/>
      </w:r>
    </w:p>
    <w:p w:rsidR="003F40BB" w:rsidRPr="007D7B59" w:rsidRDefault="003F40BB" w:rsidP="007D7B59">
      <w:pPr>
        <w:spacing w:before="100" w:beforeAutospacing="1" w:after="100" w:afterAutospacing="1" w:line="240" w:lineRule="auto"/>
        <w:ind w:left="-709" w:right="-1"/>
        <w:jc w:val="center"/>
        <w:rPr>
          <w:rFonts w:ascii="Times New Roman" w:eastAsia="Times New Roman" w:hAnsi="Times New Roman" w:cs="Times New Roman"/>
          <w:sz w:val="28"/>
          <w:szCs w:val="28"/>
          <w:lang w:eastAsia="ru-RU"/>
        </w:rPr>
      </w:pPr>
      <w:r w:rsidRPr="007D7B59">
        <w:rPr>
          <w:rFonts w:ascii="Times New Roman" w:hAnsi="Times New Roman" w:cs="Times New Roman"/>
          <w:sz w:val="28"/>
          <w:szCs w:val="28"/>
        </w:rPr>
        <w:br/>
      </w:r>
      <w:r w:rsidRPr="007D7B59">
        <w:rPr>
          <w:rFonts w:ascii="Times New Roman" w:hAnsi="Times New Roman" w:cs="Times New Roman"/>
          <w:noProof/>
          <w:sz w:val="28"/>
          <w:szCs w:val="28"/>
          <w:lang w:eastAsia="ru-RU"/>
        </w:rPr>
        <w:drawing>
          <wp:inline distT="0" distB="0" distL="0" distR="0" wp14:anchorId="595D894F" wp14:editId="74698A71">
            <wp:extent cx="151130" cy="151130"/>
            <wp:effectExtent l="0" t="0" r="1270" b="127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C23A39" w:rsidRPr="007D7B59">
        <w:rPr>
          <w:rFonts w:ascii="Times New Roman" w:hAnsi="Times New Roman" w:cs="Times New Roman"/>
          <w:sz w:val="28"/>
          <w:szCs w:val="28"/>
        </w:rPr>
        <w:t xml:space="preserve"> </w:t>
      </w:r>
      <w:r w:rsidRPr="007D7B59">
        <w:rPr>
          <w:rFonts w:ascii="Times New Roman" w:hAnsi="Times New Roman" w:cs="Times New Roman"/>
          <w:sz w:val="28"/>
          <w:szCs w:val="28"/>
        </w:rPr>
        <w:t>Будьте осторожны, берегите себя и своих близких!</w:t>
      </w:r>
    </w:p>
    <w:sectPr w:rsidR="003F40BB" w:rsidRPr="007D7B59" w:rsidSect="00C23A39">
      <w:pgSz w:w="11906" w:h="16838"/>
      <w:pgMar w:top="1134" w:right="850" w:bottom="1134" w:left="1701" w:header="708" w:footer="708" w:gutter="0"/>
      <w:pgBorders w:offsetFrom="page">
        <w:top w:val="flowersTiny" w:sz="17" w:space="24" w:color="auto"/>
        <w:left w:val="flowersTiny" w:sz="17" w:space="24" w:color="auto"/>
        <w:bottom w:val="flowersTiny" w:sz="17" w:space="24" w:color="auto"/>
        <w:right w:val="flowersTiny"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6DA"/>
    <w:multiLevelType w:val="hybridMultilevel"/>
    <w:tmpl w:val="06869B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15:restartNumberingAfterBreak="0">
    <w:nsid w:val="1E5739A0"/>
    <w:multiLevelType w:val="multilevel"/>
    <w:tmpl w:val="005E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2580A"/>
    <w:multiLevelType w:val="multilevel"/>
    <w:tmpl w:val="79A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D62BA"/>
    <w:multiLevelType w:val="multilevel"/>
    <w:tmpl w:val="83E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913E0"/>
    <w:multiLevelType w:val="multilevel"/>
    <w:tmpl w:val="D45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04AC2"/>
    <w:multiLevelType w:val="multilevel"/>
    <w:tmpl w:val="8138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74EE8"/>
    <w:multiLevelType w:val="multilevel"/>
    <w:tmpl w:val="DC3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E02E4"/>
    <w:multiLevelType w:val="hybridMultilevel"/>
    <w:tmpl w:val="52BED0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55BA7A2F"/>
    <w:multiLevelType w:val="multilevel"/>
    <w:tmpl w:val="73CE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E18BA"/>
    <w:multiLevelType w:val="multilevel"/>
    <w:tmpl w:val="B90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82A95"/>
    <w:multiLevelType w:val="multilevel"/>
    <w:tmpl w:val="D45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E65EC"/>
    <w:multiLevelType w:val="multilevel"/>
    <w:tmpl w:val="D45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A2416"/>
    <w:multiLevelType w:val="multilevel"/>
    <w:tmpl w:val="D45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A1C42"/>
    <w:multiLevelType w:val="multilevel"/>
    <w:tmpl w:val="AA8C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8"/>
  </w:num>
  <w:num w:numId="4">
    <w:abstractNumId w:val="9"/>
  </w:num>
  <w:num w:numId="5">
    <w:abstractNumId w:val="1"/>
  </w:num>
  <w:num w:numId="6">
    <w:abstractNumId w:val="2"/>
  </w:num>
  <w:num w:numId="7">
    <w:abstractNumId w:val="6"/>
  </w:num>
  <w:num w:numId="8">
    <w:abstractNumId w:val="3"/>
  </w:num>
  <w:num w:numId="9">
    <w:abstractNumId w:val="7"/>
  </w:num>
  <w:num w:numId="10">
    <w:abstractNumId w:val="0"/>
  </w:num>
  <w:num w:numId="11">
    <w:abstractNumId w:val="11"/>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54"/>
    <w:rsid w:val="00311F4E"/>
    <w:rsid w:val="003F40BB"/>
    <w:rsid w:val="004A7E54"/>
    <w:rsid w:val="007D7B59"/>
    <w:rsid w:val="00C23A39"/>
    <w:rsid w:val="00C4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9A29"/>
  <w15:docId w15:val="{B1232824-226E-4F5E-BCEB-C5C8C8DB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A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7E54"/>
  </w:style>
  <w:style w:type="paragraph" w:customStyle="1" w:styleId="c3">
    <w:name w:val="c3"/>
    <w:basedOn w:val="a"/>
    <w:rsid w:val="004A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7E54"/>
  </w:style>
  <w:style w:type="paragraph" w:customStyle="1" w:styleId="c0">
    <w:name w:val="c0"/>
    <w:basedOn w:val="a"/>
    <w:rsid w:val="004A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F4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0BB"/>
    <w:rPr>
      <w:rFonts w:ascii="Tahoma" w:hAnsi="Tahoma" w:cs="Tahoma"/>
      <w:sz w:val="16"/>
      <w:szCs w:val="16"/>
    </w:rPr>
  </w:style>
  <w:style w:type="paragraph" w:styleId="a5">
    <w:name w:val="List Paragraph"/>
    <w:basedOn w:val="a"/>
    <w:uiPriority w:val="34"/>
    <w:qFormat/>
    <w:rsid w:val="007D7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2029">
      <w:bodyDiv w:val="1"/>
      <w:marLeft w:val="0"/>
      <w:marRight w:val="0"/>
      <w:marTop w:val="0"/>
      <w:marBottom w:val="0"/>
      <w:divBdr>
        <w:top w:val="none" w:sz="0" w:space="0" w:color="auto"/>
        <w:left w:val="none" w:sz="0" w:space="0" w:color="auto"/>
        <w:bottom w:val="none" w:sz="0" w:space="0" w:color="auto"/>
        <w:right w:val="none" w:sz="0" w:space="0" w:color="auto"/>
      </w:divBdr>
    </w:div>
    <w:div w:id="13161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50D5-7A3B-428E-84E6-6E46776E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Осинцева</cp:lastModifiedBy>
  <cp:revision>7</cp:revision>
  <dcterms:created xsi:type="dcterms:W3CDTF">2022-03-01T19:16:00Z</dcterms:created>
  <dcterms:modified xsi:type="dcterms:W3CDTF">2024-03-18T10:21:00Z</dcterms:modified>
</cp:coreProperties>
</file>