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center"/>
        <w:rPr>
          <w:sz w:val="12"/>
          <w:szCs w:val="14"/>
        </w:rPr>
      </w:pPr>
      <w:r w:rsidRPr="00726162">
        <w:rPr>
          <w:rStyle w:val="a4"/>
          <w:szCs w:val="28"/>
          <w:shd w:val="clear" w:color="auto" w:fill="FFFFFF"/>
        </w:rPr>
        <w:t>ВСТУПИТЕЛЬНАЯ ЧАСТЬ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rStyle w:val="a4"/>
          <w:szCs w:val="28"/>
          <w:shd w:val="clear" w:color="auto" w:fill="FFFFFF"/>
        </w:rPr>
        <w:t>Учитель – логопед:</w:t>
      </w:r>
    </w:p>
    <w:p w:rsidR="00644EDB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center"/>
        <w:rPr>
          <w:szCs w:val="28"/>
          <w:shd w:val="clear" w:color="auto" w:fill="FFFFFF"/>
        </w:rPr>
      </w:pPr>
      <w:r w:rsidRPr="00726162">
        <w:rPr>
          <w:szCs w:val="28"/>
          <w:shd w:val="clear" w:color="auto" w:fill="FFFFFF"/>
        </w:rPr>
        <w:t>Здравствуйте, уважаемые коллеги!</w:t>
      </w:r>
    </w:p>
    <w:p w:rsidR="00726162" w:rsidRPr="00726162" w:rsidRDefault="00726162" w:rsidP="00ED3024">
      <w:pPr>
        <w:pStyle w:val="a3"/>
        <w:shd w:val="clear" w:color="auto" w:fill="FFFFFF"/>
        <w:spacing w:before="0" w:beforeAutospacing="0" w:afterAutospacing="0"/>
        <w:ind w:firstLine="709"/>
        <w:jc w:val="center"/>
        <w:rPr>
          <w:sz w:val="12"/>
          <w:szCs w:val="14"/>
        </w:rPr>
      </w:pPr>
      <w:r>
        <w:rPr>
          <w:szCs w:val="28"/>
          <w:shd w:val="clear" w:color="auto" w:fill="FFFFFF"/>
        </w:rPr>
        <w:t>Сегодня я приглашаю вас в «ШКОЛУ ЛОГОПЕДА»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center"/>
        <w:rPr>
          <w:b/>
          <w:sz w:val="12"/>
          <w:szCs w:val="14"/>
        </w:rPr>
      </w:pPr>
      <w:r w:rsidRPr="00726162">
        <w:rPr>
          <w:b/>
          <w:szCs w:val="28"/>
        </w:rPr>
        <w:t>Я держу в ладошках Солнце!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center"/>
        <w:rPr>
          <w:b/>
          <w:sz w:val="12"/>
          <w:szCs w:val="14"/>
        </w:rPr>
      </w:pPr>
      <w:r w:rsidRPr="00726162">
        <w:rPr>
          <w:b/>
          <w:szCs w:val="28"/>
        </w:rPr>
        <w:t>Я дарю его друзьям,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center"/>
        <w:rPr>
          <w:b/>
          <w:sz w:val="12"/>
          <w:szCs w:val="14"/>
        </w:rPr>
      </w:pPr>
      <w:r w:rsidRPr="00726162">
        <w:rPr>
          <w:b/>
          <w:szCs w:val="28"/>
        </w:rPr>
        <w:t>Улыбнитесь ясно, просто,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center"/>
        <w:rPr>
          <w:b/>
          <w:sz w:val="12"/>
          <w:szCs w:val="14"/>
        </w:rPr>
      </w:pPr>
      <w:r w:rsidRPr="00726162">
        <w:rPr>
          <w:b/>
          <w:szCs w:val="28"/>
        </w:rPr>
        <w:t>Лучик солнца</w:t>
      </w:r>
      <w:r w:rsidR="00B86195" w:rsidRPr="00726162">
        <w:rPr>
          <w:b/>
          <w:szCs w:val="28"/>
        </w:rPr>
        <w:t xml:space="preserve"> </w:t>
      </w:r>
      <w:r w:rsidRPr="00726162">
        <w:rPr>
          <w:b/>
          <w:szCs w:val="28"/>
        </w:rPr>
        <w:t>-</w:t>
      </w:r>
      <w:r w:rsidR="00B86195" w:rsidRPr="00726162">
        <w:rPr>
          <w:b/>
          <w:szCs w:val="28"/>
        </w:rPr>
        <w:t xml:space="preserve"> </w:t>
      </w:r>
      <w:r w:rsidRPr="00726162">
        <w:rPr>
          <w:b/>
          <w:szCs w:val="28"/>
        </w:rPr>
        <w:t>это вам!</w:t>
      </w:r>
    </w:p>
    <w:p w:rsidR="00B86195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rStyle w:val="a4"/>
          <w:szCs w:val="28"/>
          <w:shd w:val="clear" w:color="auto" w:fill="FFFFFF"/>
        </w:rPr>
      </w:pPr>
      <w:r w:rsidRPr="00726162">
        <w:rPr>
          <w:rStyle w:val="a4"/>
          <w:szCs w:val="28"/>
          <w:shd w:val="clear" w:color="auto" w:fill="FFFFFF"/>
        </w:rPr>
        <w:t>Учитель – логопед: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rStyle w:val="a4"/>
          <w:szCs w:val="28"/>
          <w:shd w:val="clear" w:color="auto" w:fill="FFFFFF"/>
        </w:rPr>
        <w:t> </w:t>
      </w:r>
      <w:r w:rsidRPr="00726162">
        <w:rPr>
          <w:szCs w:val="28"/>
          <w:shd w:val="clear" w:color="auto" w:fill="FFFFFF"/>
        </w:rPr>
        <w:t>Работа над дикцией – один из важнейших элементов речи. </w:t>
      </w:r>
      <w:r w:rsidRPr="00726162">
        <w:rPr>
          <w:szCs w:val="28"/>
        </w:rPr>
        <w:t>«</w:t>
      </w:r>
      <w:r w:rsidRPr="00726162">
        <w:rPr>
          <w:rStyle w:val="a4"/>
          <w:szCs w:val="28"/>
        </w:rPr>
        <w:t>Дикция</w:t>
      </w:r>
      <w:r w:rsidRPr="00726162">
        <w:rPr>
          <w:szCs w:val="28"/>
        </w:rPr>
        <w:t>» в переводе с латыни означает – произношение, и не просто какое-нибудь, а ясное и разборчивое. Стало быть, чем лучше наша </w:t>
      </w:r>
      <w:r w:rsidRPr="00726162">
        <w:rPr>
          <w:rStyle w:val="a4"/>
          <w:szCs w:val="28"/>
        </w:rPr>
        <w:t>дикция</w:t>
      </w:r>
      <w:r w:rsidRPr="00726162">
        <w:rPr>
          <w:szCs w:val="28"/>
        </w:rPr>
        <w:t> – тем более культурными людьми мы можем себя назвать.</w:t>
      </w:r>
    </w:p>
    <w:p w:rsidR="00762DDE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szCs w:val="28"/>
        </w:rPr>
        <w:t>Известно, что еще в античном мире уделяли четкому произношению немало внимания. Древнеримский оратор Марк Туллий Цицерон брал в рот камешки и читал на память отрывки из произведений поэтов, чтобы добиться отменной </w:t>
      </w:r>
      <w:r w:rsidRPr="00726162">
        <w:rPr>
          <w:rStyle w:val="a4"/>
          <w:szCs w:val="28"/>
        </w:rPr>
        <w:t>дикции</w:t>
      </w:r>
      <w:r w:rsidRPr="00726162">
        <w:rPr>
          <w:szCs w:val="28"/>
        </w:rPr>
        <w:t>.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szCs w:val="28"/>
          <w:shd w:val="clear" w:color="auto" w:fill="FFFFFF"/>
        </w:rPr>
        <w:t xml:space="preserve">Чтобы сделать свою речь ясной, чёткой и разборчивой для слуха, конечно, можно и с камушками поупражняться. Однако существуют и альтернативные варианты. Что же влияет на то, хорошая у нас дикция или нет? Прежде всего, состояние </w:t>
      </w:r>
      <w:proofErr w:type="gramStart"/>
      <w:r w:rsidRPr="00726162">
        <w:rPr>
          <w:szCs w:val="28"/>
          <w:shd w:val="clear" w:color="auto" w:fill="FFFFFF"/>
        </w:rPr>
        <w:t>наших</w:t>
      </w:r>
      <w:proofErr w:type="gramEnd"/>
      <w:r w:rsidRPr="00726162">
        <w:rPr>
          <w:szCs w:val="28"/>
          <w:shd w:val="clear" w:color="auto" w:fill="FFFFFF"/>
        </w:rPr>
        <w:t xml:space="preserve"> действующих </w:t>
      </w:r>
      <w:proofErr w:type="spellStart"/>
      <w:r w:rsidRPr="00726162">
        <w:rPr>
          <w:szCs w:val="28"/>
          <w:shd w:val="clear" w:color="auto" w:fill="FFFFFF"/>
        </w:rPr>
        <w:t>артикуляторов</w:t>
      </w:r>
      <w:proofErr w:type="spellEnd"/>
      <w:r w:rsidRPr="00726162">
        <w:rPr>
          <w:szCs w:val="28"/>
          <w:shd w:val="clear" w:color="auto" w:fill="FFFFFF"/>
        </w:rPr>
        <w:t xml:space="preserve">. Их всего три: язык, губы и нижняя челюсть. Разработать наши </w:t>
      </w:r>
      <w:proofErr w:type="spellStart"/>
      <w:r w:rsidRPr="00726162">
        <w:rPr>
          <w:szCs w:val="28"/>
          <w:shd w:val="clear" w:color="auto" w:fill="FFFFFF"/>
        </w:rPr>
        <w:t>артикуляторы</w:t>
      </w:r>
      <w:proofErr w:type="spellEnd"/>
      <w:r w:rsidRPr="00726162">
        <w:rPr>
          <w:szCs w:val="28"/>
          <w:shd w:val="clear" w:color="auto" w:fill="FFFFFF"/>
        </w:rPr>
        <w:t xml:space="preserve"> и сделать дикцию четкой может помочь комплекс упражнений, который нужно проделывать всего пять минут с утра перед зеркалом.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szCs w:val="28"/>
          <w:shd w:val="clear" w:color="auto" w:fill="FFFFFF"/>
        </w:rPr>
        <w:t>Кто желает улучшить свою дикцию, предлагаю выполнить артикуляционную гимнастику. Внимание на экран.</w:t>
      </w:r>
    </w:p>
    <w:p w:rsidR="00762DDE" w:rsidRPr="00726162" w:rsidRDefault="00762DDE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rStyle w:val="a5"/>
          <w:szCs w:val="28"/>
          <w:shd w:val="clear" w:color="auto" w:fill="FFFFFF"/>
        </w:rPr>
      </w:pP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rStyle w:val="a5"/>
          <w:szCs w:val="28"/>
          <w:shd w:val="clear" w:color="auto" w:fill="FFFFFF"/>
        </w:rPr>
      </w:pPr>
      <w:r w:rsidRPr="00726162">
        <w:rPr>
          <w:rStyle w:val="a5"/>
          <w:szCs w:val="28"/>
          <w:shd w:val="clear" w:color="auto" w:fill="FFFFFF"/>
        </w:rPr>
        <w:t>Все участники выполняют артикуляционную гимнастику под видео сопровождение.</w:t>
      </w:r>
    </w:p>
    <w:p w:rsidR="00762DDE" w:rsidRPr="00726162" w:rsidRDefault="00762DDE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szCs w:val="28"/>
          <w:shd w:val="clear" w:color="auto" w:fill="FFFFFF"/>
        </w:rPr>
        <w:t>Такая гимнастика помогает укрепить речевые мышцы и подготавливает базу для чистого звукопроизношения.</w:t>
      </w:r>
    </w:p>
    <w:p w:rsidR="004A252C" w:rsidRPr="00726162" w:rsidRDefault="004A252C" w:rsidP="00ED3024">
      <w:pPr>
        <w:pStyle w:val="a3"/>
        <w:shd w:val="clear" w:color="auto" w:fill="FFFFFF"/>
        <w:spacing w:before="0" w:beforeAutospacing="0" w:afterAutospacing="0"/>
        <w:ind w:firstLine="709"/>
        <w:jc w:val="center"/>
        <w:rPr>
          <w:rStyle w:val="a4"/>
          <w:szCs w:val="28"/>
          <w:shd w:val="clear" w:color="auto" w:fill="FCF9F3"/>
        </w:rPr>
      </w:pP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center"/>
        <w:rPr>
          <w:sz w:val="12"/>
          <w:szCs w:val="14"/>
        </w:rPr>
      </w:pPr>
      <w:r w:rsidRPr="00726162">
        <w:rPr>
          <w:rStyle w:val="a4"/>
          <w:szCs w:val="28"/>
          <w:shd w:val="clear" w:color="auto" w:fill="FCF9F3"/>
        </w:rPr>
        <w:t>Основная часть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rStyle w:val="a4"/>
          <w:szCs w:val="28"/>
          <w:shd w:val="clear" w:color="auto" w:fill="FFFFFF"/>
        </w:rPr>
        <w:t>Учитель – логопед:</w:t>
      </w:r>
      <w:r w:rsidRPr="00726162">
        <w:rPr>
          <w:szCs w:val="28"/>
          <w:shd w:val="clear" w:color="auto" w:fill="FFFFFF"/>
        </w:rPr>
        <w:t> Школа логопеда начинает свою работу! Приглашаю всех желающих.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rStyle w:val="a5"/>
          <w:szCs w:val="28"/>
          <w:shd w:val="clear" w:color="auto" w:fill="FFFFFF"/>
        </w:rPr>
        <w:t>Участники выходят и занимают места на стульях.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rStyle w:val="a4"/>
          <w:szCs w:val="28"/>
          <w:shd w:val="clear" w:color="auto" w:fill="FFFFFF"/>
        </w:rPr>
        <w:t>Учитель – логопед: </w:t>
      </w:r>
      <w:r w:rsidRPr="00726162">
        <w:rPr>
          <w:szCs w:val="28"/>
          <w:shd w:val="clear" w:color="auto" w:fill="FFFFFF"/>
        </w:rPr>
        <w:t xml:space="preserve">Для начала познакомимся! Но представляться мы будем необычным образом. Сначала вы называете свое имя правильно, а затем наоборот. Например, меня зовут Алина, а наоборот </w:t>
      </w:r>
      <w:proofErr w:type="spellStart"/>
      <w:r w:rsidRPr="00726162">
        <w:rPr>
          <w:szCs w:val="28"/>
          <w:shd w:val="clear" w:color="auto" w:fill="FFFFFF"/>
        </w:rPr>
        <w:t>Анила</w:t>
      </w:r>
      <w:proofErr w:type="spellEnd"/>
      <w:r w:rsidRPr="00726162">
        <w:rPr>
          <w:szCs w:val="28"/>
          <w:shd w:val="clear" w:color="auto" w:fill="FFFFFF"/>
        </w:rPr>
        <w:t>.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rStyle w:val="a4"/>
          <w:szCs w:val="28"/>
          <w:shd w:val="clear" w:color="auto" w:fill="FFFFFF"/>
        </w:rPr>
        <w:t>Учитель – логопед</w:t>
      </w:r>
      <w:r w:rsidRPr="00726162">
        <w:rPr>
          <w:szCs w:val="28"/>
        </w:rPr>
        <w:t>: Приятно с вами познакомится!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rStyle w:val="a4"/>
          <w:szCs w:val="28"/>
          <w:shd w:val="clear" w:color="auto" w:fill="FFFFFF"/>
        </w:rPr>
        <w:t>Учитель – логопед</w:t>
      </w:r>
      <w:r w:rsidRPr="00726162">
        <w:rPr>
          <w:szCs w:val="28"/>
        </w:rPr>
        <w:t>: Этапу коррекционной работы всегда предшествует диагностика и обследования. Предлагаю Вам пройти нетрадиционное обследование. </w:t>
      </w:r>
      <w:r w:rsidRPr="00726162">
        <w:rPr>
          <w:rStyle w:val="a5"/>
          <w:szCs w:val="28"/>
        </w:rPr>
        <w:t>(Раздаю из аптечки коробки с инструкциями лекарственных препаратов). </w:t>
      </w:r>
      <w:r w:rsidRPr="00726162">
        <w:rPr>
          <w:szCs w:val="28"/>
        </w:rPr>
        <w:t>Данная диагностика доступна всем, так как диагностический материал находится у вас под рукой, и очень необходим в жизненной ситуации. Необходимо прочитать состав лекарственных препаратов. Читаем текст, который выделен.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rPr>
          <w:sz w:val="12"/>
          <w:szCs w:val="14"/>
        </w:rPr>
      </w:pPr>
      <w:r w:rsidRPr="00726162">
        <w:rPr>
          <w:rStyle w:val="a5"/>
          <w:szCs w:val="28"/>
        </w:rPr>
        <w:lastRenderedPageBreak/>
        <w:t>Участники читают состав лекарственных средств.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rStyle w:val="a4"/>
          <w:szCs w:val="28"/>
        </w:rPr>
        <w:t>Учитель – логопед:</w:t>
      </w:r>
      <w:r w:rsidRPr="00726162">
        <w:rPr>
          <w:szCs w:val="28"/>
        </w:rPr>
        <w:t> Диагностика показала, что над дикцией участников необходимо немного поработать! Поэтому предлагаю приступить к комплексу развивающих упражнений.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rStyle w:val="a4"/>
          <w:szCs w:val="28"/>
        </w:rPr>
        <w:t>Упражнение №1.</w:t>
      </w:r>
      <w:r w:rsidRPr="00726162">
        <w:rPr>
          <w:szCs w:val="28"/>
        </w:rPr>
        <w:t xml:space="preserve"> Итак, у нас есть классический звукоряд гласных: а, о, у, </w:t>
      </w:r>
      <w:proofErr w:type="spellStart"/>
      <w:r w:rsidRPr="00726162">
        <w:rPr>
          <w:szCs w:val="28"/>
        </w:rPr>
        <w:t>ы</w:t>
      </w:r>
      <w:proofErr w:type="spellEnd"/>
      <w:r w:rsidRPr="00726162">
        <w:rPr>
          <w:szCs w:val="28"/>
        </w:rPr>
        <w:t xml:space="preserve">, э. Далее мы берем первое звукосочетание, пока самое простое, скажем </w:t>
      </w:r>
      <w:proofErr w:type="spellStart"/>
      <w:r w:rsidRPr="00726162">
        <w:rPr>
          <w:szCs w:val="28"/>
        </w:rPr>
        <w:t>чта</w:t>
      </w:r>
      <w:proofErr w:type="spellEnd"/>
      <w:r w:rsidRPr="00726162">
        <w:rPr>
          <w:szCs w:val="28"/>
        </w:rPr>
        <w:t xml:space="preserve">. Далее поочередно к этому </w:t>
      </w:r>
      <w:proofErr w:type="spellStart"/>
      <w:r w:rsidRPr="00726162">
        <w:rPr>
          <w:szCs w:val="28"/>
        </w:rPr>
        <w:t>чта</w:t>
      </w:r>
      <w:proofErr w:type="spellEnd"/>
      <w:r w:rsidRPr="00726162">
        <w:rPr>
          <w:szCs w:val="28"/>
        </w:rPr>
        <w:t xml:space="preserve"> мы подставляем каждую гласную, получаем </w:t>
      </w:r>
      <w:proofErr w:type="spellStart"/>
      <w:r w:rsidRPr="00726162">
        <w:rPr>
          <w:szCs w:val="28"/>
        </w:rPr>
        <w:t>чта</w:t>
      </w:r>
      <w:proofErr w:type="spellEnd"/>
      <w:r w:rsidRPr="00726162">
        <w:rPr>
          <w:szCs w:val="28"/>
        </w:rPr>
        <w:t xml:space="preserve">, что, чту, </w:t>
      </w:r>
      <w:proofErr w:type="spellStart"/>
      <w:r w:rsidRPr="00726162">
        <w:rPr>
          <w:szCs w:val="28"/>
        </w:rPr>
        <w:t>чты</w:t>
      </w:r>
      <w:proofErr w:type="spellEnd"/>
      <w:r w:rsidRPr="00726162">
        <w:rPr>
          <w:szCs w:val="28"/>
        </w:rPr>
        <w:t xml:space="preserve">, </w:t>
      </w:r>
      <w:proofErr w:type="spellStart"/>
      <w:r w:rsidRPr="00726162">
        <w:rPr>
          <w:szCs w:val="28"/>
        </w:rPr>
        <w:t>чтэ</w:t>
      </w:r>
      <w:proofErr w:type="spellEnd"/>
      <w:r w:rsidRPr="00726162">
        <w:rPr>
          <w:szCs w:val="28"/>
        </w:rPr>
        <w:t>. Очень важно следить за тем, как работает ваша челюсть, ну и ваш артикуляционный аппарат. Все проговаривать нужно четко и ясно.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rStyle w:val="a4"/>
          <w:szCs w:val="28"/>
        </w:rPr>
        <w:t>Упражнение №2.</w:t>
      </w:r>
      <w:r w:rsidRPr="00726162">
        <w:rPr>
          <w:szCs w:val="28"/>
        </w:rPr>
        <w:t xml:space="preserve"> Сделать вашу дикцию четкой сможет помочь произнесение фраз. Их вы видите на слайде. Прочти каждый </w:t>
      </w:r>
      <w:proofErr w:type="spellStart"/>
      <w:r w:rsidRPr="00726162">
        <w:rPr>
          <w:szCs w:val="28"/>
        </w:rPr>
        <w:t>поочереди</w:t>
      </w:r>
      <w:proofErr w:type="spellEnd"/>
      <w:r w:rsidRPr="00726162">
        <w:rPr>
          <w:szCs w:val="28"/>
        </w:rPr>
        <w:t xml:space="preserve"> сначала медленно, затем быстро.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rStyle w:val="a4"/>
          <w:szCs w:val="28"/>
        </w:rPr>
        <w:t>Упражнение №3.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szCs w:val="28"/>
        </w:rPr>
        <w:t>Усовершенствованию вашей дикции могут помочь чтение скороговорки и скороговорочных блоков. Варвара варенье доваривала, ворчала да приговаривала.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rStyle w:val="a5"/>
          <w:szCs w:val="28"/>
        </w:rPr>
        <w:t>Раздаю участницам карточки со скороговорками.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sz w:val="12"/>
          <w:szCs w:val="14"/>
        </w:rPr>
        <w:t> 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szCs w:val="28"/>
        </w:rPr>
        <w:t>Предлагаю Вам произнести скороговорку по очереди. Ее вы видите на экране. Молодцы!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rStyle w:val="a4"/>
          <w:szCs w:val="28"/>
          <w:shd w:val="clear" w:color="auto" w:fill="FBFBFB"/>
        </w:rPr>
        <w:t>Учитель – логопед: </w:t>
      </w:r>
      <w:r w:rsidRPr="00726162">
        <w:rPr>
          <w:szCs w:val="28"/>
        </w:rPr>
        <w:t>Вот такие смешные, но весьма полезные упражнения рекомендую вам освоить и выполнять постоянно для улучшения своей дикции.</w:t>
      </w:r>
    </w:p>
    <w:p w:rsidR="007405AF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rStyle w:val="a5"/>
          <w:szCs w:val="28"/>
        </w:rPr>
      </w:pPr>
      <w:r w:rsidRPr="00726162">
        <w:rPr>
          <w:rStyle w:val="a4"/>
          <w:szCs w:val="28"/>
        </w:rPr>
        <w:t>Учитель – логопед: </w:t>
      </w:r>
      <w:r w:rsidRPr="00726162">
        <w:rPr>
          <w:szCs w:val="28"/>
        </w:rPr>
        <w:t xml:space="preserve">А теперь настало время отдохнуть и выполнить </w:t>
      </w:r>
      <w:proofErr w:type="spellStart"/>
      <w:r w:rsidRPr="00726162">
        <w:rPr>
          <w:szCs w:val="28"/>
        </w:rPr>
        <w:t>логоритмические</w:t>
      </w:r>
      <w:proofErr w:type="spellEnd"/>
      <w:r w:rsidRPr="00726162">
        <w:rPr>
          <w:szCs w:val="28"/>
        </w:rPr>
        <w:t xml:space="preserve"> упражнения с разноцветными тарелочками.</w:t>
      </w:r>
      <w:r w:rsidRPr="00726162">
        <w:rPr>
          <w:rStyle w:val="a5"/>
          <w:szCs w:val="28"/>
        </w:rPr>
        <w:t> </w:t>
      </w:r>
      <w:proofErr w:type="spellStart"/>
      <w:r w:rsidRPr="00726162">
        <w:rPr>
          <w:szCs w:val="28"/>
        </w:rPr>
        <w:t>Логоритмика</w:t>
      </w:r>
      <w:proofErr w:type="spellEnd"/>
      <w:r w:rsidRPr="00726162">
        <w:rPr>
          <w:szCs w:val="28"/>
        </w:rPr>
        <w:t xml:space="preserve"> – это упражнения на координацию слова с движением. Уникальное сочетание физических упражнений, музыки, проговаривание стихов в ритме движений или пение в такт любимой мелодии развивает ритмическое чувство, координацию, речь, равновесие, а также вызывает эмоциональный подъем, чувство радости и удовольствия.</w:t>
      </w:r>
      <w:r w:rsidRPr="00726162">
        <w:rPr>
          <w:rStyle w:val="a5"/>
          <w:szCs w:val="28"/>
        </w:rPr>
        <w:t xml:space="preserve"> Будем выполнять </w:t>
      </w:r>
      <w:proofErr w:type="gramStart"/>
      <w:r w:rsidRPr="00726162">
        <w:rPr>
          <w:rStyle w:val="a5"/>
          <w:szCs w:val="28"/>
        </w:rPr>
        <w:t>ритмические упражнения</w:t>
      </w:r>
      <w:proofErr w:type="gramEnd"/>
      <w:r w:rsidRPr="00726162">
        <w:rPr>
          <w:rStyle w:val="a5"/>
          <w:szCs w:val="28"/>
        </w:rPr>
        <w:t xml:space="preserve"> под музыку вот так. Сейчас все внимание на экран. </w:t>
      </w:r>
    </w:p>
    <w:p w:rsidR="007405AF" w:rsidRPr="00726162" w:rsidRDefault="007405AF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rStyle w:val="a5"/>
          <w:szCs w:val="28"/>
        </w:rPr>
      </w:pPr>
      <w:r w:rsidRPr="00726162">
        <w:rPr>
          <w:rStyle w:val="a5"/>
          <w:szCs w:val="28"/>
        </w:rPr>
        <w:t>МУЗЫКАЛЬНО – РИТМИЧЕСКАЯ ИГРА «ТАРЕЛОЧКИ»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rStyle w:val="a5"/>
          <w:szCs w:val="28"/>
        </w:rPr>
        <w:t>Готовы?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rStyle w:val="a4"/>
          <w:szCs w:val="28"/>
        </w:rPr>
        <w:t>Учитель – логопед: </w:t>
      </w:r>
      <w:r w:rsidRPr="00726162">
        <w:rPr>
          <w:szCs w:val="28"/>
        </w:rPr>
        <w:t>Браво! Спасибо вам за игру!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rStyle w:val="a4"/>
          <w:szCs w:val="28"/>
        </w:rPr>
        <w:t>Учитель – логопед: </w:t>
      </w:r>
      <w:r w:rsidRPr="00726162">
        <w:rPr>
          <w:szCs w:val="28"/>
        </w:rPr>
        <w:t xml:space="preserve">Хорошо мы отдохнули! Однако делу время, потехе час. Теперь настало время выявить результативность сегодняшней работы и проверить, улучшилась ли дикция наших участниц и насколько эффективными были предложенный материал. Для этого предлагаю вам прочитать текст. Каждый из вас будет </w:t>
      </w:r>
      <w:proofErr w:type="spellStart"/>
      <w:r w:rsidRPr="00726162">
        <w:rPr>
          <w:szCs w:val="28"/>
        </w:rPr>
        <w:t>поочереди</w:t>
      </w:r>
      <w:proofErr w:type="spellEnd"/>
      <w:r w:rsidRPr="00726162">
        <w:rPr>
          <w:szCs w:val="28"/>
        </w:rPr>
        <w:t xml:space="preserve"> читать свой отрывок. Внимание на экран. Начинаем с вас.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rStyle w:val="a5"/>
          <w:szCs w:val="28"/>
        </w:rPr>
        <w:t>На экране появляется текст.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szCs w:val="28"/>
        </w:rPr>
        <w:t xml:space="preserve">По </w:t>
      </w:r>
      <w:proofErr w:type="spellStart"/>
      <w:r w:rsidRPr="00726162">
        <w:rPr>
          <w:szCs w:val="28"/>
        </w:rPr>
        <w:t>рзеузльаттам</w:t>
      </w:r>
      <w:proofErr w:type="spellEnd"/>
      <w:r w:rsidRPr="00726162">
        <w:rPr>
          <w:szCs w:val="28"/>
        </w:rPr>
        <w:t xml:space="preserve"> </w:t>
      </w:r>
      <w:proofErr w:type="spellStart"/>
      <w:r w:rsidRPr="00726162">
        <w:rPr>
          <w:szCs w:val="28"/>
        </w:rPr>
        <w:t>илссоевадний</w:t>
      </w:r>
      <w:proofErr w:type="spellEnd"/>
      <w:r w:rsidRPr="00726162">
        <w:rPr>
          <w:szCs w:val="28"/>
        </w:rPr>
        <w:t xml:space="preserve"> </w:t>
      </w:r>
      <w:proofErr w:type="spellStart"/>
      <w:r w:rsidRPr="00726162">
        <w:rPr>
          <w:szCs w:val="28"/>
        </w:rPr>
        <w:t>одонго</w:t>
      </w:r>
      <w:proofErr w:type="spellEnd"/>
      <w:r w:rsidRPr="00726162">
        <w:rPr>
          <w:szCs w:val="28"/>
        </w:rPr>
        <w:t xml:space="preserve"> </w:t>
      </w:r>
      <w:proofErr w:type="spellStart"/>
      <w:r w:rsidRPr="00726162">
        <w:rPr>
          <w:szCs w:val="28"/>
        </w:rPr>
        <w:t>анлигсйокго</w:t>
      </w:r>
      <w:proofErr w:type="spellEnd"/>
      <w:r w:rsidRPr="00726162">
        <w:rPr>
          <w:szCs w:val="28"/>
        </w:rPr>
        <w:t xml:space="preserve"> </w:t>
      </w:r>
      <w:proofErr w:type="spellStart"/>
      <w:r w:rsidRPr="00726162">
        <w:rPr>
          <w:szCs w:val="28"/>
        </w:rPr>
        <w:t>унвиертисета</w:t>
      </w:r>
      <w:proofErr w:type="spellEnd"/>
      <w:r w:rsidRPr="00726162">
        <w:rPr>
          <w:szCs w:val="28"/>
        </w:rPr>
        <w:t xml:space="preserve">, не </w:t>
      </w:r>
      <w:proofErr w:type="spellStart"/>
      <w:r w:rsidRPr="00726162">
        <w:rPr>
          <w:szCs w:val="28"/>
        </w:rPr>
        <w:t>иеемт</w:t>
      </w:r>
      <w:proofErr w:type="spellEnd"/>
      <w:r w:rsidRPr="00726162">
        <w:rPr>
          <w:szCs w:val="28"/>
        </w:rPr>
        <w:t xml:space="preserve"> </w:t>
      </w:r>
      <w:proofErr w:type="spellStart"/>
      <w:r w:rsidRPr="00726162">
        <w:rPr>
          <w:szCs w:val="28"/>
        </w:rPr>
        <w:t>занчнеия</w:t>
      </w:r>
      <w:proofErr w:type="spellEnd"/>
      <w:r w:rsidRPr="00726162">
        <w:rPr>
          <w:szCs w:val="28"/>
        </w:rPr>
        <w:t xml:space="preserve">, в </w:t>
      </w:r>
      <w:proofErr w:type="spellStart"/>
      <w:r w:rsidRPr="00726162">
        <w:rPr>
          <w:szCs w:val="28"/>
        </w:rPr>
        <w:t>каокм</w:t>
      </w:r>
      <w:proofErr w:type="spellEnd"/>
      <w:r w:rsidRPr="00726162">
        <w:rPr>
          <w:szCs w:val="28"/>
        </w:rPr>
        <w:t xml:space="preserve"> </w:t>
      </w:r>
      <w:proofErr w:type="spellStart"/>
      <w:r w:rsidRPr="00726162">
        <w:rPr>
          <w:szCs w:val="28"/>
        </w:rPr>
        <w:t>проякде</w:t>
      </w:r>
      <w:proofErr w:type="spellEnd"/>
      <w:r w:rsidRPr="00726162">
        <w:rPr>
          <w:szCs w:val="28"/>
        </w:rPr>
        <w:t xml:space="preserve"> </w:t>
      </w:r>
      <w:proofErr w:type="spellStart"/>
      <w:r w:rsidRPr="00726162">
        <w:rPr>
          <w:szCs w:val="28"/>
        </w:rPr>
        <w:t>рсапжоолены</w:t>
      </w:r>
      <w:proofErr w:type="spellEnd"/>
      <w:r w:rsidRPr="00726162">
        <w:rPr>
          <w:szCs w:val="28"/>
        </w:rPr>
        <w:t xml:space="preserve"> </w:t>
      </w:r>
      <w:proofErr w:type="spellStart"/>
      <w:r w:rsidRPr="00726162">
        <w:rPr>
          <w:szCs w:val="28"/>
        </w:rPr>
        <w:t>бкувы</w:t>
      </w:r>
      <w:proofErr w:type="spellEnd"/>
      <w:r w:rsidRPr="00726162">
        <w:rPr>
          <w:szCs w:val="28"/>
        </w:rPr>
        <w:t xml:space="preserve"> в </w:t>
      </w:r>
      <w:proofErr w:type="spellStart"/>
      <w:r w:rsidRPr="00726162">
        <w:rPr>
          <w:szCs w:val="28"/>
        </w:rPr>
        <w:t>солве</w:t>
      </w:r>
      <w:proofErr w:type="spellEnd"/>
      <w:r w:rsidRPr="00726162">
        <w:rPr>
          <w:szCs w:val="28"/>
        </w:rPr>
        <w:t xml:space="preserve">. </w:t>
      </w:r>
      <w:proofErr w:type="spellStart"/>
      <w:r w:rsidRPr="00726162">
        <w:rPr>
          <w:szCs w:val="28"/>
        </w:rPr>
        <w:t>Пичрионй</w:t>
      </w:r>
      <w:proofErr w:type="spellEnd"/>
      <w:r w:rsidRPr="00726162">
        <w:rPr>
          <w:szCs w:val="28"/>
        </w:rPr>
        <w:t xml:space="preserve"> </w:t>
      </w:r>
      <w:proofErr w:type="spellStart"/>
      <w:r w:rsidRPr="00726162">
        <w:rPr>
          <w:szCs w:val="28"/>
        </w:rPr>
        <w:t>эгото</w:t>
      </w:r>
      <w:proofErr w:type="spellEnd"/>
      <w:r w:rsidRPr="00726162">
        <w:rPr>
          <w:szCs w:val="28"/>
        </w:rPr>
        <w:t xml:space="preserve"> </w:t>
      </w:r>
      <w:proofErr w:type="spellStart"/>
      <w:r w:rsidRPr="00726162">
        <w:rPr>
          <w:szCs w:val="28"/>
        </w:rPr>
        <w:t>ялвятеся</w:t>
      </w:r>
      <w:proofErr w:type="spellEnd"/>
      <w:r w:rsidRPr="00726162">
        <w:rPr>
          <w:szCs w:val="28"/>
        </w:rPr>
        <w:t xml:space="preserve"> то, что мы не </w:t>
      </w:r>
      <w:proofErr w:type="spellStart"/>
      <w:r w:rsidRPr="00726162">
        <w:rPr>
          <w:szCs w:val="28"/>
        </w:rPr>
        <w:t>чиаетм</w:t>
      </w:r>
      <w:proofErr w:type="spellEnd"/>
      <w:r w:rsidRPr="00726162">
        <w:rPr>
          <w:szCs w:val="28"/>
        </w:rPr>
        <w:t xml:space="preserve"> </w:t>
      </w:r>
      <w:proofErr w:type="spellStart"/>
      <w:r w:rsidRPr="00726162">
        <w:rPr>
          <w:szCs w:val="28"/>
        </w:rPr>
        <w:t>кдаужю</w:t>
      </w:r>
      <w:proofErr w:type="spellEnd"/>
      <w:r w:rsidRPr="00726162">
        <w:rPr>
          <w:szCs w:val="28"/>
        </w:rPr>
        <w:t xml:space="preserve"> </w:t>
      </w:r>
      <w:proofErr w:type="spellStart"/>
      <w:r w:rsidRPr="00726162">
        <w:rPr>
          <w:szCs w:val="28"/>
        </w:rPr>
        <w:t>бкуву</w:t>
      </w:r>
      <w:proofErr w:type="spellEnd"/>
      <w:r w:rsidRPr="00726162">
        <w:rPr>
          <w:szCs w:val="28"/>
        </w:rPr>
        <w:t xml:space="preserve"> по </w:t>
      </w:r>
      <w:proofErr w:type="spellStart"/>
      <w:r w:rsidRPr="00726162">
        <w:rPr>
          <w:szCs w:val="28"/>
        </w:rPr>
        <w:t>отдльенотси</w:t>
      </w:r>
      <w:proofErr w:type="spellEnd"/>
      <w:r w:rsidRPr="00726162">
        <w:rPr>
          <w:szCs w:val="28"/>
        </w:rPr>
        <w:t xml:space="preserve">, а все </w:t>
      </w:r>
      <w:proofErr w:type="spellStart"/>
      <w:r w:rsidRPr="00726162">
        <w:rPr>
          <w:szCs w:val="28"/>
        </w:rPr>
        <w:t>солво</w:t>
      </w:r>
      <w:proofErr w:type="spellEnd"/>
      <w:r w:rsidRPr="00726162">
        <w:rPr>
          <w:szCs w:val="28"/>
        </w:rPr>
        <w:t xml:space="preserve"> </w:t>
      </w:r>
      <w:proofErr w:type="spellStart"/>
      <w:r w:rsidRPr="00726162">
        <w:rPr>
          <w:szCs w:val="28"/>
        </w:rPr>
        <w:t>цлиеком</w:t>
      </w:r>
      <w:proofErr w:type="spellEnd"/>
      <w:r w:rsidRPr="00726162">
        <w:rPr>
          <w:szCs w:val="28"/>
        </w:rPr>
        <w:t>.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rStyle w:val="a4"/>
          <w:szCs w:val="28"/>
        </w:rPr>
        <w:t>Учитель – логопед: </w:t>
      </w:r>
      <w:r w:rsidRPr="00726162">
        <w:rPr>
          <w:szCs w:val="28"/>
        </w:rPr>
        <w:t>А теперь усложним задание. Прочитаем текст, в котором вместо букв цифры. Посмотрим, что получится.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szCs w:val="28"/>
        </w:rPr>
        <w:t>94НН03 С006Щ3НN3 ПОК43Ы8437, К4КИ3 У9И8И73ЛЬНЫ3 83ЩИ М0Ж37 93Л47Ь Н4Ш Р43УМ! 8П3Ч47ЛЯЮЩИ3 83ЩИ! СР4Ч4Л4 Э70 6ЫЛ0 7РУ9Н0, Н</w:t>
      </w:r>
      <w:proofErr w:type="gramStart"/>
      <w:r w:rsidRPr="00726162">
        <w:rPr>
          <w:szCs w:val="28"/>
        </w:rPr>
        <w:t>0</w:t>
      </w:r>
      <w:proofErr w:type="gramEnd"/>
      <w:r w:rsidRPr="00726162">
        <w:rPr>
          <w:szCs w:val="28"/>
        </w:rPr>
        <w:t xml:space="preserve"> С3ЙЧ4С Н4 Э70Й С7Р0К3 84Ш Р43УМ ЧИ7437 Э70 4870М47ИЧ3СКИ, Н3 349УМЫ84ЯСЬ 06 Э70М. Г0Р9ИСЬ! ЛНШЬ 0ПР393Л3ННЫ3 ЛЮ9Н М0ГУ7 ПР0ЧН747Ь Э70</w:t>
      </w:r>
      <w:proofErr w:type="gramStart"/>
      <w:r w:rsidRPr="00726162">
        <w:rPr>
          <w:szCs w:val="28"/>
        </w:rPr>
        <w:t xml:space="preserve"> !</w:t>
      </w:r>
      <w:proofErr w:type="gramEnd"/>
      <w:r w:rsidRPr="00726162">
        <w:rPr>
          <w:szCs w:val="28"/>
        </w:rPr>
        <w:t>!!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szCs w:val="28"/>
        </w:rPr>
        <w:lastRenderedPageBreak/>
        <w:t>Кто из вас готов прочитать полностью весь текст? Я думаю, что вы</w:t>
      </w:r>
      <w:proofErr w:type="gramStart"/>
      <w:r w:rsidRPr="00726162">
        <w:rPr>
          <w:szCs w:val="28"/>
        </w:rPr>
        <w:t>…Т</w:t>
      </w:r>
      <w:proofErr w:type="gramEnd"/>
      <w:r w:rsidRPr="00726162">
        <w:rPr>
          <w:szCs w:val="28"/>
        </w:rPr>
        <w:t>огда прочитаю я!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rStyle w:val="a5"/>
          <w:szCs w:val="28"/>
        </w:rPr>
        <w:t>Участницы читают весь текст.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rStyle w:val="a4"/>
          <w:szCs w:val="28"/>
        </w:rPr>
        <w:t>Учитель – логопед:</w:t>
      </w:r>
      <w:r w:rsidRPr="00726162">
        <w:rPr>
          <w:szCs w:val="28"/>
        </w:rPr>
        <w:t> Вы хорошо справились с заданием, ваша дикция улучшилась, речь стала красивой и четкой! Молодцы! А проверить результаты работы школы логопеда помогла техника перепутанных букв. Думаю, она вам тоже понравилась, и вы сможете предложить своим коллегам.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center"/>
        <w:rPr>
          <w:sz w:val="12"/>
          <w:szCs w:val="14"/>
        </w:rPr>
      </w:pPr>
      <w:r w:rsidRPr="00726162">
        <w:rPr>
          <w:sz w:val="12"/>
          <w:szCs w:val="14"/>
        </w:rPr>
        <w:t> 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center"/>
        <w:rPr>
          <w:sz w:val="12"/>
          <w:szCs w:val="14"/>
        </w:rPr>
      </w:pPr>
      <w:r w:rsidRPr="00726162">
        <w:rPr>
          <w:rStyle w:val="a4"/>
          <w:szCs w:val="28"/>
        </w:rPr>
        <w:t>Заключительная часть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rStyle w:val="a4"/>
          <w:szCs w:val="28"/>
        </w:rPr>
        <w:t>Учитель – логопед:</w:t>
      </w:r>
      <w:r w:rsidRPr="00726162">
        <w:rPr>
          <w:szCs w:val="28"/>
        </w:rPr>
        <w:t> Уважаемые коллеги, я продемонстрировала вам некоторые приемы развития четкой дикции, которые можно использовать, как в работе с педагогами, так и с родителями.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szCs w:val="28"/>
        </w:rPr>
        <w:t>Могу с уверенностью сказать, что они не только заряжают нас положительными эмоциями, но и оказывают эффективное воздействие на развитие четкого произношения. Буду рада, если вы воспользуетесь ими в своей педагогической деятельности!</w:t>
      </w:r>
    </w:p>
    <w:p w:rsidR="00644EDB" w:rsidRPr="00726162" w:rsidRDefault="00644EDB" w:rsidP="00ED3024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sz w:val="12"/>
          <w:szCs w:val="14"/>
        </w:rPr>
      </w:pPr>
      <w:r w:rsidRPr="00726162">
        <w:rPr>
          <w:szCs w:val="28"/>
        </w:rPr>
        <w:t>А на память о сегодняшней встрече я приготовила вам заметки в блокнот педагога.</w:t>
      </w:r>
    </w:p>
    <w:p w:rsidR="00D179BB" w:rsidRPr="00726162" w:rsidRDefault="00D179BB" w:rsidP="00ED3024">
      <w:pPr>
        <w:ind w:firstLine="709"/>
        <w:rPr>
          <w:rFonts w:ascii="Times New Roman" w:hAnsi="Times New Roman" w:cs="Times New Roman"/>
          <w:sz w:val="20"/>
        </w:rPr>
      </w:pPr>
    </w:p>
    <w:p w:rsidR="00ED3024" w:rsidRPr="00726162" w:rsidRDefault="00ED3024" w:rsidP="00ED3024">
      <w:pPr>
        <w:ind w:firstLine="709"/>
        <w:rPr>
          <w:rFonts w:ascii="Times New Roman" w:hAnsi="Times New Roman" w:cs="Times New Roman"/>
          <w:sz w:val="20"/>
        </w:rPr>
      </w:pPr>
    </w:p>
    <w:p w:rsidR="00ED3024" w:rsidRPr="00726162" w:rsidRDefault="00ED3024" w:rsidP="00ED3024">
      <w:pPr>
        <w:ind w:firstLine="709"/>
        <w:rPr>
          <w:rFonts w:ascii="Times New Roman" w:hAnsi="Times New Roman" w:cs="Times New Roman"/>
          <w:sz w:val="20"/>
        </w:rPr>
      </w:pPr>
      <w:r w:rsidRPr="00726162">
        <w:rPr>
          <w:rFonts w:ascii="Times New Roman" w:hAnsi="Times New Roman" w:cs="Times New Roman"/>
          <w:sz w:val="20"/>
        </w:rPr>
        <w:t xml:space="preserve">ПРОШУ НАПИСАТЬ ОТЗЫВ О МЕРОПРИЯТИИ, НО В НЕОБЫЧНОМ ФОРМАТЕ. </w:t>
      </w:r>
    </w:p>
    <w:p w:rsidR="00ED3024" w:rsidRPr="00726162" w:rsidRDefault="00ED3024" w:rsidP="00ED3024">
      <w:pPr>
        <w:ind w:firstLine="709"/>
        <w:rPr>
          <w:rFonts w:ascii="Times New Roman" w:hAnsi="Times New Roman" w:cs="Times New Roman"/>
          <w:sz w:val="20"/>
        </w:rPr>
      </w:pPr>
      <w:r w:rsidRPr="00726162">
        <w:rPr>
          <w:rFonts w:ascii="Times New Roman" w:hAnsi="Times New Roman" w:cs="Times New Roman"/>
          <w:sz w:val="20"/>
        </w:rPr>
        <w:t xml:space="preserve">НАКЛЕИВАЕМ ЦВЕТОЧКИ  С ОТЗЫВОМ НА </w:t>
      </w:r>
      <w:r w:rsidR="00F6479E" w:rsidRPr="00726162">
        <w:rPr>
          <w:rFonts w:ascii="Times New Roman" w:hAnsi="Times New Roman" w:cs="Times New Roman"/>
          <w:sz w:val="20"/>
        </w:rPr>
        <w:t>ватман.</w:t>
      </w:r>
    </w:p>
    <w:p w:rsidR="00A17758" w:rsidRPr="00726162" w:rsidRDefault="00A17758" w:rsidP="00ED3024">
      <w:pPr>
        <w:ind w:firstLine="709"/>
        <w:rPr>
          <w:rFonts w:ascii="Times New Roman" w:hAnsi="Times New Roman" w:cs="Times New Roman"/>
          <w:sz w:val="20"/>
        </w:rPr>
      </w:pPr>
    </w:p>
    <w:p w:rsidR="00A17758" w:rsidRPr="00726162" w:rsidRDefault="00A17758" w:rsidP="00ED3024">
      <w:pPr>
        <w:ind w:firstLine="709"/>
        <w:rPr>
          <w:rFonts w:ascii="Times New Roman" w:hAnsi="Times New Roman" w:cs="Times New Roman"/>
          <w:sz w:val="20"/>
        </w:rPr>
      </w:pPr>
    </w:p>
    <w:p w:rsidR="00A17758" w:rsidRPr="00726162" w:rsidRDefault="00A17758" w:rsidP="00ED3024">
      <w:pPr>
        <w:ind w:firstLine="709"/>
        <w:rPr>
          <w:rFonts w:ascii="Times New Roman" w:hAnsi="Times New Roman" w:cs="Times New Roman"/>
          <w:sz w:val="20"/>
        </w:rPr>
      </w:pPr>
    </w:p>
    <w:p w:rsidR="00A17758" w:rsidRPr="00726162" w:rsidRDefault="00A17758" w:rsidP="00ED3024">
      <w:pPr>
        <w:ind w:firstLine="709"/>
        <w:rPr>
          <w:rFonts w:ascii="Times New Roman" w:hAnsi="Times New Roman" w:cs="Times New Roman"/>
          <w:sz w:val="20"/>
        </w:rPr>
      </w:pPr>
    </w:p>
    <w:p w:rsidR="00A17758" w:rsidRPr="00726162" w:rsidRDefault="00A17758" w:rsidP="00ED3024">
      <w:pPr>
        <w:ind w:firstLine="709"/>
        <w:rPr>
          <w:rFonts w:ascii="Times New Roman" w:hAnsi="Times New Roman" w:cs="Times New Roman"/>
          <w:sz w:val="20"/>
        </w:rPr>
      </w:pPr>
    </w:p>
    <w:p w:rsidR="00A17758" w:rsidRPr="00726162" w:rsidRDefault="00A17758" w:rsidP="00ED3024">
      <w:pPr>
        <w:ind w:firstLine="709"/>
        <w:rPr>
          <w:rFonts w:ascii="Times New Roman" w:hAnsi="Times New Roman" w:cs="Times New Roman"/>
          <w:sz w:val="20"/>
        </w:rPr>
      </w:pPr>
    </w:p>
    <w:p w:rsidR="00A17758" w:rsidRPr="00726162" w:rsidRDefault="00A17758" w:rsidP="00ED3024">
      <w:pPr>
        <w:ind w:firstLine="709"/>
        <w:rPr>
          <w:rFonts w:ascii="Times New Roman" w:hAnsi="Times New Roman" w:cs="Times New Roman"/>
          <w:sz w:val="20"/>
        </w:rPr>
      </w:pPr>
    </w:p>
    <w:p w:rsidR="00A17758" w:rsidRPr="00726162" w:rsidRDefault="00A17758" w:rsidP="00ED302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7"/>
          <w:lang w:eastAsia="ru-RU"/>
        </w:rPr>
      </w:pPr>
    </w:p>
    <w:p w:rsidR="00A17758" w:rsidRPr="00726162" w:rsidRDefault="00A17758" w:rsidP="00ED3024">
      <w:pPr>
        <w:ind w:firstLine="709"/>
        <w:rPr>
          <w:rFonts w:ascii="Times New Roman" w:hAnsi="Times New Roman" w:cs="Times New Roman"/>
          <w:sz w:val="20"/>
        </w:rPr>
      </w:pPr>
    </w:p>
    <w:sectPr w:rsidR="00A17758" w:rsidRPr="00726162" w:rsidSect="00D1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44EDB"/>
    <w:rsid w:val="00013990"/>
    <w:rsid w:val="00063F23"/>
    <w:rsid w:val="004A252C"/>
    <w:rsid w:val="00644EDB"/>
    <w:rsid w:val="00726162"/>
    <w:rsid w:val="007405AF"/>
    <w:rsid w:val="00762DDE"/>
    <w:rsid w:val="00A17758"/>
    <w:rsid w:val="00B86195"/>
    <w:rsid w:val="00C77341"/>
    <w:rsid w:val="00D179BB"/>
    <w:rsid w:val="00D37042"/>
    <w:rsid w:val="00DE2912"/>
    <w:rsid w:val="00ED3024"/>
    <w:rsid w:val="00F6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EDB"/>
    <w:rPr>
      <w:b/>
      <w:bCs/>
    </w:rPr>
  </w:style>
  <w:style w:type="character" w:styleId="a5">
    <w:name w:val="Emphasis"/>
    <w:basedOn w:val="a0"/>
    <w:uiPriority w:val="20"/>
    <w:qFormat/>
    <w:rsid w:val="00644E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85536">
                          <w:marLeft w:val="0"/>
                          <w:marRight w:val="0"/>
                          <w:marTop w:val="8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603771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5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140">
                          <w:marLeft w:val="0"/>
                          <w:marRight w:val="0"/>
                          <w:marTop w:val="8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04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8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98013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9927">
                          <w:marLeft w:val="0"/>
                          <w:marRight w:val="0"/>
                          <w:marTop w:val="8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5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433918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kolsha</dc:creator>
  <cp:keywords/>
  <dc:description/>
  <cp:lastModifiedBy>kolsha</cp:lastModifiedBy>
  <cp:revision>7</cp:revision>
  <cp:lastPrinted>2020-03-04T21:09:00Z</cp:lastPrinted>
  <dcterms:created xsi:type="dcterms:W3CDTF">2020-02-27T20:42:00Z</dcterms:created>
  <dcterms:modified xsi:type="dcterms:W3CDTF">2020-03-05T17:21:00Z</dcterms:modified>
</cp:coreProperties>
</file>