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E8" w:rsidRDefault="00AD03E8" w:rsidP="00AD03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03E8" w:rsidRDefault="00AD03E8" w:rsidP="00AD03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03E8" w:rsidRDefault="00AD03E8" w:rsidP="00AD03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03E8" w:rsidRDefault="00AD03E8" w:rsidP="00AD03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03E8" w:rsidRDefault="00AD03E8" w:rsidP="00AD03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03E8" w:rsidRDefault="00AD03E8" w:rsidP="00AD03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03E8" w:rsidRDefault="00AD03E8" w:rsidP="00AD03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03E8" w:rsidRDefault="00AD03E8" w:rsidP="00AD03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03E8" w:rsidRPr="00A74808" w:rsidRDefault="00AD03E8" w:rsidP="00AD03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4808">
        <w:rPr>
          <w:rFonts w:ascii="Times New Roman" w:hAnsi="Times New Roman" w:cs="Times New Roman"/>
          <w:b/>
          <w:sz w:val="40"/>
          <w:szCs w:val="40"/>
        </w:rPr>
        <w:t>Игровой тренинг для родителей шести лет</w:t>
      </w:r>
    </w:p>
    <w:p w:rsidR="00AD03E8" w:rsidRPr="00A74808" w:rsidRDefault="00AD03E8" w:rsidP="00AD03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4808">
        <w:rPr>
          <w:rFonts w:ascii="Times New Roman" w:hAnsi="Times New Roman" w:cs="Times New Roman"/>
          <w:b/>
          <w:sz w:val="40"/>
          <w:szCs w:val="40"/>
        </w:rPr>
        <w:t>«Развиваем речь ребёнка»</w:t>
      </w:r>
    </w:p>
    <w:p w:rsidR="00AD03E8" w:rsidRPr="00A74808" w:rsidRDefault="00AD03E8" w:rsidP="00AD03E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D03E8" w:rsidRPr="00E553BB" w:rsidRDefault="00AD03E8" w:rsidP="00AD03E8">
      <w:pPr>
        <w:jc w:val="both"/>
        <w:rPr>
          <w:rFonts w:ascii="Times New Roman" w:hAnsi="Times New Roman" w:cs="Times New Roman"/>
          <w:szCs w:val="28"/>
        </w:rPr>
      </w:pPr>
    </w:p>
    <w:p w:rsidR="00AD03E8" w:rsidRPr="00E553BB" w:rsidRDefault="00AD03E8" w:rsidP="00AD03E8">
      <w:pPr>
        <w:jc w:val="both"/>
        <w:rPr>
          <w:rFonts w:ascii="Times New Roman" w:hAnsi="Times New Roman" w:cs="Times New Roman"/>
          <w:szCs w:val="28"/>
        </w:rPr>
      </w:pPr>
    </w:p>
    <w:p w:rsidR="00AD03E8" w:rsidRDefault="00AD03E8" w:rsidP="00AD03E8">
      <w:pPr>
        <w:jc w:val="right"/>
        <w:rPr>
          <w:rFonts w:ascii="Times New Roman" w:hAnsi="Times New Roman" w:cs="Times New Roman"/>
          <w:szCs w:val="28"/>
        </w:rPr>
      </w:pPr>
    </w:p>
    <w:p w:rsidR="00AD03E8" w:rsidRPr="00E553BB" w:rsidRDefault="00AD03E8" w:rsidP="00AD03E8">
      <w:pPr>
        <w:jc w:val="right"/>
        <w:rPr>
          <w:rFonts w:ascii="Times New Roman" w:hAnsi="Times New Roman" w:cs="Times New Roman"/>
          <w:szCs w:val="28"/>
        </w:rPr>
      </w:pPr>
    </w:p>
    <w:p w:rsidR="00AD03E8" w:rsidRPr="00E553BB" w:rsidRDefault="00AD03E8" w:rsidP="00AD03E8">
      <w:pPr>
        <w:jc w:val="right"/>
        <w:rPr>
          <w:rFonts w:ascii="Times New Roman" w:hAnsi="Times New Roman" w:cs="Times New Roman"/>
          <w:szCs w:val="28"/>
        </w:rPr>
      </w:pPr>
    </w:p>
    <w:p w:rsidR="00AD03E8" w:rsidRPr="00E553BB" w:rsidRDefault="00AD03E8" w:rsidP="00AD03E8">
      <w:pPr>
        <w:jc w:val="right"/>
        <w:rPr>
          <w:rFonts w:ascii="Times New Roman" w:hAnsi="Times New Roman" w:cs="Times New Roman"/>
          <w:szCs w:val="28"/>
        </w:rPr>
      </w:pPr>
      <w:r w:rsidRPr="00E553BB">
        <w:rPr>
          <w:rFonts w:ascii="Times New Roman" w:hAnsi="Times New Roman" w:cs="Times New Roman"/>
          <w:szCs w:val="28"/>
        </w:rPr>
        <w:t>подготовил:</w:t>
      </w:r>
    </w:p>
    <w:p w:rsidR="00AD03E8" w:rsidRPr="00E553BB" w:rsidRDefault="00AD03E8" w:rsidP="00AD03E8">
      <w:pPr>
        <w:jc w:val="right"/>
        <w:rPr>
          <w:rFonts w:ascii="Times New Roman" w:hAnsi="Times New Roman" w:cs="Times New Roman"/>
          <w:szCs w:val="28"/>
        </w:rPr>
      </w:pPr>
      <w:r w:rsidRPr="00E553BB">
        <w:rPr>
          <w:rFonts w:ascii="Times New Roman" w:hAnsi="Times New Roman" w:cs="Times New Roman"/>
          <w:szCs w:val="28"/>
        </w:rPr>
        <w:t>учитель-логопед,</w:t>
      </w:r>
    </w:p>
    <w:p w:rsidR="00AD03E8" w:rsidRPr="00E553BB" w:rsidRDefault="00AD03E8" w:rsidP="00AD03E8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Е.В. Савченко</w:t>
      </w:r>
    </w:p>
    <w:p w:rsidR="00AD03E8" w:rsidRDefault="00AD03E8" w:rsidP="00AD03E8">
      <w:pPr>
        <w:jc w:val="right"/>
        <w:rPr>
          <w:szCs w:val="28"/>
        </w:rPr>
      </w:pPr>
    </w:p>
    <w:p w:rsidR="00AD03E8" w:rsidRDefault="00AD03E8" w:rsidP="00AD03E8">
      <w:pPr>
        <w:jc w:val="both"/>
        <w:rPr>
          <w:szCs w:val="28"/>
        </w:rPr>
      </w:pPr>
    </w:p>
    <w:p w:rsidR="00AD03E8" w:rsidRDefault="00AD03E8" w:rsidP="00AD03E8">
      <w:pPr>
        <w:jc w:val="both"/>
        <w:rPr>
          <w:sz w:val="32"/>
          <w:szCs w:val="32"/>
        </w:rPr>
      </w:pPr>
    </w:p>
    <w:p w:rsidR="00AD03E8" w:rsidRDefault="00AD03E8" w:rsidP="00AD03E8"/>
    <w:p w:rsidR="00AD03E8" w:rsidRDefault="00AD03E8" w:rsidP="00AD03E8">
      <w:pPr>
        <w:rPr>
          <w:kern w:val="32"/>
        </w:rPr>
      </w:pPr>
      <w:r>
        <w:br w:type="page"/>
      </w:r>
    </w:p>
    <w:p w:rsidR="00AD03E8" w:rsidRPr="00AD03E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i/>
          <w:color w:val="111111"/>
          <w:u w:val="single"/>
        </w:rPr>
      </w:pPr>
      <w:r w:rsidRPr="00AD03E8">
        <w:rPr>
          <w:b/>
          <w:i/>
          <w:color w:val="111111"/>
          <w:u w:val="single"/>
        </w:rPr>
        <w:lastRenderedPageBreak/>
        <w:t>Добрый вечер, уважаемые мамы и папы!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Развитию речи в детском саду уделяется очень большое внимание, и мы бы хотели, чтобы вы также в этом активно участвовали. Потому, что ребёнок, безусловно, в той или иной степени, усваивает информацию, которую несёт ему педагог. Но намного глубже дети впитывают то, что окружает их в семье. Главными для ребёнка всегда были и будут его мама и папа, а не педагоги, какими бы хорошими они ни были.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Очень многое из того, чем мы занимаемся с детьми в детском саду, вы можете делать и дома. И делать это необходимо, потому что только Вы можете обеспечить своему ребёнку ежедневное закрепление тех умений и навыков, которые он ещё не освоил.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i/>
          <w:iCs/>
          <w:color w:val="111111"/>
          <w:bdr w:val="none" w:sz="0" w:space="0" w:color="auto" w:frame="1"/>
        </w:rPr>
        <w:t>Почему важно развивать речь детей?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 xml:space="preserve">Потому что речь, по сути, - основа существования человека в обществе, основа его успешности. Недаром говорят: «Встречают по одёжке, провожают по уму». А речь – это показатель ума человека, уровня его мышления. Если нам невозможно увидеть, как человек думает, то речь его мы слышим. И по тому, как человек разговаривает, какие слова использует, уместны ли они в той или иной беседе, насколько логична и последовательна речь, насколько она богата и разнообразна, мы непроизвольно оцениваем его умственные способности. </w:t>
      </w:r>
      <w:proofErr w:type="gramStart"/>
      <w:r w:rsidRPr="00A74808">
        <w:rPr>
          <w:color w:val="111111"/>
        </w:rPr>
        <w:t>Готовя детей к обучению в школе, мы, взрослые (и педагоги, и родители, должны, прежде всего, научить их думать.</w:t>
      </w:r>
      <w:proofErr w:type="gramEnd"/>
      <w:r w:rsidRPr="00A74808">
        <w:rPr>
          <w:color w:val="111111"/>
        </w:rPr>
        <w:t xml:space="preserve"> А развивая человека ребёнка, мы, тем самым, развиваем и его мышление.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111111"/>
        </w:rPr>
      </w:pPr>
      <w:r w:rsidRPr="00A74808">
        <w:rPr>
          <w:rStyle w:val="a4"/>
          <w:rFonts w:eastAsiaTheme="majorEastAsia"/>
          <w:i/>
          <w:color w:val="111111"/>
          <w:bdr w:val="none" w:sz="0" w:space="0" w:color="auto" w:frame="1"/>
        </w:rPr>
        <w:t>Что включает в себя работа по развитию речи?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Я приготовила для вас шпаргалки, чтобы Вы могли конкретно увидеть, как можно, и нужно, развивать речь детей.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Направления в развитии речи детей: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Коррекция звукопроизношения. Артикуляционная гимнастика.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Развитие фонематического слуха.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Развитие внимания (зрительного, слухового).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Развитие памяти.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Развитие моторики (прежде всего мелкой моторики).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Формирование навыков связной речи.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Развитие мышления.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Именно в этих направлениях мы работаем в детском саду, и надеемся на Вашу «домашнюю» поддержку.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111111"/>
        </w:rPr>
        <w:t>Сегодн</w:t>
      </w:r>
      <w:r>
        <w:rPr>
          <w:color w:val="111111"/>
        </w:rPr>
        <w:t>я,</w:t>
      </w:r>
      <w:r w:rsidRPr="00A74808">
        <w:rPr>
          <w:color w:val="111111"/>
        </w:rPr>
        <w:t xml:space="preserve"> наша встреча пройдёт под </w:t>
      </w:r>
      <w:proofErr w:type="spellStart"/>
      <w:r w:rsidRPr="00A74808">
        <w:rPr>
          <w:color w:val="111111"/>
        </w:rPr>
        <w:t>девизом:</w:t>
      </w:r>
      <w:r w:rsidRPr="00A74808">
        <w:rPr>
          <w:bCs/>
          <w:color w:val="000000" w:themeColor="text1"/>
        </w:rPr>
        <w:t>Расскажи</w:t>
      </w:r>
      <w:proofErr w:type="spellEnd"/>
      <w:r w:rsidRPr="00A74808">
        <w:rPr>
          <w:bCs/>
          <w:color w:val="000000" w:themeColor="text1"/>
        </w:rPr>
        <w:t xml:space="preserve"> - и я </w:t>
      </w:r>
      <w:proofErr w:type="spellStart"/>
      <w:r w:rsidRPr="00A74808">
        <w:rPr>
          <w:bCs/>
          <w:color w:val="000000" w:themeColor="text1"/>
        </w:rPr>
        <w:t>забуду</w:t>
      </w:r>
      <w:proofErr w:type="gramStart"/>
      <w:r w:rsidRPr="00A74808">
        <w:rPr>
          <w:bCs/>
          <w:color w:val="000000" w:themeColor="text1"/>
        </w:rPr>
        <w:t>.</w:t>
      </w:r>
      <w:r w:rsidRPr="00A74808">
        <w:rPr>
          <w:color w:val="000000" w:themeColor="text1"/>
        </w:rPr>
        <w:t>П</w:t>
      </w:r>
      <w:proofErr w:type="gramEnd"/>
      <w:r w:rsidRPr="00A74808">
        <w:rPr>
          <w:color w:val="000000" w:themeColor="text1"/>
        </w:rPr>
        <w:t>окажи</w:t>
      </w:r>
      <w:proofErr w:type="spellEnd"/>
      <w:r w:rsidRPr="00A74808">
        <w:rPr>
          <w:color w:val="000000" w:themeColor="text1"/>
        </w:rPr>
        <w:t xml:space="preserve"> - и я </w:t>
      </w:r>
      <w:proofErr w:type="spellStart"/>
      <w:r w:rsidRPr="00A74808">
        <w:rPr>
          <w:color w:val="000000" w:themeColor="text1"/>
        </w:rPr>
        <w:t>запомню.Сделай</w:t>
      </w:r>
      <w:proofErr w:type="spellEnd"/>
      <w:r w:rsidRPr="00A74808">
        <w:rPr>
          <w:color w:val="000000" w:themeColor="text1"/>
        </w:rPr>
        <w:t xml:space="preserve"> со мной - и я научусь.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A74808">
        <w:rPr>
          <w:color w:val="000000" w:themeColor="text1"/>
        </w:rPr>
        <w:t>Я хочу не просто рассказать</w:t>
      </w:r>
      <w:r w:rsidRPr="00A74808">
        <w:rPr>
          <w:color w:val="111111"/>
        </w:rPr>
        <w:t xml:space="preserve"> Вам, а показать, как нужно развивать речь детей, чтобы Вы запомнили, научились и использовали эти приёмы в развитии своего ребёнка.</w:t>
      </w:r>
    </w:p>
    <w:p w:rsidR="00AD03E8" w:rsidRPr="00A74808" w:rsidRDefault="00AD03E8" w:rsidP="00AD03E8">
      <w:pPr>
        <w:pStyle w:val="3"/>
        <w:shd w:val="clear" w:color="auto" w:fill="FFFFFF"/>
        <w:spacing w:before="0" w:line="276" w:lineRule="auto"/>
        <w:ind w:firstLine="284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Коррекция звукопроизношения.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Говоря о коррекции звукопроизношения, мне бы хотелось обратить ваше внимание на артикуляционную гимнастику.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bdr w:val="none" w:sz="0" w:space="0" w:color="auto" w:frame="1"/>
        </w:rPr>
        <w:t>Артикуляционная гимнастика</w:t>
      </w:r>
      <w:r w:rsidRPr="00A74808">
        <w:rPr>
          <w:color w:val="111111"/>
        </w:rPr>
        <w:t> – это зарядка для органов речи: языка, губ, щёк. С её помощью они становятся сильными, крепкими, подвижными, контролируемыми. Без этого невозможно чёткое звукопроизношение.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Представьте, что Вы не можете поднимать язык к верхним зубам и удерживать его там. Теперь попробуйте произнести слова «белка», «каша» - звуки [Л], [</w:t>
      </w:r>
      <w:proofErr w:type="gramStart"/>
      <w:r w:rsidRPr="00A74808">
        <w:rPr>
          <w:color w:val="111111"/>
        </w:rPr>
        <w:t>Ш</w:t>
      </w:r>
      <w:proofErr w:type="gramEnd"/>
      <w:r w:rsidRPr="00A74808">
        <w:rPr>
          <w:color w:val="111111"/>
        </w:rPr>
        <w:t>] исчезли. И пока Вы не научитесь не просто поднимать язык наверх, но и удерживать вверху, Вы не овладеете звуками [Л] и [</w:t>
      </w:r>
      <w:proofErr w:type="gramStart"/>
      <w:r w:rsidRPr="00A74808">
        <w:rPr>
          <w:color w:val="111111"/>
        </w:rPr>
        <w:t>Ш</w:t>
      </w:r>
      <w:proofErr w:type="gramEnd"/>
      <w:r w:rsidRPr="00A74808">
        <w:rPr>
          <w:color w:val="111111"/>
        </w:rPr>
        <w:t>].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lastRenderedPageBreak/>
        <w:t>Поэтому артикуляционную гимнастику необходимо выполнять ежедневно, особенно с теми детьми, у которых есть трудности звукопроизношения.</w:t>
      </w:r>
    </w:p>
    <w:p w:rsidR="00AD03E8" w:rsidRPr="00A74808" w:rsidRDefault="00AD03E8" w:rsidP="00AD03E8">
      <w:pPr>
        <w:pStyle w:val="3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Развитие фонематического слуха.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bdr w:val="none" w:sz="0" w:space="0" w:color="auto" w:frame="1"/>
        </w:rPr>
        <w:t>Фонематический слух </w:t>
      </w:r>
      <w:r w:rsidRPr="00A74808">
        <w:rPr>
          <w:color w:val="111111"/>
        </w:rPr>
        <w:t>– умение различать звуки речи на слух и в собственной речи.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 xml:space="preserve">Очень часто дети заменяют одни звуки другими: шапка – сапка, рыба – </w:t>
      </w:r>
      <w:proofErr w:type="spellStart"/>
      <w:r w:rsidRPr="00A74808">
        <w:rPr>
          <w:color w:val="111111"/>
        </w:rPr>
        <w:t>лыба</w:t>
      </w:r>
      <w:proofErr w:type="spellEnd"/>
      <w:r w:rsidRPr="00A74808">
        <w:rPr>
          <w:color w:val="111111"/>
        </w:rPr>
        <w:t xml:space="preserve">, белка – </w:t>
      </w:r>
      <w:proofErr w:type="spellStart"/>
      <w:r w:rsidRPr="00A74808">
        <w:rPr>
          <w:color w:val="111111"/>
        </w:rPr>
        <w:t>беука</w:t>
      </w:r>
      <w:proofErr w:type="spellEnd"/>
      <w:r w:rsidRPr="00A74808">
        <w:rPr>
          <w:color w:val="111111"/>
        </w:rPr>
        <w:t>. Нередко это обусловлено тем, что дети не просто не умеют произносить какие - либо звуки, а не слышат между ними разницы в достаточной степени.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proofErr w:type="spellStart"/>
      <w:r w:rsidRPr="00A74808">
        <w:rPr>
          <w:color w:val="111111"/>
          <w:bdr w:val="none" w:sz="0" w:space="0" w:color="auto" w:frame="1"/>
        </w:rPr>
        <w:t>Несформированность</w:t>
      </w:r>
      <w:proofErr w:type="spellEnd"/>
      <w:r w:rsidRPr="00A74808">
        <w:rPr>
          <w:color w:val="111111"/>
          <w:bdr w:val="none" w:sz="0" w:space="0" w:color="auto" w:frame="1"/>
        </w:rPr>
        <w:t xml:space="preserve"> фонематического слуха ведёт не только к проблемам звукопроизношения, но и к проблемам письма. </w:t>
      </w:r>
      <w:r w:rsidRPr="00A74808">
        <w:rPr>
          <w:color w:val="111111"/>
        </w:rPr>
        <w:t>Говоря «коска» вместо «кошка», ребёнок, зачастую, так и напишет. Отсюда двойки и неуспеваемость. А ребёнок не виноват, он просто не умеет различать определенные звуки, его этому не научили. Чтобы избежать подобных трудностей, необходимо до школы развивать у детей фонематический слух, учить их слышать разницу между звуками.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>
        <w:rPr>
          <w:color w:val="111111"/>
        </w:rPr>
        <w:t>П</w:t>
      </w:r>
      <w:r w:rsidRPr="00A74808">
        <w:rPr>
          <w:color w:val="111111"/>
        </w:rPr>
        <w:t>редлагаю Вам провести несколько игр, направленных на развитие фонематических способностей.</w:t>
      </w:r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Дидактическая </w:t>
      </w:r>
      <w:proofErr w:type="gramStart"/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игра</w:t>
      </w:r>
      <w:proofErr w:type="gramEnd"/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«Какой звук есть во всех словах?»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Взрослый произносит три - четыре слова, в которых есть один и тот же звук: шуба, кошка, мышь - и спрашивает у ребенка, какой звук есть во всех этих словах.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111111"/>
        </w:rPr>
      </w:pPr>
      <w:r w:rsidRPr="00A74808">
        <w:rPr>
          <w:i/>
          <w:color w:val="111111"/>
        </w:rPr>
        <w:t>Дидактическая игра «Подумай, не торопись»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Предложите детям несколько заданий на сообразительность: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 xml:space="preserve">- </w:t>
      </w:r>
      <w:r>
        <w:rPr>
          <w:color w:val="111111"/>
        </w:rPr>
        <w:t>п</w:t>
      </w:r>
      <w:r w:rsidRPr="00A74808">
        <w:rPr>
          <w:color w:val="111111"/>
        </w:rPr>
        <w:t>одбери слово, которое начинается на последний звук слова «стол» (лак, л).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 xml:space="preserve">- </w:t>
      </w:r>
      <w:r>
        <w:rPr>
          <w:color w:val="111111"/>
        </w:rPr>
        <w:t>в</w:t>
      </w:r>
      <w:r w:rsidRPr="00A74808">
        <w:rPr>
          <w:color w:val="111111"/>
        </w:rPr>
        <w:t>спомни название птицы, в котором есть последний звук слова «сыр» (грач).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 xml:space="preserve">- </w:t>
      </w:r>
      <w:r>
        <w:rPr>
          <w:color w:val="111111"/>
        </w:rPr>
        <w:t>п</w:t>
      </w:r>
      <w:r w:rsidRPr="00A74808">
        <w:rPr>
          <w:color w:val="111111"/>
        </w:rPr>
        <w:t>одбери слово, чтобы первый звук был бы [</w:t>
      </w:r>
      <w:proofErr w:type="gramStart"/>
      <w:r w:rsidRPr="00A74808">
        <w:rPr>
          <w:color w:val="111111"/>
        </w:rPr>
        <w:t>к</w:t>
      </w:r>
      <w:proofErr w:type="gramEnd"/>
      <w:r w:rsidRPr="00A74808">
        <w:rPr>
          <w:color w:val="111111"/>
        </w:rPr>
        <w:t>], а последний [а] (кошка).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 xml:space="preserve">- </w:t>
      </w:r>
      <w:r>
        <w:rPr>
          <w:color w:val="111111"/>
        </w:rPr>
        <w:t>н</w:t>
      </w:r>
      <w:r w:rsidRPr="00A74808">
        <w:rPr>
          <w:color w:val="111111"/>
        </w:rPr>
        <w:t>азови предм</w:t>
      </w:r>
      <w:r>
        <w:rPr>
          <w:color w:val="111111"/>
        </w:rPr>
        <w:t>ет в комнате с заданным звуком.</w:t>
      </w:r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Дидактическая игра «Кружок»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111111"/>
        </w:rPr>
        <w:t>Записать слово не буквами, а кружками. Сколько звуков в слове, столько кружков нарисовать (МАК – 000). Количество звуков и бу</w:t>
      </w:r>
      <w:proofErr w:type="gramStart"/>
      <w:r w:rsidRPr="00A74808">
        <w:rPr>
          <w:color w:val="111111"/>
        </w:rPr>
        <w:t>кв в сл</w:t>
      </w:r>
      <w:proofErr w:type="gramEnd"/>
      <w:r w:rsidRPr="00A74808">
        <w:rPr>
          <w:color w:val="111111"/>
        </w:rPr>
        <w:t xml:space="preserve">овах должно совпадать. Так, в слове "конь" букв 4, а </w:t>
      </w:r>
      <w:r w:rsidRPr="00A74808">
        <w:rPr>
          <w:color w:val="000000" w:themeColor="text1"/>
        </w:rPr>
        <w:t>звука три – [</w:t>
      </w:r>
      <w:proofErr w:type="gramStart"/>
      <w:r w:rsidRPr="00A74808">
        <w:rPr>
          <w:color w:val="000000" w:themeColor="text1"/>
        </w:rPr>
        <w:t>к</w:t>
      </w:r>
      <w:proofErr w:type="gramEnd"/>
      <w:r w:rsidRPr="00A74808">
        <w:rPr>
          <w:color w:val="000000" w:themeColor="text1"/>
        </w:rPr>
        <w:t xml:space="preserve"> - о - </w:t>
      </w:r>
      <w:proofErr w:type="spellStart"/>
      <w:r w:rsidRPr="00A74808">
        <w:rPr>
          <w:color w:val="000000" w:themeColor="text1"/>
        </w:rPr>
        <w:t>н</w:t>
      </w:r>
      <w:proofErr w:type="spellEnd"/>
      <w:r w:rsidRPr="00A74808">
        <w:rPr>
          <w:color w:val="000000" w:themeColor="text1"/>
        </w:rPr>
        <w:t>']. Подобные слова лучше исключить.</w:t>
      </w:r>
    </w:p>
    <w:p w:rsidR="00AD03E8" w:rsidRPr="00A74808" w:rsidRDefault="00AD03E8" w:rsidP="00AD03E8">
      <w:pPr>
        <w:pStyle w:val="3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Развитие внимания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Познание окружающего мира, процесс учения невозможен без такого качества, как внимание, умения ребёнка быть внимательным. У детей с речевыми трудностями внимание, как правило, развито недостаточно, и, прежде всего, внимание слуховое. Они невнимательны к звукам речи, смыслу слов. Очень часто это обусловлено у детей отсутствием необходимого опыта. Поэтому, говоря о развитии речи детей, коррекции речевых нарушений, нельзя забывать о развитии внимания, и зрительного, и слухового.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Следующие игры направлены на совершенствование именно этих способностей.</w:t>
      </w:r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Дидактическая игра «Послушай и повтори»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Ребенку предлагается воспроизводить по образцу, задаваемому взрослым, ритмичные удары палочкой по столу (хлопки в ладоши, удары бубна и т. д.).</w:t>
      </w:r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Дидактическая игра «Четыре стихии»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000000" w:themeColor="text1"/>
        </w:rPr>
        <w:t>Вариант 1: Играющие стоят по кругу и выполняют движения в соответствии со словами: «земля» — руки вниз, «вода</w:t>
      </w:r>
      <w:r w:rsidRPr="00A74808">
        <w:rPr>
          <w:color w:val="111111"/>
        </w:rPr>
        <w:t xml:space="preserve">» </w:t>
      </w:r>
      <w:proofErr w:type="gramStart"/>
      <w:r w:rsidRPr="00A74808">
        <w:rPr>
          <w:color w:val="111111"/>
        </w:rPr>
        <w:t>-в</w:t>
      </w:r>
      <w:proofErr w:type="gramEnd"/>
      <w:r w:rsidRPr="00A74808">
        <w:rPr>
          <w:color w:val="111111"/>
        </w:rPr>
        <w:t>ытянуть руки вперед, «воздух» — поднять руки вверх, «огонь» — произвести вращение руками в лучезапястных и локтевых суставах. Кто ошибается, считается проигравшим.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Вариант 2: Игра усложняется тем, что водящий говорит одну команду, а выполняет другую. Игроки должны выполнять ту команду, которую водящий произносит.</w:t>
      </w:r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Дидактическая игра «Пожалуйста»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Взрослый задает команды, а дети выполняют только те из них, которые сопровождаются словом "пожалуйста". Если взрослый не скажет "пожалуйста", заданное действие не выполняется. Тот, кто ошибется, выбывает из игры.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 xml:space="preserve">- </w:t>
      </w:r>
      <w:r>
        <w:rPr>
          <w:color w:val="000000" w:themeColor="text1"/>
        </w:rPr>
        <w:t>в</w:t>
      </w:r>
      <w:r w:rsidRPr="00A74808">
        <w:rPr>
          <w:color w:val="000000" w:themeColor="text1"/>
        </w:rPr>
        <w:t>станьте, пожалуйста.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 xml:space="preserve">- </w:t>
      </w:r>
      <w:r>
        <w:rPr>
          <w:color w:val="000000" w:themeColor="text1"/>
        </w:rPr>
        <w:t>п</w:t>
      </w:r>
      <w:r w:rsidRPr="00A74808">
        <w:rPr>
          <w:color w:val="000000" w:themeColor="text1"/>
        </w:rPr>
        <w:t>однимите руки.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 xml:space="preserve">- </w:t>
      </w:r>
      <w:r>
        <w:rPr>
          <w:color w:val="000000" w:themeColor="text1"/>
        </w:rPr>
        <w:t>н</w:t>
      </w:r>
      <w:r w:rsidRPr="00A74808">
        <w:rPr>
          <w:color w:val="000000" w:themeColor="text1"/>
        </w:rPr>
        <w:t>аклоните голову, пожалуйста.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 xml:space="preserve">- </w:t>
      </w:r>
      <w:r>
        <w:rPr>
          <w:color w:val="000000" w:themeColor="text1"/>
        </w:rPr>
        <w:t>п</w:t>
      </w:r>
      <w:r w:rsidRPr="00A74808">
        <w:rPr>
          <w:color w:val="000000" w:themeColor="text1"/>
        </w:rPr>
        <w:t>опрыгайте на правой ноге.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 xml:space="preserve">- </w:t>
      </w:r>
      <w:r>
        <w:rPr>
          <w:color w:val="000000" w:themeColor="text1"/>
        </w:rPr>
        <w:t>а</w:t>
      </w:r>
      <w:r w:rsidRPr="00A74808">
        <w:rPr>
          <w:color w:val="000000" w:themeColor="text1"/>
        </w:rPr>
        <w:t xml:space="preserve"> теперь на левой, пожалуйста.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 xml:space="preserve">- </w:t>
      </w:r>
      <w:r>
        <w:rPr>
          <w:color w:val="000000" w:themeColor="text1"/>
        </w:rPr>
        <w:t>с</w:t>
      </w:r>
      <w:r w:rsidRPr="00A74808">
        <w:rPr>
          <w:color w:val="000000" w:themeColor="text1"/>
        </w:rPr>
        <w:t>адитесь.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 xml:space="preserve">- </w:t>
      </w:r>
      <w:r>
        <w:rPr>
          <w:color w:val="000000" w:themeColor="text1"/>
        </w:rPr>
        <w:t>с</w:t>
      </w:r>
      <w:r w:rsidRPr="00A74808">
        <w:rPr>
          <w:color w:val="000000" w:themeColor="text1"/>
        </w:rPr>
        <w:t>ядьте, пожалуйста.</w:t>
      </w:r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Дидактическая игра «Сыщики»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000000" w:themeColor="text1"/>
        </w:rPr>
        <w:t>Ребенка просят посмотреть вокруг себя и назвать как можно больше имеющихся предметов, начинающихся на какой – либо звук, все стеклянные</w:t>
      </w:r>
      <w:r w:rsidRPr="00A74808">
        <w:rPr>
          <w:color w:val="111111"/>
        </w:rPr>
        <w:t xml:space="preserve"> или металлические, все круглые, или все белые предметы и т. д.</w:t>
      </w:r>
    </w:p>
    <w:p w:rsidR="00AD03E8" w:rsidRPr="00A74808" w:rsidRDefault="00AD03E8" w:rsidP="00AD03E8">
      <w:pPr>
        <w:pStyle w:val="3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Развитие </w:t>
      </w:r>
      <w:proofErr w:type="spellStart"/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памяти</w:t>
      </w:r>
      <w:proofErr w:type="gramStart"/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Pr="00A74808">
        <w:rPr>
          <w:rFonts w:ascii="Times New Roman" w:hAnsi="Times New Roman" w:cs="Times New Roman"/>
          <w:b w:val="0"/>
          <w:color w:val="111111"/>
          <w:sz w:val="24"/>
          <w:szCs w:val="24"/>
        </w:rPr>
        <w:t>Г</w:t>
      </w:r>
      <w:proofErr w:type="gramEnd"/>
      <w:r w:rsidRPr="00A74808">
        <w:rPr>
          <w:rFonts w:ascii="Times New Roman" w:hAnsi="Times New Roman" w:cs="Times New Roman"/>
          <w:b w:val="0"/>
          <w:color w:val="111111"/>
          <w:sz w:val="24"/>
          <w:szCs w:val="24"/>
        </w:rPr>
        <w:t>оворя</w:t>
      </w:r>
      <w:proofErr w:type="spellEnd"/>
      <w:r w:rsidRPr="00A74808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о развитии внимания, нельзя не сказать о развитии памяти. Эти процессы настолько взаимосвязаны, что одно без другого просто не существует. Почему невнимательный человек всё забывает? Потому что он просто не умеет запоминать, не может это делать в силу того, что внимание у него не развито.</w:t>
      </w:r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Дидактическая игра «Запомни»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На столе лежат 5-7 предметов (картинок). Ребёнок рассматривает их в течение 10 секунд. Отвернувшись или закрыв глаза, он должен назвать предметы (картинки) в заданной последовательности.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Варианты: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- предметы (картинки) поменяли местами, надо восстановить прежний порядок;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- "картинка спряталась" – определить, какая исчезла;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- "картинка появилась" – определить, какая "пришла в гости".</w:t>
      </w:r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Дидактическая игра «Хитрый предмет»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Предложить детям рассмотреть до 10 предметов, предупредив, что будут заданы про эти предметы разные вопросы. Дети должны ответить на произвольные вопросы о рассмотренных ими предметах.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Например: сумка, стакан, салфетка, ложка, мяч, ка</w:t>
      </w:r>
      <w:r>
        <w:rPr>
          <w:color w:val="000000" w:themeColor="text1"/>
        </w:rPr>
        <w:t>рандаши.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Вопросы: Что сделано из стекла? Какого размера ложка? Сколько карандашей? Есть ли колпачок на ручке? Что сделано из резины? Какого цвета сумка? Книга была раскрыта или закрыта?</w:t>
      </w:r>
    </w:p>
    <w:p w:rsidR="00AD03E8" w:rsidRPr="00A74808" w:rsidRDefault="00AD03E8" w:rsidP="00AD03E8">
      <w:pPr>
        <w:pStyle w:val="3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Развитие мелкой моторики.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Развитие речи очень тесно связано с развитие мелкой моторики.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000000" w:themeColor="text1"/>
          <w:bdr w:val="none" w:sz="0" w:space="0" w:color="auto" w:frame="1"/>
        </w:rPr>
        <w:t>Мелкая моторика</w:t>
      </w:r>
      <w:r w:rsidRPr="00A74808">
        <w:rPr>
          <w:color w:val="000000" w:themeColor="text1"/>
        </w:rPr>
        <w:t> – движения пальце</w:t>
      </w:r>
      <w:r w:rsidRPr="00A74808">
        <w:rPr>
          <w:color w:val="111111"/>
        </w:rPr>
        <w:t>в рук.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Так сложилось, что мозговые центры, отвечающие за речь и движение (моторику</w:t>
      </w:r>
      <w:r>
        <w:rPr>
          <w:color w:val="111111"/>
        </w:rPr>
        <w:t>)</w:t>
      </w:r>
      <w:r w:rsidRPr="00A74808">
        <w:rPr>
          <w:color w:val="111111"/>
        </w:rPr>
        <w:t>, находятся рядом</w:t>
      </w:r>
      <w:r>
        <w:rPr>
          <w:color w:val="111111"/>
        </w:rPr>
        <w:t xml:space="preserve">, </w:t>
      </w:r>
      <w:proofErr w:type="gramStart"/>
      <w:r>
        <w:rPr>
          <w:color w:val="111111"/>
        </w:rPr>
        <w:t>и</w:t>
      </w:r>
      <w:proofErr w:type="gramEnd"/>
      <w:r w:rsidRPr="00A74808">
        <w:rPr>
          <w:color w:val="111111"/>
        </w:rPr>
        <w:t xml:space="preserve"> развивая один, мы, тем самым, стимулируем развитие другого. Та часть моторного центра, которая непосредственно соседствует с речевым</w:t>
      </w:r>
      <w:r>
        <w:rPr>
          <w:color w:val="111111"/>
        </w:rPr>
        <w:t xml:space="preserve"> центром</w:t>
      </w:r>
      <w:r w:rsidRPr="00A74808">
        <w:rPr>
          <w:color w:val="111111"/>
        </w:rPr>
        <w:t>, отвечает за развитие мелкой моторики, поэтому совершенствование тонких движений пальцев рук более всего влияет на развитие речи детей.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Если ребёнок без особых затруднений выполняет различные движения пальчиками, то и речевое развитие у него тоже в норме. И, наоборот, у ребёнка с речевыми трудностями мелкая моторика развита недостаточно.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lastRenderedPageBreak/>
        <w:t xml:space="preserve">Как в домашних условиях развивать мелкую моторику? </w:t>
      </w:r>
      <w:r w:rsidRPr="00A74808">
        <w:rPr>
          <w:color w:val="111111"/>
        </w:rPr>
        <w:t>Предложите ребёнку: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Игры с мелкими предметами (</w:t>
      </w:r>
      <w:proofErr w:type="spellStart"/>
      <w:r w:rsidRPr="00A74808">
        <w:rPr>
          <w:color w:val="111111"/>
        </w:rPr>
        <w:t>пазлы</w:t>
      </w:r>
      <w:proofErr w:type="spellEnd"/>
      <w:r w:rsidRPr="00A74808">
        <w:rPr>
          <w:color w:val="111111"/>
        </w:rPr>
        <w:t>, мозаика, бусы, конструктор, шнуровки).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Рисование, раскрашивание, штриховки, пластилин, ножницы.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Пальчиковые игры и упражнения.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Массаж кистей и пальцев рук.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Я хочу показать Вам массаж кистей и пальцев рук и упражнения для пальчиков.</w:t>
      </w:r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Массаж кистей и пальцев рук.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bdr w:val="none" w:sz="0" w:space="0" w:color="auto" w:frame="1"/>
        </w:rPr>
        <w:t>Растирание ладони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«Ручки греем»</w:t>
      </w:r>
      <w:r w:rsidRPr="00A74808">
        <w:rPr>
          <w:color w:val="111111"/>
          <w:u w:val="single"/>
          <w:bdr w:val="none" w:sz="0" w:space="0" w:color="auto" w:frame="1"/>
        </w:rPr>
        <w:t> </w:t>
      </w:r>
      <w:r w:rsidRPr="00A74808">
        <w:rPr>
          <w:color w:val="111111"/>
        </w:rPr>
        <w:t>- упражнение выполняется по внешней стороне ладони.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Очень холодно зимой,</w:t>
      </w:r>
    </w:p>
    <w:p w:rsidR="00AD03E8" w:rsidRPr="00A74808" w:rsidRDefault="00AD03E8" w:rsidP="00AD03E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A74808">
        <w:rPr>
          <w:i/>
          <w:iCs/>
          <w:color w:val="111111"/>
          <w:bdr w:val="none" w:sz="0" w:space="0" w:color="auto" w:frame="1"/>
          <w:shd w:val="clear" w:color="auto" w:fill="FFFFFF"/>
        </w:rPr>
        <w:t>Мёрзнут ручки: ой, ой, ой!</w:t>
      </w:r>
    </w:p>
    <w:p w:rsidR="00AD03E8" w:rsidRPr="00A74808" w:rsidRDefault="00AD03E8" w:rsidP="00AD03E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A74808">
        <w:rPr>
          <w:i/>
          <w:iCs/>
          <w:color w:val="111111"/>
          <w:bdr w:val="none" w:sz="0" w:space="0" w:color="auto" w:frame="1"/>
          <w:shd w:val="clear" w:color="auto" w:fill="FFFFFF"/>
        </w:rPr>
        <w:t>Надо ручки нам погреть,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Посильнее растереть.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«Добываем огонь»</w:t>
      </w:r>
      <w:r w:rsidRPr="00A74808">
        <w:rPr>
          <w:color w:val="111111"/>
        </w:rPr>
        <w:t> - энергично растираем ладони друг о друга, чтобы стало горячо.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Добываем мы огонь,</w:t>
      </w:r>
    </w:p>
    <w:p w:rsidR="00AD03E8" w:rsidRPr="00A74808" w:rsidRDefault="00AD03E8" w:rsidP="00AD03E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A74808">
        <w:rPr>
          <w:i/>
          <w:iCs/>
          <w:color w:val="111111"/>
          <w:bdr w:val="none" w:sz="0" w:space="0" w:color="auto" w:frame="1"/>
          <w:shd w:val="clear" w:color="auto" w:fill="FFFFFF"/>
        </w:rPr>
        <w:t>Взяли палочку в ладонь.</w:t>
      </w:r>
    </w:p>
    <w:p w:rsidR="00AD03E8" w:rsidRPr="00A74808" w:rsidRDefault="00AD03E8" w:rsidP="00AD03E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A74808">
        <w:rPr>
          <w:i/>
          <w:iCs/>
          <w:color w:val="111111"/>
          <w:bdr w:val="none" w:sz="0" w:space="0" w:color="auto" w:frame="1"/>
          <w:shd w:val="clear" w:color="auto" w:fill="FFFFFF"/>
        </w:rPr>
        <w:t>Сильно палочку покрутим -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И огонь себе добудем.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«Стряпаем»</w:t>
      </w:r>
      <w:r w:rsidRPr="00A74808">
        <w:rPr>
          <w:color w:val="111111"/>
        </w:rPr>
        <w:t> - имитируем скатывание колобков, по 4 раза влево и вправо.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Раскатаем колобок,</w:t>
      </w:r>
    </w:p>
    <w:p w:rsidR="00AD03E8" w:rsidRPr="00A74808" w:rsidRDefault="00AD03E8" w:rsidP="00AD03E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A74808">
        <w:rPr>
          <w:i/>
          <w:iCs/>
          <w:color w:val="111111"/>
          <w:bdr w:val="none" w:sz="0" w:space="0" w:color="auto" w:frame="1"/>
          <w:shd w:val="clear" w:color="auto" w:fill="FFFFFF"/>
        </w:rPr>
        <w:t>Колобок – румяный бок.</w:t>
      </w:r>
    </w:p>
    <w:p w:rsidR="00AD03E8" w:rsidRPr="00A74808" w:rsidRDefault="00AD03E8" w:rsidP="00AD03E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A74808">
        <w:rPr>
          <w:i/>
          <w:iCs/>
          <w:color w:val="111111"/>
          <w:bdr w:val="none" w:sz="0" w:space="0" w:color="auto" w:frame="1"/>
          <w:shd w:val="clear" w:color="auto" w:fill="FFFFFF"/>
        </w:rPr>
        <w:t>Будем сильно тесто мять,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Будем маме помогать.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bdr w:val="none" w:sz="0" w:space="0" w:color="auto" w:frame="1"/>
        </w:rPr>
        <w:t>Растирание пальцев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«Кулачки»</w:t>
      </w:r>
      <w:r w:rsidRPr="00A74808">
        <w:rPr>
          <w:color w:val="111111"/>
        </w:rPr>
        <w:t> - Руку сжать в кулак, разжать (5 раз)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Крепко пальчики сожмём,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После резко разожмём.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proofErr w:type="gramStart"/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«Зажигалка»</w:t>
      </w:r>
      <w:r w:rsidRPr="00A74808">
        <w:rPr>
          <w:color w:val="111111"/>
        </w:rPr>
        <w:t> - обеими руками одновременно растираем о большие остальные пальцы по очереди (с указательного по мизинец, растирание каждого пальца по 2 раза.</w:t>
      </w:r>
      <w:proofErr w:type="gramEnd"/>
      <w:r w:rsidRPr="00A74808">
        <w:rPr>
          <w:color w:val="111111"/>
        </w:rPr>
        <w:t xml:space="preserve"> Двигать большим пальцем к себе и от себя: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Зажигалку зажигаю,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Искры, пламя выбиваю!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«Точилка» </w:t>
      </w:r>
      <w:r w:rsidRPr="00A74808">
        <w:rPr>
          <w:color w:val="111111"/>
          <w:u w:val="single"/>
          <w:bdr w:val="none" w:sz="0" w:space="0" w:color="auto" w:frame="1"/>
        </w:rPr>
        <w:t>-</w:t>
      </w:r>
      <w:r w:rsidRPr="00A74808">
        <w:rPr>
          <w:color w:val="111111"/>
        </w:rPr>
        <w:t> сжав одну руку в кулачок, вставляем в него поочерёдно по одному пальцу другой руки, покручиваем влево - вправо по 2 раза.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Мы точили карандаш,</w:t>
      </w:r>
    </w:p>
    <w:p w:rsidR="00AD03E8" w:rsidRPr="00A74808" w:rsidRDefault="00AD03E8" w:rsidP="00AD03E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A74808">
        <w:rPr>
          <w:i/>
          <w:iCs/>
          <w:color w:val="111111"/>
          <w:bdr w:val="none" w:sz="0" w:space="0" w:color="auto" w:frame="1"/>
          <w:shd w:val="clear" w:color="auto" w:fill="FFFFFF"/>
        </w:rPr>
        <w:t>Мы вертели карандаш.</w:t>
      </w:r>
    </w:p>
    <w:p w:rsidR="00AD03E8" w:rsidRPr="00A74808" w:rsidRDefault="00AD03E8" w:rsidP="00AD03E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A74808">
        <w:rPr>
          <w:i/>
          <w:iCs/>
          <w:color w:val="111111"/>
          <w:bdr w:val="none" w:sz="0" w:space="0" w:color="auto" w:frame="1"/>
          <w:shd w:val="clear" w:color="auto" w:fill="FFFFFF"/>
        </w:rPr>
        <w:t>Мы точилку раскрутили,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Острый кончик получили.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«Пила»</w:t>
      </w:r>
      <w:r w:rsidRPr="00A74808">
        <w:rPr>
          <w:color w:val="111111"/>
        </w:rPr>
        <w:t> - ребром ладони одной руки «пилим» по ладони другой руки.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Пилим, пилим мы бревно,</w:t>
      </w:r>
    </w:p>
    <w:p w:rsidR="00AD03E8" w:rsidRPr="00A74808" w:rsidRDefault="00AD03E8" w:rsidP="00AD03E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A74808">
        <w:rPr>
          <w:i/>
          <w:iCs/>
          <w:color w:val="111111"/>
          <w:bdr w:val="none" w:sz="0" w:space="0" w:color="auto" w:frame="1"/>
          <w:shd w:val="clear" w:color="auto" w:fill="FFFFFF"/>
        </w:rPr>
        <w:t>Очень толстое оно.</w:t>
      </w:r>
    </w:p>
    <w:p w:rsidR="00AD03E8" w:rsidRPr="00A74808" w:rsidRDefault="00AD03E8" w:rsidP="00AD03E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A74808">
        <w:rPr>
          <w:i/>
          <w:iCs/>
          <w:color w:val="111111"/>
          <w:bdr w:val="none" w:sz="0" w:space="0" w:color="auto" w:frame="1"/>
          <w:shd w:val="clear" w:color="auto" w:fill="FFFFFF"/>
        </w:rPr>
        <w:t>Надо сильно постараться,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И терпения набраться.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«Болтушка»</w:t>
      </w:r>
      <w:r w:rsidRPr="00A74808">
        <w:rPr>
          <w:color w:val="111111"/>
        </w:rPr>
        <w:t> - Одной рукой поддерживать другую в запястье и энергично встряхивать. Упражнение улучшает циркуляцию крови.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t>Ручкой ручку поддержу,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i/>
          <w:iCs/>
          <w:color w:val="111111"/>
          <w:bdr w:val="none" w:sz="0" w:space="0" w:color="auto" w:frame="1"/>
        </w:rPr>
        <w:lastRenderedPageBreak/>
        <w:t>Сильно ею потрясу.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bdr w:val="none" w:sz="0" w:space="0" w:color="auto" w:frame="1"/>
        </w:rPr>
        <w:t>Упражнения для пальчиков.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1. </w:t>
      </w: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«В кулачок»</w:t>
      </w:r>
      <w:r w:rsidRPr="00A74808">
        <w:rPr>
          <w:color w:val="111111"/>
        </w:rPr>
        <w:t xml:space="preserve"> — поочередно сгибать пальцы руки, начиная с </w:t>
      </w:r>
      <w:proofErr w:type="gramStart"/>
      <w:r w:rsidRPr="00A74808">
        <w:rPr>
          <w:color w:val="111111"/>
        </w:rPr>
        <w:t>большого</w:t>
      </w:r>
      <w:proofErr w:type="gramEnd"/>
      <w:r w:rsidRPr="00A74808">
        <w:rPr>
          <w:color w:val="111111"/>
        </w:rPr>
        <w:t>, и собирать их в кулак. Делать это правой, левой рукой и обеими руками.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То же самое, но начинать с мизинца.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2. </w:t>
      </w:r>
      <w:proofErr w:type="gramStart"/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«Из кулачка» </w:t>
      </w:r>
      <w:r w:rsidRPr="00A74808">
        <w:rPr>
          <w:color w:val="111111"/>
          <w:u w:val="single"/>
          <w:bdr w:val="none" w:sz="0" w:space="0" w:color="auto" w:frame="1"/>
        </w:rPr>
        <w:t>— </w:t>
      </w:r>
      <w:r w:rsidRPr="00A74808">
        <w:rPr>
          <w:color w:val="111111"/>
        </w:rPr>
        <w:t>одновременно собрать пальцы в кулак (большой палец наверху, а затем поочередно выпрямлять их, начиная с большого пальца.</w:t>
      </w:r>
      <w:proofErr w:type="gramEnd"/>
      <w:r w:rsidRPr="00A74808">
        <w:rPr>
          <w:color w:val="111111"/>
        </w:rPr>
        <w:t xml:space="preserve"> Делать это правой, левой рукой и обеими руками.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То же самое, но начинать с мизинца.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3. </w:t>
      </w:r>
      <w:proofErr w:type="gramStart"/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«Зайчик играет на барабане»</w:t>
      </w:r>
      <w:r w:rsidRPr="00A74808">
        <w:rPr>
          <w:color w:val="111111"/>
        </w:rPr>
        <w:t> — сделать «Зайчика» (выпрямить вверх указательный и средний пальцы, а потом постукивать попеременно безымянным пальцем и мизинцем по большому пальцу, произнося: «бум-бум.». Делать это правой, левой рукой и обеими руками.</w:t>
      </w:r>
      <w:proofErr w:type="gramEnd"/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4. </w:t>
      </w: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«Собака»</w:t>
      </w:r>
      <w:r w:rsidRPr="00A74808">
        <w:rPr>
          <w:color w:val="111111"/>
        </w:rPr>
        <w:t> — соединить указательный, средний и безымянный пальцы, большой палец поднять вверх, мизинец опустить вниз (ладонь расположена ребром). Делать это правой, левой рукой и обеими руками.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5. </w:t>
      </w:r>
      <w:proofErr w:type="gramStart"/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«Собака лает»</w:t>
      </w:r>
      <w:r w:rsidRPr="00A74808">
        <w:rPr>
          <w:color w:val="111111"/>
        </w:rPr>
        <w:t> — сделать «Собаку», и двигать мизинцем вверх (до безымянного пальца) — вниз, произнося: «гав-гав.». Делать это правой, левой рукой и обеими руками.</w:t>
      </w:r>
      <w:proofErr w:type="gramEnd"/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6. </w:t>
      </w:r>
      <w:proofErr w:type="gramStart"/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«Собака лает»</w:t>
      </w:r>
      <w:r w:rsidRPr="00A74808">
        <w:rPr>
          <w:color w:val="111111"/>
        </w:rPr>
        <w:t> — сделать «Собаку», и двигать мизинцем вверх (до безымянного пальца) — вниз, произнося: «гав-гав.». Делать это правой, левой рукой и обеими руками.</w:t>
      </w:r>
      <w:proofErr w:type="gramEnd"/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7. </w:t>
      </w: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«Оса» </w:t>
      </w:r>
      <w:r w:rsidRPr="00A74808">
        <w:rPr>
          <w:color w:val="111111"/>
          <w:u w:val="single"/>
          <w:bdr w:val="none" w:sz="0" w:space="0" w:color="auto" w:frame="1"/>
        </w:rPr>
        <w:t>— </w:t>
      </w:r>
      <w:r w:rsidRPr="00A74808">
        <w:rPr>
          <w:color w:val="111111"/>
        </w:rPr>
        <w:t>выпрямить указательный палец (остальные пальцы придерживает большой палец) и вращать им по часовой стрелке и против часовой стрелки, произнося: «</w:t>
      </w:r>
      <w:proofErr w:type="spellStart"/>
      <w:r w:rsidRPr="00A74808">
        <w:rPr>
          <w:color w:val="111111"/>
        </w:rPr>
        <w:t>з-з-з</w:t>
      </w:r>
      <w:proofErr w:type="spellEnd"/>
      <w:r w:rsidRPr="00A74808">
        <w:rPr>
          <w:color w:val="111111"/>
        </w:rPr>
        <w:t>.». Делать это правой, левой рукой и обеими руками.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8. </w:t>
      </w: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«Пианино»</w:t>
      </w:r>
      <w:r w:rsidRPr="00A74808">
        <w:rPr>
          <w:color w:val="111111"/>
        </w:rPr>
        <w:t> — поочередно ставить пальцы на стол, не двигая кистью руки (начинать с большого пальца, идти до мизинца, потом обратно). Делать правой, левой, обеими руками одновременно.</w:t>
      </w:r>
    </w:p>
    <w:p w:rsidR="00AD03E8" w:rsidRPr="00A74808" w:rsidRDefault="00AD03E8" w:rsidP="00AD03E8">
      <w:pPr>
        <w:ind w:firstLine="284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A74808">
        <w:rPr>
          <w:rFonts w:ascii="Times New Roman" w:hAnsi="Times New Roman" w:cs="Times New Roman"/>
          <w:color w:val="111111"/>
          <w:sz w:val="24"/>
          <w:szCs w:val="24"/>
        </w:rPr>
        <w:t>Формирование навыков связной речи.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Я уже упоминала о том, что речь – это реальный показатель того, как человек думает. Наиболее отчётливо это проявляется в связной речи.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Связная речь-это смысловое развернутое высказывание.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Важно научить ребёнка не просто воспринимать события, а автоматически их обдумывать, определять причинно – следственные связи. В этом случае он сможет рассказать о них чётко и логично, без постоянно повторяющихся слов и однотипных предложений. Овладеть правильной и богатой связной речью детям очень трудно, потому что научиться думать нелегко.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Как Вы можете помочь своему ребёнку?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Разговаривайте с ним, задавайте вопросы, побуждая его отвечать предложениями.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Читайте художественные произведения.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Обсуждайте прочитанную книгу, просмотренный мультфильм.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Вспоминайте знакомые произведения и мультфильмы, предлагайте ребёнку рассказать их самому.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>• Обращайте внимание на собственную речь. Речь ребенка во многом зависит оттого, как говорят окружающие его взрослые.</w:t>
      </w:r>
    </w:p>
    <w:p w:rsidR="00AD03E8" w:rsidRPr="00A74808" w:rsidRDefault="00AD03E8" w:rsidP="00AD03E8">
      <w:pPr>
        <w:pStyle w:val="3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Развитие мышления.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 xml:space="preserve">Уровень развития речи определяет уровень развития мышления. А уровень развития мышления определяет уровень развития речи. То есть речь и мышление – это две </w:t>
      </w:r>
      <w:r w:rsidRPr="00A74808">
        <w:rPr>
          <w:color w:val="111111"/>
        </w:rPr>
        <w:lastRenderedPageBreak/>
        <w:t>самостоятельные области, тесно связанные, но, при этом, требующие отдельного внимания. Поэтому нельзя ограничиваться развитием мышления только в рамках развития речи.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</w:rPr>
      </w:pPr>
      <w:r w:rsidRPr="00A74808">
        <w:rPr>
          <w:color w:val="111111"/>
        </w:rPr>
        <w:t xml:space="preserve">Сейчас </w:t>
      </w:r>
      <w:proofErr w:type="gramStart"/>
      <w:r w:rsidRPr="00A74808">
        <w:rPr>
          <w:color w:val="111111"/>
        </w:rPr>
        <w:t>очень много</w:t>
      </w:r>
      <w:proofErr w:type="gramEnd"/>
      <w:r w:rsidRPr="00A74808">
        <w:rPr>
          <w:color w:val="111111"/>
        </w:rPr>
        <w:t xml:space="preserve"> </w:t>
      </w:r>
      <w:r>
        <w:rPr>
          <w:color w:val="111111"/>
        </w:rPr>
        <w:t xml:space="preserve">игр можно приобрести в магазинах. </w:t>
      </w:r>
      <w:r w:rsidRPr="00A74808">
        <w:rPr>
          <w:color w:val="111111"/>
        </w:rPr>
        <w:t xml:space="preserve">Кроме </w:t>
      </w:r>
      <w:r>
        <w:rPr>
          <w:color w:val="111111"/>
        </w:rPr>
        <w:t xml:space="preserve">готовых игр </w:t>
      </w:r>
      <w:r w:rsidRPr="00A74808">
        <w:rPr>
          <w:color w:val="111111"/>
        </w:rPr>
        <w:t>есть игры, не требующие подготовки. Их можно проводить между делом.</w:t>
      </w:r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Дидактическая игра «Что чем будет?»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proofErr w:type="gramStart"/>
      <w:r w:rsidRPr="00A74808">
        <w:rPr>
          <w:color w:val="000000" w:themeColor="text1"/>
        </w:rPr>
        <w:t>Ведущий показывает или называет предметы и явления, а ребенок должен ответить на вопрос, как они изменятся, чем будут (желудь, мука, деревянная доска, железо, кирпичи, ткань, кожа, день).</w:t>
      </w:r>
      <w:proofErr w:type="gramEnd"/>
    </w:p>
    <w:p w:rsidR="00AD03E8" w:rsidRPr="00A74808" w:rsidRDefault="00AD03E8" w:rsidP="00AD03E8">
      <w:pPr>
        <w:pStyle w:val="4"/>
        <w:shd w:val="clear" w:color="auto" w:fill="FFFFFF"/>
        <w:spacing w:before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748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Дидактическая игра «Отвечай быстро»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color w:val="000000" w:themeColor="text1"/>
        </w:rPr>
        <w:t>Взрослый, бросая ребенку мяч, называет цвет, ребенок, возвращая мяч, должен быстро назвать предмет этого цвета. Можно называть не только цвет, но и любое качество (вкус, форму) предмета.</w:t>
      </w:r>
    </w:p>
    <w:p w:rsidR="00AD03E8" w:rsidRPr="00A7480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74808">
        <w:rPr>
          <w:rStyle w:val="a4"/>
          <w:rFonts w:eastAsiaTheme="majorEastAsia"/>
          <w:color w:val="000000" w:themeColor="text1"/>
          <w:bdr w:val="none" w:sz="0" w:space="0" w:color="auto" w:frame="1"/>
        </w:rPr>
        <w:t>Заключение.</w:t>
      </w:r>
    </w:p>
    <w:p w:rsidR="00AD03E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  <w:lang w:val="en-US"/>
        </w:rPr>
      </w:pPr>
      <w:r w:rsidRPr="00A74808">
        <w:rPr>
          <w:color w:val="000000" w:themeColor="text1"/>
        </w:rPr>
        <w:t>В заключение нашей встречи ещё раз хочу Вам напомнить, что нам, педагогам, не справиться без Вашей помощи. Только объединив усилия, мы сможем научить наших детей красиво и правильно говорит</w:t>
      </w:r>
      <w:r w:rsidRPr="00A74808">
        <w:rPr>
          <w:color w:val="111111"/>
        </w:rPr>
        <w:t>ь. Успехов Вам и терпения!</w:t>
      </w:r>
    </w:p>
    <w:p w:rsidR="00AD03E8" w:rsidRPr="0062773B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  <w:lang w:val="en-US"/>
        </w:rPr>
      </w:pPr>
    </w:p>
    <w:p w:rsidR="00AD03E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111111"/>
        </w:rPr>
      </w:pPr>
    </w:p>
    <w:p w:rsidR="00AD03E8" w:rsidRPr="007F0EEB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111111"/>
        </w:rPr>
      </w:pPr>
    </w:p>
    <w:p w:rsidR="00AD03E8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111111"/>
          <w:lang w:val="en-US"/>
        </w:rPr>
      </w:pPr>
      <w:bookmarkStart w:id="0" w:name="_GoBack"/>
      <w:bookmarkEnd w:id="0"/>
    </w:p>
    <w:p w:rsidR="00AD03E8" w:rsidRPr="0062773B" w:rsidRDefault="00AD03E8" w:rsidP="00AD03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111111"/>
          <w:lang w:val="en-US"/>
        </w:rPr>
      </w:pPr>
    </w:p>
    <w:p w:rsidR="00AD03E8" w:rsidRPr="008A16C8" w:rsidRDefault="00AD03E8" w:rsidP="00AD03E8">
      <w:pPr>
        <w:pStyle w:val="4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AD03E8" w:rsidRPr="00E553BB" w:rsidRDefault="00AD03E8" w:rsidP="00AD03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80E" w:rsidRDefault="004D280E"/>
    <w:sectPr w:rsidR="004D280E" w:rsidSect="00E553BB">
      <w:pgSz w:w="11906" w:h="16838"/>
      <w:pgMar w:top="1134" w:right="850" w:bottom="1134" w:left="1418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03E8"/>
    <w:rsid w:val="00366BBE"/>
    <w:rsid w:val="004D280E"/>
    <w:rsid w:val="00AD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0E"/>
  </w:style>
  <w:style w:type="paragraph" w:styleId="1">
    <w:name w:val="heading 1"/>
    <w:basedOn w:val="a"/>
    <w:next w:val="a"/>
    <w:link w:val="10"/>
    <w:qFormat/>
    <w:rsid w:val="00AD03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03E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D03E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3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D03E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AD03E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a3">
    <w:name w:val="Normal (Web)"/>
    <w:basedOn w:val="a"/>
    <w:uiPriority w:val="99"/>
    <w:unhideWhenUsed/>
    <w:rsid w:val="00AD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2105</Words>
  <Characters>12003</Characters>
  <Application>Microsoft Office Word</Application>
  <DocSecurity>0</DocSecurity>
  <Lines>100</Lines>
  <Paragraphs>28</Paragraphs>
  <ScaleCrop>false</ScaleCrop>
  <Company/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3</cp:revision>
  <dcterms:created xsi:type="dcterms:W3CDTF">2022-04-26T08:01:00Z</dcterms:created>
  <dcterms:modified xsi:type="dcterms:W3CDTF">2022-04-28T06:41:00Z</dcterms:modified>
</cp:coreProperties>
</file>