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E" w:rsidRPr="00E452FE" w:rsidRDefault="00E452FE" w:rsidP="00E452F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52FE">
        <w:rPr>
          <w:rFonts w:ascii="Times New Roman" w:hAnsi="Times New Roman" w:cs="Times New Roman"/>
          <w:b/>
          <w:sz w:val="28"/>
          <w:szCs w:val="24"/>
        </w:rPr>
        <w:t>«ОБЩАТЬСЯ ПОЗИТИВНО – ЧТО ЭТО ЗНАЧИТ».</w:t>
      </w:r>
    </w:p>
    <w:p w:rsidR="00E452FE" w:rsidRPr="00E452FE" w:rsidRDefault="00E452FE" w:rsidP="00E452F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52FE">
        <w:rPr>
          <w:rFonts w:ascii="Times New Roman" w:hAnsi="Times New Roman" w:cs="Times New Roman"/>
          <w:b/>
          <w:sz w:val="28"/>
          <w:szCs w:val="24"/>
        </w:rPr>
        <w:t>семинар - практикум для педагогов</w:t>
      </w:r>
    </w:p>
    <w:p w:rsidR="00E452FE" w:rsidRPr="00E452FE" w:rsidRDefault="00E452FE" w:rsidP="00E452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2FE">
        <w:rPr>
          <w:rFonts w:ascii="Times New Roman" w:hAnsi="Times New Roman" w:cs="Times New Roman"/>
          <w:b/>
          <w:sz w:val="24"/>
          <w:szCs w:val="24"/>
        </w:rPr>
        <w:t>МДОУ ЦРР № 2 «Радуга Детства»</w:t>
      </w:r>
    </w:p>
    <w:p w:rsidR="00E452FE" w:rsidRPr="00E452FE" w:rsidRDefault="00E452FE" w:rsidP="00E452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2FE">
        <w:rPr>
          <w:rFonts w:ascii="Times New Roman" w:hAnsi="Times New Roman" w:cs="Times New Roman"/>
          <w:b/>
          <w:sz w:val="24"/>
          <w:szCs w:val="24"/>
        </w:rPr>
        <w:t>Учитель – логопед Е.В Савченко</w:t>
      </w:r>
    </w:p>
    <w:p w:rsidR="00E452FE" w:rsidRPr="00E452FE" w:rsidRDefault="00E452FE" w:rsidP="00E4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b/>
          <w:sz w:val="24"/>
          <w:szCs w:val="24"/>
        </w:rPr>
        <w:t>Цель:</w:t>
      </w:r>
      <w:r w:rsidRPr="00E452FE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компетентности педагога в общении с родителями, детьми и коллегами.</w:t>
      </w:r>
    </w:p>
    <w:p w:rsidR="00E452FE" w:rsidRPr="00E452FE" w:rsidRDefault="00E452FE" w:rsidP="00E45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52FE" w:rsidRPr="00E452FE" w:rsidRDefault="00E452FE" w:rsidP="00E4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- осознание педагогами собственных достижений и проблем в общении;</w:t>
      </w:r>
    </w:p>
    <w:p w:rsidR="00E452FE" w:rsidRPr="00E452FE" w:rsidRDefault="00E452FE" w:rsidP="00E4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- развитие способности педагога адекватно, </w:t>
      </w:r>
      <w:proofErr w:type="spellStart"/>
      <w:r w:rsidRPr="00E452FE">
        <w:rPr>
          <w:rFonts w:ascii="Times New Roman" w:hAnsi="Times New Roman" w:cs="Times New Roman"/>
          <w:sz w:val="24"/>
          <w:szCs w:val="24"/>
        </w:rPr>
        <w:t>безоценочно</w:t>
      </w:r>
      <w:proofErr w:type="spellEnd"/>
      <w:r w:rsidRPr="00E452FE">
        <w:rPr>
          <w:rFonts w:ascii="Times New Roman" w:hAnsi="Times New Roman" w:cs="Times New Roman"/>
          <w:sz w:val="24"/>
          <w:szCs w:val="24"/>
        </w:rPr>
        <w:t>, с позиции партнера воспринимать окружающих людей.</w:t>
      </w:r>
    </w:p>
    <w:p w:rsidR="00E452FE" w:rsidRPr="00E452FE" w:rsidRDefault="00E452FE" w:rsidP="00E45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b/>
          <w:sz w:val="24"/>
          <w:szCs w:val="24"/>
        </w:rPr>
        <w:t xml:space="preserve"> Сл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FE">
        <w:rPr>
          <w:rFonts w:ascii="Times New Roman" w:hAnsi="Times New Roman" w:cs="Times New Roman"/>
          <w:sz w:val="24"/>
          <w:szCs w:val="24"/>
        </w:rPr>
        <w:t>Сегодня мы с вами собрались, для того, чтобы понять, что же такое позитивное общение, понять, как каждый из вас общается с коллегами, воспитанниками, родителями и вообще с окружающими людьми. Может быть, понять и изменить стиль своего общения. Но прежде давайте поговорим вообще об общении.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Общение между людьми – это тоже искусство. Одни умело владеют им, притягивая к себе окружающих, и дарят позитив. Другие, наоборот, отталкивают от себя своими колючими словами, сужая и без того узкий круг общения. Как в любом искусстве, для достижения высокого результата необходимо соблюдение определенных правил.</w:t>
      </w:r>
    </w:p>
    <w:p w:rsidR="00E452FE" w:rsidRPr="00D7554A" w:rsidRDefault="00D7554A" w:rsidP="00D755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Сл. 2 </w:t>
      </w:r>
      <w:r w:rsidR="00E452FE" w:rsidRPr="00D7554A">
        <w:rPr>
          <w:rFonts w:ascii="Times New Roman" w:hAnsi="Times New Roman" w:cs="Times New Roman"/>
          <w:b/>
          <w:sz w:val="24"/>
          <w:szCs w:val="24"/>
        </w:rPr>
        <w:t>Правила позитивного общения. Рекомендации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1. Визуальный контакт. Помните, что во время вашего общения с собеседником имеют значение не только ваши слова, но и ваши глаза. Ваш взгляд должен быть прямым и открытым. Бегающий или скучающий взгляд может заставить человека сомневаться в искренности ваших слов. Не нужно прятать от собеседника глаза, иначе у него складывается впечатление, что вы говорите не то, что думаете.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2. Жесты во время разговора. Избегайте резких эмоциональных движений руками и головой во время общения. Значимости вашим словам это вряд ли придаст, а вот со стороны вы будете выглядеть несколько нелепо и смешно.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3. Общение подразумевает под собой диалог. Помните об этом, давайте высказаться вашему собеседнику. И если вы задаёте вопрос, не забывайте выслушать на него ответ.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4. Не стоит во время беседы постоянно жаловаться и упрекать всех и вся. Общение должно нести позитив, приятные эмоции и впечатления. И даже если у вас в жизни затяжная полоса неудач, не всё так гладко, как хотелось бы, своими колючими словами вы вряд ли что-то решите, а вот потерять интересного собеседника или просто знакомого вполне можете. Если вас что-то не устраивает в жизни – меняйте это, но не заставляйте своих знакомых слушать об этом.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5. Иногда в жизни случаются ситуации, когда общение двух знакомых людей вдруг как-то незаметно начинает перерастать в спор, атмосфера накаляется, а слова становятся более жёсткими. Но если вы и попали в такую ситуацию, не отчаивайтесь, есть несколько простых рекомендаций, как и здесь не потерять своё лицо. Психологи обнаружили, что в конфликте сторонние наблюдатели более склонны признавать правоту того человека, который сохраняет выдержку и не отвечает грубостью на грубость. </w:t>
      </w:r>
      <w:proofErr w:type="gramStart"/>
      <w:r w:rsidRPr="00E452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452FE">
        <w:rPr>
          <w:rFonts w:ascii="Times New Roman" w:hAnsi="Times New Roman" w:cs="Times New Roman"/>
          <w:sz w:val="24"/>
          <w:szCs w:val="24"/>
        </w:rPr>
        <w:t xml:space="preserve"> следовательно, вежливость не только привлекает к человеку симпатии воспитанных людей, но и позволяет сохранить чувство собственного достоинства при столкновении с хамством. B </w:t>
      </w:r>
      <w:r w:rsidRPr="00E452FE">
        <w:rPr>
          <w:rFonts w:ascii="Times New Roman" w:hAnsi="Times New Roman" w:cs="Times New Roman"/>
          <w:sz w:val="24"/>
          <w:szCs w:val="24"/>
        </w:rPr>
        <w:lastRenderedPageBreak/>
        <w:t>споре или конфликте она является средством утверждения своей правоты. Сохраняйте своё лицо, не повышайте голос, не переходите на крик.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6. Наиболее бестактными чаще всего оказываются те люди, которые считают себя правдолюбцами, всегда и всем говорящими правду в глаза. Это вовсе не значит, что вы должны лгать в глаза собеседнику. Но прежде чем сказать свою правду, подумайте, готов ли человек её услышать и воспринять. Высказывание вроде «Да, подруга, ты плохо выглядишь, и платье тебе это не к лицу, ты в нём просто бочка» вряд ли принесёт позитив вашей собеседнице. А вот фраза типа «Знаешь, мне кажется, твоё синее платье больше подчёркивало твою талию» никого не обидит, но натолкнёт на мысль всё-таки что-то изменить.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7. Чтобы отказать в просьбе, которую вы считаете невыполнимой или неприемлемой, не следует обрушиваться на просителя со всей присущей вам прямотой. Поспешное и суровое «нет» может вызвать глубокую обиду. В таких случаях лучше всего внимательно выслушать просьбу, даже если с самого начала очевидна необходимость отказа. Кроме того, знакомясь со всеми обстоятельствами, можно или самому пересмотреть первоначальную позицию, или более глубоко аргументировать отказ.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Если будете соблюдать эти вовсе не сложные рекомендации, вы заметите, как к вам потянутся люди; неразрешимые, казалось бы, вопросы вдруг с лёгкостью разрешатся; вы будете нести позитив окружающим, и в первую очередь изменится ваше отношение к жизни и вы сами.</w:t>
      </w:r>
    </w:p>
    <w:p w:rsidR="00E452FE" w:rsidRPr="00D7554A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2FE" w:rsidRPr="00E452FE" w:rsidRDefault="00D7554A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4A">
        <w:rPr>
          <w:rFonts w:ascii="Times New Roman" w:hAnsi="Times New Roman" w:cs="Times New Roman"/>
          <w:b/>
          <w:sz w:val="24"/>
          <w:szCs w:val="24"/>
        </w:rPr>
        <w:t xml:space="preserve"> Сл 3</w:t>
      </w:r>
      <w:proofErr w:type="gramStart"/>
      <w:r w:rsidRPr="00D75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FE" w:rsidRPr="00D7554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452FE" w:rsidRPr="00D7554A">
        <w:rPr>
          <w:rFonts w:ascii="Times New Roman" w:hAnsi="Times New Roman" w:cs="Times New Roman"/>
          <w:b/>
          <w:sz w:val="24"/>
          <w:szCs w:val="24"/>
        </w:rPr>
        <w:t>уществуют позитивные шаблоны общения,</w:t>
      </w:r>
      <w:r w:rsidR="00E452FE" w:rsidRPr="00E452FE">
        <w:rPr>
          <w:rFonts w:ascii="Times New Roman" w:hAnsi="Times New Roman" w:cs="Times New Roman"/>
          <w:sz w:val="24"/>
          <w:szCs w:val="24"/>
        </w:rPr>
        <w:t xml:space="preserve"> которые удобно применять в любых ситуациях. </w:t>
      </w:r>
      <w:r>
        <w:rPr>
          <w:rFonts w:ascii="Times New Roman" w:hAnsi="Times New Roman" w:cs="Times New Roman"/>
          <w:sz w:val="24"/>
          <w:szCs w:val="24"/>
        </w:rPr>
        <w:t xml:space="preserve">На слайде  3 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FE" w:rsidRPr="00D7554A" w:rsidRDefault="00D7554A" w:rsidP="00D755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 4 </w:t>
      </w:r>
      <w:proofErr w:type="spellStart"/>
      <w:r w:rsidR="00E452FE" w:rsidRPr="00D7554A">
        <w:rPr>
          <w:rFonts w:ascii="Times New Roman" w:hAnsi="Times New Roman" w:cs="Times New Roman"/>
          <w:b/>
          <w:sz w:val="24"/>
          <w:szCs w:val="24"/>
        </w:rPr>
        <w:t>Смехотерапия</w:t>
      </w:r>
      <w:proofErr w:type="spellEnd"/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К сожалению, в нашем современном  мире существуют  стереотипы,  что смех - это не серьезно. И мы  боимся выглядеть глупыми. На самом деле одно другому не мешает, а с точностью наоборот.  Нам легче получать в жизни серьезных достижений и желаемых результатов, имея позитивный настрой. Наши мысли определяют нашу жизнь. Мы то, что мы думаем. При  позитивном взгляде на жизнь,  мы меньше недовольны собой и окружающими, меньше критикуем себя и других. И поэтому так важно вносить смех и улыбку в свою жизнь дома и на работе.  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Как научиться мыслить позитивно?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На самом деле, многое зависит от того, подпитываем ли мы свое сознание позитивными образами и освобождаемся ли от </w:t>
      </w:r>
      <w:proofErr w:type="gramStart"/>
      <w:r w:rsidRPr="00E452FE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  <w:r w:rsidRPr="00E452FE">
        <w:rPr>
          <w:rFonts w:ascii="Times New Roman" w:hAnsi="Times New Roman" w:cs="Times New Roman"/>
          <w:sz w:val="24"/>
          <w:szCs w:val="24"/>
        </w:rPr>
        <w:t>. Для этого нужно: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- Во-первых, увидеть негативную мысль – врага позитива. Затем без критики ее принять.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- Во-вторых, дать себе право на ошибку. Ни в коем случае не вините и не корите себя. Помните, что не ошибается только тот, кто ничего не делает.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- В-третьих, посмотреть, какую пользу вы можете извлечь из этой ситуации. Негативный опыт – это тоже опыт, и он может вас чему-то научить. Старайтесь видеть перспективы, а не утраченные возможности.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- И, в-четвертых, впустить в свою жизнь улыбку и смех.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lastRenderedPageBreak/>
        <w:t>Один из самых действенных способов изменить негативное мышление на позитивное – это смех и юмор. Они обесценивают значимость и серьезность проблемы. А когда мы смеемся над негативной ситуацией, мы видим ее со стороны. И, соответственно, лучше замечаем возможности выхода из нее. Кроме того, смеясь, человек освобождается от болезненных переживаний.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Наконец, смех убирает чувство превосходства, собственной значимости. Ведь люди, которые думают, что они умнее и лучше других, на самом деле, страдают комплексом неполноценности и неуверенности в себе.</w:t>
      </w:r>
    </w:p>
    <w:p w:rsidR="00E452FE" w:rsidRPr="002A3CDD" w:rsidRDefault="002A3CDD" w:rsidP="00E452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A3CDD">
        <w:rPr>
          <w:rFonts w:ascii="Times New Roman" w:hAnsi="Times New Roman" w:cs="Times New Roman"/>
          <w:b/>
          <w:sz w:val="28"/>
          <w:szCs w:val="24"/>
        </w:rPr>
        <w:t xml:space="preserve"> Сл 5 </w:t>
      </w:r>
      <w:r w:rsidR="00E452FE" w:rsidRPr="002A3CDD">
        <w:rPr>
          <w:rFonts w:ascii="Times New Roman" w:hAnsi="Times New Roman" w:cs="Times New Roman"/>
          <w:b/>
          <w:sz w:val="28"/>
          <w:szCs w:val="24"/>
        </w:rPr>
        <w:t>Советы на каждый день тем, кто хочет стать позитивным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1 - Каждый раз перед сном прокручивайте в своей памяти все приятные события дня. Радуйтесь каждому прожитому мгновению, благодарите за него судьбу.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2 - Можете завести специальный дневник, куда будете записывать все, что произошло хорошего и радостного в вашей жизни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3 - Когда у вас хорошее настроение, не забудьте поделиться им с окружающими.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4 - В неприятных ситуациях вспоминайте веселые истории, анекдоты, перечитывайте свой позитивный дневник. Так вы сделаете еще один шаг к тому, чтобы стать позитивным.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5 - Смейтесь, когда вам смешно. Даже если вы смеетесь над собой. Это полезно.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6 - Старайтесь чаще улыбаться. Смех и доброжелательность помогут вам наладить общение с окружающими. Кроме того, улыбчивый и веселый человек выглядит более привлекательным.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7 - Старайтесь видеть </w:t>
      </w:r>
      <w:proofErr w:type="gramStart"/>
      <w:r w:rsidRPr="00E452FE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E452FE">
        <w:rPr>
          <w:rFonts w:ascii="Times New Roman" w:hAnsi="Times New Roman" w:cs="Times New Roman"/>
          <w:sz w:val="24"/>
          <w:szCs w:val="24"/>
        </w:rPr>
        <w:t xml:space="preserve"> даже в негативном. Извлекайте уроки из неприятных ситуаций. Ведь негативный опыт – это сильная мотивация к действию и развитию.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8 - Больше проводите времени с детьми и домашними животными. Это отличный способ снять накопившееся напряжение, отвлечься от проблем и зарядиться новыми положительными эмоциями.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9 - Старайтесь чаще общаться с веселыми, жизнерадостными людьми. Тогда вы сами сможете стать позитивным.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10 - Ограничьте свои контакты с негативными, вечно ноющими и жалующимися на жизнь индивидами.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11 - Начните свой день со смеха и улыбки. Проснувшись, покривляйтесь и похихикайте перед зеркалом. Улыбнитесь своему отражению, </w:t>
      </w:r>
      <w:proofErr w:type="gramStart"/>
      <w:r w:rsidRPr="00E452F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E452FE">
        <w:rPr>
          <w:rFonts w:ascii="Times New Roman" w:hAnsi="Times New Roman" w:cs="Times New Roman"/>
          <w:sz w:val="24"/>
          <w:szCs w:val="24"/>
        </w:rPr>
        <w:t xml:space="preserve"> и новому дню.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Выполняя эти рекомендации, вы постепенно день за днем сможете научиться мыслить позитивно. Не ждите быстрых результатов.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Позитивное мышление не дается просто так. Это процесс долгой и упорной работы над собой. Но, поверьте, оно стоит того!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А сейчас мы проведем несколько тестов.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FE" w:rsidRPr="002A3CDD" w:rsidRDefault="002A3CDD" w:rsidP="00E452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 6 </w:t>
      </w:r>
      <w:proofErr w:type="gramStart"/>
      <w:r w:rsidR="00E452FE" w:rsidRPr="002A3CDD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End"/>
      <w:r w:rsidR="00E452FE" w:rsidRPr="002A3CDD">
        <w:rPr>
          <w:rFonts w:ascii="Times New Roman" w:hAnsi="Times New Roman" w:cs="Times New Roman"/>
          <w:b/>
          <w:sz w:val="24"/>
          <w:szCs w:val="24"/>
        </w:rPr>
        <w:t xml:space="preserve"> «КАКОЙ ВЫ - В ОБЩЕНИИ?»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Примите результаты теста без обид и задумайтесь …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lastRenderedPageBreak/>
        <w:t>Вы заходите в магазин и покупаете булочки с повидлом. Но когда вы приходите домой и кушаете, то обнаруживаете, что отсутствует один существенный ингредиент – повидло внутри. Ваша реакция на эту мелкую неудачу?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1.</w:t>
      </w:r>
      <w:r w:rsidRPr="00E452FE">
        <w:rPr>
          <w:rFonts w:ascii="Times New Roman" w:hAnsi="Times New Roman" w:cs="Times New Roman"/>
          <w:sz w:val="24"/>
          <w:szCs w:val="24"/>
        </w:rPr>
        <w:tab/>
        <w:t>Относите бракованные булочки назад в магазин и требуете взамен другие.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2.</w:t>
      </w:r>
      <w:r w:rsidRPr="00E452FE">
        <w:rPr>
          <w:rFonts w:ascii="Times New Roman" w:hAnsi="Times New Roman" w:cs="Times New Roman"/>
          <w:sz w:val="24"/>
          <w:szCs w:val="24"/>
        </w:rPr>
        <w:tab/>
        <w:t>Говорите себе: «Бывает» - и съедаете пустой пончик.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3.</w:t>
      </w:r>
      <w:r w:rsidRPr="00E452FE">
        <w:rPr>
          <w:rFonts w:ascii="Times New Roman" w:hAnsi="Times New Roman" w:cs="Times New Roman"/>
          <w:sz w:val="24"/>
          <w:szCs w:val="24"/>
        </w:rPr>
        <w:tab/>
        <w:t>Съедаете что-то другое.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4.</w:t>
      </w:r>
      <w:r w:rsidRPr="00E452FE">
        <w:rPr>
          <w:rFonts w:ascii="Times New Roman" w:hAnsi="Times New Roman" w:cs="Times New Roman"/>
          <w:sz w:val="24"/>
          <w:szCs w:val="24"/>
        </w:rPr>
        <w:tab/>
        <w:t>Намазываете булочку вареньем или маслом, чтобы было вкуснее.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2FE" w:rsidRPr="00E452FE" w:rsidRDefault="00E452FE" w:rsidP="002A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CDD">
        <w:rPr>
          <w:rFonts w:ascii="Times New Roman" w:hAnsi="Times New Roman" w:cs="Times New Roman"/>
          <w:b/>
          <w:sz w:val="24"/>
          <w:szCs w:val="24"/>
        </w:rPr>
        <w:t>Если Вы выбрали первый вариант</w:t>
      </w:r>
      <w:r w:rsidRPr="00E452FE">
        <w:rPr>
          <w:rFonts w:ascii="Times New Roman" w:hAnsi="Times New Roman" w:cs="Times New Roman"/>
          <w:sz w:val="24"/>
          <w:szCs w:val="24"/>
        </w:rPr>
        <w:t>, значит это человек, не поддающийся панике, знающий, что к его советам чаще всего прислушиваются. Такой сотрудник оценивает себя как рассудительную, организованную личность. Как правило, люди, выбирающие первый вариант ответа, не рвутся в лидеры, но если их выбирают на командную должность, стараются оправдать доверие. Иногда такой сотрудник относится к коллегам с некоторым превосходством – уж он-то не позволит застать себя врасплох.</w:t>
      </w:r>
    </w:p>
    <w:p w:rsidR="00E452FE" w:rsidRPr="002A3CDD" w:rsidRDefault="00E452FE" w:rsidP="002A3CD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DD">
        <w:rPr>
          <w:rFonts w:ascii="Times New Roman" w:hAnsi="Times New Roman" w:cs="Times New Roman"/>
          <w:b/>
          <w:sz w:val="24"/>
          <w:szCs w:val="24"/>
        </w:rPr>
        <w:t>Если кто-то выбирает второй вариант</w:t>
      </w:r>
      <w:r w:rsidRPr="00E452FE">
        <w:rPr>
          <w:rFonts w:ascii="Times New Roman" w:hAnsi="Times New Roman" w:cs="Times New Roman"/>
          <w:sz w:val="24"/>
          <w:szCs w:val="24"/>
        </w:rPr>
        <w:t xml:space="preserve"> действий, это мягкий, терпимый и гибкий человек. С ним легко наладить отношения и коллеги могут найти у него утешение и поддержку. Такой сотрудник не любит шума и суеты, готов уступить главную роль и оказать поддержку лидеру. Всегда оказывается в нужное время в нужном месте. Иногда кажется </w:t>
      </w:r>
      <w:proofErr w:type="gramStart"/>
      <w:r w:rsidRPr="002A3CDD">
        <w:rPr>
          <w:rFonts w:ascii="Times New Roman" w:hAnsi="Times New Roman" w:cs="Times New Roman"/>
          <w:sz w:val="24"/>
          <w:szCs w:val="24"/>
        </w:rPr>
        <w:t>нерешительным</w:t>
      </w:r>
      <w:proofErr w:type="gramEnd"/>
      <w:r w:rsidRPr="002A3CDD">
        <w:rPr>
          <w:rFonts w:ascii="Times New Roman" w:hAnsi="Times New Roman" w:cs="Times New Roman"/>
          <w:sz w:val="24"/>
          <w:szCs w:val="24"/>
        </w:rPr>
        <w:t>, но способен отстаивать убеждения, в которых уве</w:t>
      </w:r>
      <w:r w:rsidRPr="002A3CDD">
        <w:rPr>
          <w:rFonts w:ascii="Times New Roman" w:hAnsi="Times New Roman" w:cs="Times New Roman"/>
          <w:b/>
          <w:sz w:val="24"/>
          <w:szCs w:val="24"/>
        </w:rPr>
        <w:t>рен.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CDD">
        <w:rPr>
          <w:rFonts w:ascii="Times New Roman" w:hAnsi="Times New Roman" w:cs="Times New Roman"/>
          <w:b/>
          <w:sz w:val="24"/>
          <w:szCs w:val="24"/>
        </w:rPr>
        <w:t>Выбор третьего варианта</w:t>
      </w:r>
      <w:r w:rsidRPr="00E452FE">
        <w:rPr>
          <w:rFonts w:ascii="Times New Roman" w:hAnsi="Times New Roman" w:cs="Times New Roman"/>
          <w:sz w:val="24"/>
          <w:szCs w:val="24"/>
        </w:rPr>
        <w:t xml:space="preserve"> свидетельствует об умении данного сотрудника быстро принимать решения и быстро (хотя и не всегда правильно) действовать.</w:t>
      </w:r>
    </w:p>
    <w:p w:rsidR="00E452FE" w:rsidRPr="002A3CDD" w:rsidRDefault="00E452FE" w:rsidP="002A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Готов принять на себя главную роль в любом деле, </w:t>
      </w:r>
      <w:proofErr w:type="gramStart"/>
      <w:r w:rsidRPr="00E452FE">
        <w:rPr>
          <w:rFonts w:ascii="Times New Roman" w:hAnsi="Times New Roman" w:cs="Times New Roman"/>
          <w:sz w:val="24"/>
          <w:szCs w:val="24"/>
        </w:rPr>
        <w:t>авторитарен</w:t>
      </w:r>
      <w:proofErr w:type="gramEnd"/>
      <w:r w:rsidRPr="00E452FE">
        <w:rPr>
          <w:rFonts w:ascii="Times New Roman" w:hAnsi="Times New Roman" w:cs="Times New Roman"/>
          <w:sz w:val="24"/>
          <w:szCs w:val="24"/>
        </w:rPr>
        <w:t xml:space="preserve">. В отношениях с коллегами может быть </w:t>
      </w:r>
      <w:proofErr w:type="gramStart"/>
      <w:r w:rsidRPr="00E452FE">
        <w:rPr>
          <w:rFonts w:ascii="Times New Roman" w:hAnsi="Times New Roman" w:cs="Times New Roman"/>
          <w:sz w:val="24"/>
          <w:szCs w:val="24"/>
        </w:rPr>
        <w:t>настойчив</w:t>
      </w:r>
      <w:proofErr w:type="gramEnd"/>
      <w:r w:rsidRPr="00E452FE">
        <w:rPr>
          <w:rFonts w:ascii="Times New Roman" w:hAnsi="Times New Roman" w:cs="Times New Roman"/>
          <w:sz w:val="24"/>
          <w:szCs w:val="24"/>
        </w:rPr>
        <w:t xml:space="preserve"> и резок, требуя четкости и ответственности. Поручая такому сотруднику подготовку и проведение серьезных мероприятий, нужно проследить, чтобы не было конфликтов.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CDD">
        <w:rPr>
          <w:rFonts w:ascii="Times New Roman" w:hAnsi="Times New Roman" w:cs="Times New Roman"/>
          <w:b/>
          <w:sz w:val="24"/>
          <w:szCs w:val="24"/>
        </w:rPr>
        <w:t>Выбор четвертого варианта</w:t>
      </w:r>
      <w:r w:rsidRPr="00E452FE">
        <w:rPr>
          <w:rFonts w:ascii="Times New Roman" w:hAnsi="Times New Roman" w:cs="Times New Roman"/>
          <w:sz w:val="24"/>
          <w:szCs w:val="24"/>
        </w:rPr>
        <w:t xml:space="preserve"> ответа говорит о способности данного сотрудника к </w:t>
      </w:r>
      <w:proofErr w:type="gramStart"/>
      <w:r w:rsidRPr="00E452FE">
        <w:rPr>
          <w:rFonts w:ascii="Times New Roman" w:hAnsi="Times New Roman" w:cs="Times New Roman"/>
          <w:sz w:val="24"/>
          <w:szCs w:val="24"/>
        </w:rPr>
        <w:t>нестандартному</w:t>
      </w:r>
      <w:proofErr w:type="gramEnd"/>
      <w:r w:rsidRPr="00E452FE">
        <w:rPr>
          <w:rFonts w:ascii="Times New Roman" w:hAnsi="Times New Roman" w:cs="Times New Roman"/>
          <w:sz w:val="24"/>
          <w:szCs w:val="24"/>
        </w:rPr>
        <w:t xml:space="preserve"> мышлении, новаторским идеям, некоторой эксцентричности. К коллегам такой сотрудник относится как к партнерам по игре и может обижаться, если играют не по его правилам. Всегда готов предложить несколько оригинальных идей для решения той или иной проблемы.</w:t>
      </w:r>
    </w:p>
    <w:p w:rsidR="002A3CDD" w:rsidRDefault="002A3CDD" w:rsidP="00E452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FE" w:rsidRPr="00E452FE" w:rsidRDefault="00E452FE" w:rsidP="00E452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FE">
        <w:rPr>
          <w:rFonts w:ascii="Times New Roman" w:hAnsi="Times New Roman" w:cs="Times New Roman"/>
          <w:b/>
          <w:sz w:val="24"/>
          <w:szCs w:val="24"/>
        </w:rPr>
        <w:t>Притча «Сад».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Как-то король пошел в свой сад и обнаружил увядшие и умирающие деревья, кустарники и цветы. Дуб сказал, что он умирает потому, что не такой высокий, как сосна. Обернувшись к сосне, король обнаружил, что она погибает оттого, что не может давать виноград. А виноградник умирает потому, что не может цвести так же прекрасно, как роза.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И король нашел лишь один цветок, анютины глазки, цветущий и свежий как всегда. Ему было интересно узнать, почему так происходит. Цветок ответил: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— Я принял как само собой разумеющееся, что когда ты посадил меня, то хотел именно анютины глазки. Если бы ты захотел видеть в саду дуб, виноградник или розу, ты бы посадил их. А я — если я не могу быть ничем иным, кроме того, чем являюсь, — я буду стараться быть этим как можно лучше.</w:t>
      </w:r>
    </w:p>
    <w:p w:rsidR="00E452FE" w:rsidRPr="00E452FE" w:rsidRDefault="00E452FE" w:rsidP="00E45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Вы здесь потому, что существование нуждается в вас таком, каков вы есть. Иначе здесь был бы кто-то другой.</w:t>
      </w:r>
    </w:p>
    <w:p w:rsidR="00E452FE" w:rsidRDefault="00E452FE" w:rsidP="00E452FE">
      <w:pPr>
        <w:spacing w:after="0"/>
        <w:ind w:firstLine="709"/>
      </w:pPr>
    </w:p>
    <w:sectPr w:rsidR="00E4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938"/>
    <w:multiLevelType w:val="hybridMultilevel"/>
    <w:tmpl w:val="AF50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B3A"/>
    <w:multiLevelType w:val="multilevel"/>
    <w:tmpl w:val="F782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36D3E"/>
    <w:multiLevelType w:val="multilevel"/>
    <w:tmpl w:val="7CEE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8253B"/>
    <w:multiLevelType w:val="multilevel"/>
    <w:tmpl w:val="1E0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A5098"/>
    <w:multiLevelType w:val="multilevel"/>
    <w:tmpl w:val="344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65D86"/>
    <w:multiLevelType w:val="multilevel"/>
    <w:tmpl w:val="5BDC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3914"/>
    <w:rsid w:val="002A3CDD"/>
    <w:rsid w:val="002E1C6D"/>
    <w:rsid w:val="0034064B"/>
    <w:rsid w:val="005C3914"/>
    <w:rsid w:val="0071386E"/>
    <w:rsid w:val="00B44C68"/>
    <w:rsid w:val="00BF4B63"/>
    <w:rsid w:val="00D7554A"/>
    <w:rsid w:val="00E452FE"/>
    <w:rsid w:val="00FC07F4"/>
    <w:rsid w:val="00FE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682D"/>
    <w:rPr>
      <w:b/>
      <w:bCs/>
    </w:rPr>
  </w:style>
  <w:style w:type="character" w:styleId="a5">
    <w:name w:val="Emphasis"/>
    <w:basedOn w:val="a0"/>
    <w:uiPriority w:val="20"/>
    <w:qFormat/>
    <w:rsid w:val="00FC07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6</cp:revision>
  <cp:lastPrinted>2025-03-30T15:14:00Z</cp:lastPrinted>
  <dcterms:created xsi:type="dcterms:W3CDTF">2025-03-30T13:14:00Z</dcterms:created>
  <dcterms:modified xsi:type="dcterms:W3CDTF">2025-03-30T15:26:00Z</dcterms:modified>
</cp:coreProperties>
</file>