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19" w:rsidRDefault="00164BEE" w:rsidP="00DB3D19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50.8pt;margin-top:399.1pt;width:463.1pt;height:132.85pt;z-index:251661312" fillcolor="black" stroked="f">
            <v:fill color2="#ffbf00" recolor="t" rotate="t" angle="-135" colors="0 black;13107f #000040;.5 #400040;.75 #8f0040;58982f #f27300;1 #ffbf00" method="none" focus="100%" type="gradient"/>
            <v:shadow on="t" color="#b2b2b2" opacity="52429f" offset="3pt"/>
            <v:textpath style="font-family:&quot;Times New Roman&quot;;font-weight:bold;v-text-kern:t" trim="t" fitpath="t" string="&quot;Познавательно-исследовательская деятельность &#10;- как условие совершенствования&#10;качества образовательной работы&#10;дошкольного образовательного учреждения&quot;"/>
          </v:shape>
        </w:pict>
      </w:r>
      <w:r w:rsidR="004D66CB">
        <w:rPr>
          <w:noProof/>
          <w:color w:val="333333"/>
          <w:sz w:val="28"/>
          <w:szCs w:val="28"/>
        </w:rPr>
        <w:pict>
          <v:shape id="_x0000_s1030" type="#_x0000_t136" style="position:absolute;left:0;text-align:left;margin-left:157.9pt;margin-top:777.3pt;width:198.65pt;height:18.6pt;z-index:251662336;mso-position-horizontal-relative:text;mso-position-vertical-relative:text;mso-width-relative:page;mso-height-relative:page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v-text-kern:t" trim="t" fitpath="t" string="ГО Богданович, 2019 год"/>
          </v:shape>
        </w:pict>
      </w:r>
      <w:bookmarkStart w:id="0" w:name="_GoBack"/>
      <w:r w:rsidR="004D66CB">
        <w:rPr>
          <w:noProof/>
          <w:color w:val="333333"/>
          <w:sz w:val="28"/>
          <w:szCs w:val="28"/>
        </w:rPr>
        <w:pict>
          <v:shape id="_x0000_s1027" type="#_x0000_t136" style="position:absolute;left:0;text-align:left;margin-left:50.8pt;margin-top:8pt;width:423.6pt;height:40.35pt;z-index:251660288;mso-position-horizontal-relative:text;mso-position-vertical-relative:text;mso-width-relative:page;mso-height-relative:page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v-text-kern:t" trim="t" fitpath="t" string="Муниципальное дошкольное образовательное учреждение&#10;&quot;Центр развития ребёнка - детский сад №2 &quot;Радуга Детства&quot;"/>
          </v:shape>
        </w:pict>
      </w:r>
      <w:bookmarkEnd w:id="0"/>
      <w:r w:rsidR="004D66CB">
        <w:rPr>
          <w:noProof/>
        </w:rPr>
        <w:pict>
          <v:shape id="_x0000_s1026" type="#_x0000_t136" style="position:absolute;left:0;text-align:left;margin-left:57pt;margin-top:308.9pt;width:467.55pt;height:79.95pt;z-index:251659264;mso-position-horizontal-relative:text;mso-position-vertical-relative:text;mso-width-relative:page;mso-height-relative:page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v-text-kern:t" trim="t" fitpath="t" string="Сборник материалов&#10;II областной научно-практической конференции&#10;педагогических и руководящих работников"/>
          </v:shape>
        </w:pict>
      </w:r>
      <w:r w:rsidR="002247F6">
        <w:rPr>
          <w:noProof/>
        </w:rPr>
        <w:drawing>
          <wp:inline distT="0" distB="0" distL="0" distR="0" wp14:anchorId="74E8E10A" wp14:editId="250E3E56">
            <wp:extent cx="6750755" cy="10385778"/>
            <wp:effectExtent l="0" t="0" r="0" b="0"/>
            <wp:docPr id="5" name="Рисунок 5" descr="https://assetsforall.com/wp-content/uploads/2018/02/Education-diploma-with-graduation-cap-and-abstract-background-vector-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assetsforall.com/wp-content/uploads/2018/02/Education-diploma-with-graduation-cap-and-abstract-background-vector-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756" cy="103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12" w:rsidRDefault="00CF6212" w:rsidP="00DB3D19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  <w:sectPr w:rsidR="00CF6212" w:rsidSect="0061797B">
          <w:footerReference w:type="default" r:id="rId9"/>
          <w:pgSz w:w="11906" w:h="16838"/>
          <w:pgMar w:top="170" w:right="170" w:bottom="170" w:left="851" w:header="709" w:footer="709" w:gutter="0"/>
          <w:cols w:space="708"/>
          <w:docGrid w:linePitch="360"/>
        </w:sectPr>
      </w:pPr>
    </w:p>
    <w:p w:rsidR="00CF6212" w:rsidRDefault="00CF6212" w:rsidP="00DB3D19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</w:p>
    <w:p w:rsidR="00CF6212" w:rsidRPr="00164BEE" w:rsidRDefault="00CF6212" w:rsidP="00CF6212">
      <w:pPr>
        <w:spacing w:after="200"/>
        <w:ind w:firstLine="709"/>
        <w:contextualSpacing/>
        <w:jc w:val="both"/>
        <w:rPr>
          <w:i/>
          <w:sz w:val="28"/>
          <w:szCs w:val="28"/>
          <w:lang w:eastAsia="en-US"/>
        </w:rPr>
      </w:pPr>
      <w:r w:rsidRPr="00CF6212">
        <w:rPr>
          <w:b/>
          <w:sz w:val="28"/>
          <w:szCs w:val="28"/>
          <w:lang w:eastAsia="en-US"/>
        </w:rPr>
        <w:t>«Познавательно-исследовательская деятельность</w:t>
      </w:r>
      <w:r w:rsidR="006F7F92" w:rsidRPr="006F7F92">
        <w:rPr>
          <w:b/>
          <w:sz w:val="28"/>
          <w:szCs w:val="28"/>
          <w:lang w:eastAsia="en-US"/>
        </w:rPr>
        <w:t xml:space="preserve"> </w:t>
      </w:r>
      <w:r w:rsidR="006F7F92">
        <w:rPr>
          <w:b/>
          <w:sz w:val="28"/>
          <w:szCs w:val="28"/>
          <w:lang w:eastAsia="en-US"/>
        </w:rPr>
        <w:t>- как условие совершенствования качества образовательной работы дошкольного образовательного учреждения</w:t>
      </w:r>
      <w:r w:rsidRPr="00CF6212">
        <w:rPr>
          <w:b/>
          <w:sz w:val="28"/>
          <w:szCs w:val="28"/>
          <w:lang w:eastAsia="en-US"/>
        </w:rPr>
        <w:t xml:space="preserve">». </w:t>
      </w:r>
      <w:r w:rsidRPr="00CF6212">
        <w:rPr>
          <w:sz w:val="28"/>
          <w:szCs w:val="28"/>
          <w:lang w:eastAsia="en-US"/>
        </w:rPr>
        <w:t xml:space="preserve">Сборник материалов </w:t>
      </w:r>
      <w:r w:rsidR="006F7F92">
        <w:rPr>
          <w:sz w:val="28"/>
          <w:szCs w:val="28"/>
          <w:lang w:val="en-US" w:eastAsia="en-US"/>
        </w:rPr>
        <w:t>II</w:t>
      </w:r>
      <w:r w:rsidR="006F7F92" w:rsidRPr="006F7F92">
        <w:rPr>
          <w:sz w:val="28"/>
          <w:szCs w:val="28"/>
          <w:lang w:eastAsia="en-US"/>
        </w:rPr>
        <w:t xml:space="preserve"> </w:t>
      </w:r>
      <w:r w:rsidRPr="00CF6212">
        <w:rPr>
          <w:sz w:val="28"/>
          <w:szCs w:val="28"/>
          <w:lang w:eastAsia="en-US"/>
        </w:rPr>
        <w:t>областной научно-практической конференции педагогических и руководящих работников.</w:t>
      </w:r>
      <w:r w:rsidR="00164BEE">
        <w:rPr>
          <w:i/>
          <w:sz w:val="28"/>
          <w:szCs w:val="28"/>
          <w:lang w:eastAsia="en-US"/>
        </w:rPr>
        <w:t xml:space="preserve">/Сост. </w:t>
      </w:r>
      <w:proofErr w:type="spellStart"/>
      <w:r w:rsidR="00164BEE">
        <w:rPr>
          <w:i/>
          <w:sz w:val="28"/>
          <w:szCs w:val="28"/>
          <w:lang w:eastAsia="en-US"/>
        </w:rPr>
        <w:t>Г.А.Демина</w:t>
      </w:r>
      <w:proofErr w:type="spellEnd"/>
      <w:r w:rsidR="00164BEE">
        <w:rPr>
          <w:i/>
          <w:sz w:val="28"/>
          <w:szCs w:val="28"/>
          <w:lang w:eastAsia="en-US"/>
        </w:rPr>
        <w:t xml:space="preserve">, - Богданович, 2019г. – </w:t>
      </w:r>
      <w:r w:rsidR="00BD3A01">
        <w:rPr>
          <w:i/>
          <w:sz w:val="28"/>
          <w:szCs w:val="28"/>
          <w:lang w:eastAsia="en-US"/>
        </w:rPr>
        <w:t>52</w:t>
      </w:r>
      <w:r w:rsidR="00164BEE">
        <w:rPr>
          <w:i/>
          <w:sz w:val="28"/>
          <w:szCs w:val="28"/>
          <w:lang w:eastAsia="en-US"/>
        </w:rPr>
        <w:t xml:space="preserve"> с.</w:t>
      </w: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CF6212">
        <w:rPr>
          <w:sz w:val="28"/>
          <w:szCs w:val="28"/>
          <w:lang w:eastAsia="en-US"/>
        </w:rPr>
        <w:t>Материалы</w:t>
      </w:r>
      <w:r w:rsidR="006F7F92" w:rsidRPr="006F7F92">
        <w:rPr>
          <w:sz w:val="28"/>
          <w:szCs w:val="28"/>
          <w:lang w:eastAsia="en-US"/>
        </w:rPr>
        <w:t xml:space="preserve"> </w:t>
      </w:r>
      <w:r w:rsidR="006F7F92">
        <w:rPr>
          <w:sz w:val="28"/>
          <w:szCs w:val="28"/>
          <w:lang w:val="en-US" w:eastAsia="en-US"/>
        </w:rPr>
        <w:t>II</w:t>
      </w:r>
      <w:r w:rsidRPr="00CF6212">
        <w:rPr>
          <w:sz w:val="28"/>
          <w:szCs w:val="28"/>
          <w:lang w:eastAsia="en-US"/>
        </w:rPr>
        <w:t xml:space="preserve"> областной научно-практической конференции педагогических и руководящих работников: </w:t>
      </w:r>
      <w:r w:rsidR="006F7F92" w:rsidRPr="00CF6212">
        <w:rPr>
          <w:b/>
          <w:sz w:val="28"/>
          <w:szCs w:val="28"/>
          <w:lang w:eastAsia="en-US"/>
        </w:rPr>
        <w:t>«Познавательно-исследовательская деятельность</w:t>
      </w:r>
      <w:r w:rsidR="006F7F92" w:rsidRPr="006F7F92">
        <w:rPr>
          <w:b/>
          <w:sz w:val="28"/>
          <w:szCs w:val="28"/>
          <w:lang w:eastAsia="en-US"/>
        </w:rPr>
        <w:t xml:space="preserve"> </w:t>
      </w:r>
      <w:r w:rsidR="006F7F92">
        <w:rPr>
          <w:b/>
          <w:sz w:val="28"/>
          <w:szCs w:val="28"/>
          <w:lang w:eastAsia="en-US"/>
        </w:rPr>
        <w:t xml:space="preserve">- как условие совершенствования качества образовательной работы дошкольного образовательного учреждения» </w:t>
      </w:r>
      <w:r w:rsidRPr="00CF6212">
        <w:rPr>
          <w:sz w:val="28"/>
          <w:szCs w:val="28"/>
          <w:lang w:eastAsia="en-US"/>
        </w:rPr>
        <w:t>представлены руководящими и педагогическими работниками ГО Богданович</w:t>
      </w:r>
      <w:r w:rsidR="006F7F92">
        <w:rPr>
          <w:sz w:val="28"/>
          <w:szCs w:val="28"/>
          <w:lang w:eastAsia="en-US"/>
        </w:rPr>
        <w:t>, Камышлов, Сухой Лог, Обухово, Ирбит</w:t>
      </w:r>
      <w:r w:rsidRPr="00CF6212">
        <w:rPr>
          <w:sz w:val="28"/>
          <w:szCs w:val="28"/>
          <w:lang w:eastAsia="en-US"/>
        </w:rPr>
        <w:t>.</w:t>
      </w: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CF6212">
        <w:rPr>
          <w:sz w:val="28"/>
          <w:szCs w:val="28"/>
          <w:lang w:eastAsia="en-US"/>
        </w:rPr>
        <w:t>В сборнике представлен инновационный опыт работы педагогов муниципального дошкольного образовательного учреждения «Центра развития ребенка – детский сад №2 «Радуга Детства», МБУ ДО ЦДТ «Креатив»,</w:t>
      </w:r>
      <w:r w:rsidR="006F7F92">
        <w:rPr>
          <w:sz w:val="28"/>
          <w:szCs w:val="28"/>
          <w:lang w:eastAsia="en-US"/>
        </w:rPr>
        <w:t xml:space="preserve"> КГО, </w:t>
      </w:r>
      <w:proofErr w:type="spellStart"/>
      <w:r w:rsidR="006F7F92">
        <w:rPr>
          <w:sz w:val="28"/>
          <w:szCs w:val="28"/>
          <w:lang w:eastAsia="en-US"/>
        </w:rPr>
        <w:t>Обуховский</w:t>
      </w:r>
      <w:proofErr w:type="spellEnd"/>
      <w:r w:rsidR="006F7F92">
        <w:rPr>
          <w:sz w:val="28"/>
          <w:szCs w:val="28"/>
          <w:lang w:eastAsia="en-US"/>
        </w:rPr>
        <w:t xml:space="preserve"> ГО, ГО Сухой Лог, ГО Ирбит, </w:t>
      </w:r>
      <w:r w:rsidRPr="00CF6212">
        <w:rPr>
          <w:sz w:val="28"/>
          <w:szCs w:val="28"/>
          <w:lang w:eastAsia="en-US"/>
        </w:rPr>
        <w:t xml:space="preserve"> представляющие интерес для педагогической общественности.</w:t>
      </w: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CF6212">
        <w:rPr>
          <w:sz w:val="28"/>
          <w:szCs w:val="28"/>
          <w:lang w:eastAsia="en-US"/>
        </w:rPr>
        <w:t>Научно-практическая конференция проведена в рамках реализации плана мероприятий федеральной инновационной площадки.</w:t>
      </w: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CF6212">
        <w:rPr>
          <w:sz w:val="28"/>
          <w:szCs w:val="28"/>
          <w:lang w:eastAsia="en-US"/>
        </w:rPr>
        <w:t>Демина Г.А., заместитель директора МДОУ «ЦРР №2 «Радуга Детства», высшая квалификационная категория.</w:t>
      </w: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E4637D">
      <w:pPr>
        <w:spacing w:after="200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CF6212">
        <w:rPr>
          <w:rFonts w:eastAsia="Calibri"/>
          <w:sz w:val="28"/>
          <w:szCs w:val="28"/>
          <w:lang w:eastAsia="en-US"/>
        </w:rPr>
        <w:t xml:space="preserve">Муниципальное дошкольное образовательное учреждение </w:t>
      </w: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CF6212">
        <w:rPr>
          <w:rFonts w:eastAsia="Calibri"/>
          <w:sz w:val="28"/>
          <w:szCs w:val="28"/>
          <w:lang w:eastAsia="en-US"/>
        </w:rPr>
        <w:t>«Центр развития ребёнка – детский сад № 2 «Радуга Детства»</w:t>
      </w: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CF6212">
        <w:rPr>
          <w:rFonts w:eastAsia="Calibri"/>
          <w:sz w:val="20"/>
          <w:szCs w:val="20"/>
          <w:lang w:eastAsia="en-US"/>
        </w:rPr>
        <w:t>623534, Свердловская область, город Богданович, улица Яблоневая, дом 88,</w:t>
      </w: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0"/>
          <w:szCs w:val="20"/>
          <w:lang w:val="en-US" w:eastAsia="en-US"/>
        </w:rPr>
      </w:pPr>
      <w:r w:rsidRPr="00CF6212">
        <w:rPr>
          <w:rFonts w:eastAsia="Calibri"/>
          <w:sz w:val="20"/>
          <w:szCs w:val="20"/>
          <w:lang w:eastAsia="en-US"/>
        </w:rPr>
        <w:t>тел</w:t>
      </w:r>
      <w:r w:rsidRPr="00CF6212">
        <w:rPr>
          <w:rFonts w:eastAsia="Calibri"/>
          <w:sz w:val="20"/>
          <w:szCs w:val="20"/>
          <w:lang w:val="en-US" w:eastAsia="en-US"/>
        </w:rPr>
        <w:t xml:space="preserve">. 8 (34376) 55780; 8(34376) 55785; </w:t>
      </w:r>
    </w:p>
    <w:p w:rsidR="00CF6212" w:rsidRPr="00CF6212" w:rsidRDefault="00CF6212" w:rsidP="00CF6212">
      <w:pPr>
        <w:spacing w:after="200"/>
        <w:contextualSpacing/>
        <w:jc w:val="center"/>
        <w:rPr>
          <w:rFonts w:eastAsia="Calibri"/>
          <w:sz w:val="20"/>
          <w:szCs w:val="20"/>
          <w:lang w:val="en-US" w:eastAsia="en-US"/>
        </w:rPr>
      </w:pPr>
      <w:proofErr w:type="gramStart"/>
      <w:r w:rsidRPr="00CF6212">
        <w:rPr>
          <w:rFonts w:eastAsia="Calibri"/>
          <w:sz w:val="20"/>
          <w:szCs w:val="20"/>
          <w:lang w:val="en-US" w:eastAsia="en-US"/>
        </w:rPr>
        <w:t>e-mail</w:t>
      </w:r>
      <w:proofErr w:type="gramEnd"/>
      <w:r w:rsidRPr="00CF6212">
        <w:rPr>
          <w:rFonts w:eastAsia="Calibri"/>
          <w:sz w:val="20"/>
          <w:szCs w:val="20"/>
          <w:lang w:val="en-US" w:eastAsia="en-US"/>
        </w:rPr>
        <w:t xml:space="preserve"> - </w:t>
      </w:r>
      <w:hyperlink r:id="rId10" w:history="1">
        <w:r w:rsidRPr="00CF6212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mdou2@uobgd.ru</w:t>
        </w:r>
      </w:hyperlink>
    </w:p>
    <w:p w:rsidR="006F7F92" w:rsidRPr="00E4637D" w:rsidRDefault="006F7F92" w:rsidP="006F7F92">
      <w:pPr>
        <w:spacing w:after="200"/>
        <w:ind w:firstLine="709"/>
        <w:contextualSpacing/>
        <w:jc w:val="both"/>
        <w:rPr>
          <w:b/>
          <w:sz w:val="28"/>
          <w:szCs w:val="28"/>
          <w:lang w:val="en-US" w:eastAsia="en-US"/>
        </w:rPr>
      </w:pPr>
      <w:r w:rsidRPr="006F7F92">
        <w:rPr>
          <w:b/>
          <w:sz w:val="28"/>
          <w:szCs w:val="28"/>
          <w:lang w:eastAsia="en-US"/>
        </w:rPr>
        <w:lastRenderedPageBreak/>
        <w:t>Содержание</w:t>
      </w:r>
    </w:p>
    <w:p w:rsidR="006F7F92" w:rsidRPr="00E4637D" w:rsidRDefault="006F7F92" w:rsidP="006F7F92">
      <w:pPr>
        <w:spacing w:after="200"/>
        <w:ind w:firstLine="709"/>
        <w:contextualSpacing/>
        <w:jc w:val="both"/>
        <w:rPr>
          <w:b/>
          <w:sz w:val="28"/>
          <w:szCs w:val="28"/>
          <w:lang w:val="en-US" w:eastAsia="en-US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808"/>
        <w:gridCol w:w="655"/>
      </w:tblGrid>
      <w:tr w:rsidR="006F7F92" w:rsidRPr="006F7F92" w:rsidTr="00C26605">
        <w:tc>
          <w:tcPr>
            <w:tcW w:w="9463" w:type="dxa"/>
            <w:gridSpan w:val="2"/>
          </w:tcPr>
          <w:p w:rsidR="006F7F92" w:rsidRPr="006F7F92" w:rsidRDefault="006F7F92" w:rsidP="006F7F92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F7F92">
              <w:rPr>
                <w:b/>
                <w:i/>
                <w:sz w:val="28"/>
                <w:szCs w:val="28"/>
                <w:lang w:eastAsia="en-US"/>
              </w:rPr>
              <w:t>Раздел 1. Пленарная часть</w:t>
            </w:r>
          </w:p>
          <w:p w:rsidR="006F7F92" w:rsidRPr="006F7F92" w:rsidRDefault="006F7F92" w:rsidP="006F7F92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6F7F92" w:rsidP="006F7F92">
            <w:pPr>
              <w:spacing w:after="200" w:line="276" w:lineRule="auto"/>
              <w:contextualSpacing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6F7F92">
              <w:rPr>
                <w:b/>
                <w:sz w:val="28"/>
                <w:szCs w:val="28"/>
                <w:lang w:eastAsia="en-US"/>
              </w:rPr>
              <w:t>Кривцова Е.В.</w:t>
            </w:r>
            <w:r w:rsidRPr="006F7F9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Применение игровых технологий в познавательно-исследовательской деятельности</w:t>
            </w:r>
            <w:r w:rsidRPr="006F7F92">
              <w:rPr>
                <w:sz w:val="28"/>
                <w:szCs w:val="28"/>
                <w:lang w:eastAsia="en-US"/>
              </w:rPr>
              <w:t>. Из опыта работы.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6F7F92" w:rsidP="006F7F92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Кудрявцева Ю.С.</w:t>
            </w:r>
            <w:r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Развитие познавательно-исследовательской активности дошкольников через проектную деятельность</w:t>
            </w:r>
            <w:r w:rsidRPr="006F7F92">
              <w:rPr>
                <w:sz w:val="28"/>
                <w:szCs w:val="28"/>
                <w:lang w:eastAsia="en-US"/>
              </w:rPr>
              <w:t>. Из опыта работы.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97103D" w:rsidP="0097103D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Огурцова А.В.</w:t>
            </w:r>
            <w:r w:rsidR="006F7F92"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6F7F92" w:rsidRPr="006F7F92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Научный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батл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как новая форма конкурсного движения по естественно-научной направленности. Из опыта работы.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97103D" w:rsidP="0097103D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Семенова Ю.М.</w:t>
            </w:r>
            <w:r w:rsidR="006F7F92"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Организация познавательно-исследовательской деятельности детей на основе использования развивающей игры «Блоки </w:t>
            </w:r>
            <w:proofErr w:type="spellStart"/>
            <w:r>
              <w:rPr>
                <w:sz w:val="28"/>
                <w:szCs w:val="28"/>
                <w:lang w:eastAsia="en-US"/>
              </w:rPr>
              <w:t>Дьенеша</w:t>
            </w:r>
            <w:proofErr w:type="spellEnd"/>
            <w:r>
              <w:rPr>
                <w:sz w:val="28"/>
                <w:szCs w:val="28"/>
                <w:lang w:eastAsia="en-US"/>
              </w:rPr>
              <w:t>». Из опыта работы.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97103D" w:rsidRPr="006F7F92" w:rsidTr="00C26605">
        <w:tc>
          <w:tcPr>
            <w:tcW w:w="8808" w:type="dxa"/>
          </w:tcPr>
          <w:p w:rsidR="0097103D" w:rsidRDefault="0097103D" w:rsidP="0097103D">
            <w:pPr>
              <w:spacing w:after="200" w:line="276" w:lineRule="auto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Салиева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МА. </w:t>
            </w:r>
            <w:r w:rsidRPr="0097103D">
              <w:rPr>
                <w:sz w:val="28"/>
                <w:szCs w:val="28"/>
                <w:lang w:eastAsia="en-US"/>
              </w:rPr>
              <w:t>Игровые сеансы как средство оптимизации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логокоррекционной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работы. Из опыта работы.</w:t>
            </w:r>
          </w:p>
        </w:tc>
        <w:tc>
          <w:tcPr>
            <w:tcW w:w="655" w:type="dxa"/>
          </w:tcPr>
          <w:p w:rsidR="0097103D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97103D" w:rsidRPr="006F7F92" w:rsidTr="00C26605">
        <w:tc>
          <w:tcPr>
            <w:tcW w:w="8808" w:type="dxa"/>
          </w:tcPr>
          <w:p w:rsidR="0097103D" w:rsidRPr="0097103D" w:rsidRDefault="0097103D" w:rsidP="0097103D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Токтеева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Л.Б.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1934A5">
              <w:rPr>
                <w:sz w:val="28"/>
                <w:szCs w:val="28"/>
                <w:lang w:eastAsia="en-US"/>
              </w:rPr>
              <w:t>Экскурсия в детской художественной картинной галерее ДОУ.</w:t>
            </w:r>
          </w:p>
        </w:tc>
        <w:tc>
          <w:tcPr>
            <w:tcW w:w="655" w:type="dxa"/>
          </w:tcPr>
          <w:p w:rsidR="0097103D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F7F92" w:rsidRPr="006F7F92" w:rsidTr="00C26605">
        <w:tc>
          <w:tcPr>
            <w:tcW w:w="9463" w:type="dxa"/>
            <w:gridSpan w:val="2"/>
          </w:tcPr>
          <w:p w:rsidR="006F7F92" w:rsidRPr="006F7F92" w:rsidRDefault="006F7F92" w:rsidP="006F7F92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F7F92">
              <w:rPr>
                <w:b/>
                <w:i/>
                <w:sz w:val="28"/>
                <w:szCs w:val="28"/>
                <w:lang w:eastAsia="en-US"/>
              </w:rPr>
              <w:t xml:space="preserve">Раздел 2. Работа секций. </w:t>
            </w:r>
            <w:r w:rsidR="00C26605">
              <w:rPr>
                <w:b/>
                <w:i/>
                <w:sz w:val="28"/>
                <w:szCs w:val="28"/>
                <w:lang w:eastAsia="en-US"/>
              </w:rPr>
              <w:t>Мастер-классы (демонстрация опыта)</w:t>
            </w:r>
          </w:p>
          <w:p w:rsidR="006F7F92" w:rsidRPr="006F7F92" w:rsidRDefault="006F7F92" w:rsidP="006F7F92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C26605" w:rsidP="00C26605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Демина Г.А.,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Иберфлюс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А.С., </w:t>
            </w:r>
            <w:r w:rsidRPr="00C26605">
              <w:rPr>
                <w:sz w:val="28"/>
                <w:szCs w:val="28"/>
                <w:lang w:eastAsia="en-US"/>
              </w:rPr>
              <w:t xml:space="preserve">Мастер-класс: «Использование приема </w:t>
            </w:r>
            <w:proofErr w:type="spellStart"/>
            <w:r w:rsidRPr="00C26605">
              <w:rPr>
                <w:sz w:val="28"/>
                <w:szCs w:val="28"/>
                <w:lang w:eastAsia="en-US"/>
              </w:rPr>
              <w:t>Б.Блума</w:t>
            </w:r>
            <w:proofErr w:type="spellEnd"/>
            <w:r w:rsidRPr="00C26605">
              <w:rPr>
                <w:sz w:val="28"/>
                <w:szCs w:val="28"/>
                <w:lang w:eastAsia="en-US"/>
              </w:rPr>
              <w:t xml:space="preserve"> в исследовательской деятельности дошкольника»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C26605" w:rsidP="00C26605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Сухогузова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А.А. </w:t>
            </w:r>
            <w:r w:rsidR="006F7F92"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Мастер-класс: «Детское экспериментирование – основа поисково-исследовательской деятельности дошкольников с ОВЗ»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C26605" w:rsidP="00C26605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Томаткина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Н.А. </w:t>
            </w:r>
            <w:r w:rsidR="006F7F92"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Мастер-класс: «Использование «Электронного глаза» в организации работы по развитию познавательно-исследовательских навыков дошкольников»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C26605" w:rsidP="00C26605">
            <w:pPr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Попова Е.В.</w:t>
            </w:r>
            <w:r w:rsidR="006F7F92" w:rsidRPr="006F7F92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Мастер-класс: «Путешествие по реке времени». «История автомобиля»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F7F92" w:rsidRPr="006F7F92" w:rsidTr="00C26605">
        <w:tc>
          <w:tcPr>
            <w:tcW w:w="9463" w:type="dxa"/>
            <w:gridSpan w:val="2"/>
          </w:tcPr>
          <w:p w:rsidR="006F7F92" w:rsidRPr="006F7F92" w:rsidRDefault="006F7F92" w:rsidP="006F7F92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6F7F92">
              <w:rPr>
                <w:b/>
                <w:i/>
                <w:sz w:val="28"/>
                <w:szCs w:val="28"/>
                <w:lang w:eastAsia="en-US"/>
              </w:rPr>
              <w:t>Закрытие Конференции</w:t>
            </w:r>
          </w:p>
        </w:tc>
      </w:tr>
      <w:tr w:rsidR="006F7F92" w:rsidRPr="006F7F92" w:rsidTr="00C26605">
        <w:tc>
          <w:tcPr>
            <w:tcW w:w="8808" w:type="dxa"/>
          </w:tcPr>
          <w:p w:rsidR="006F7F92" w:rsidRPr="006F7F92" w:rsidRDefault="00C26605" w:rsidP="004934AC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Демина Г.А.,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Иберфлюс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А.С. </w:t>
            </w:r>
            <w:r w:rsidR="006F7F92" w:rsidRPr="006F7F92">
              <w:rPr>
                <w:sz w:val="28"/>
                <w:szCs w:val="28"/>
                <w:lang w:eastAsia="en-US"/>
              </w:rPr>
              <w:t xml:space="preserve"> – Рефлексия </w:t>
            </w:r>
            <w:r w:rsidR="004934AC">
              <w:rPr>
                <w:sz w:val="28"/>
                <w:szCs w:val="28"/>
                <w:lang w:eastAsia="en-US"/>
              </w:rPr>
              <w:t xml:space="preserve">по методу Эдварда де </w:t>
            </w:r>
            <w:proofErr w:type="spellStart"/>
            <w:r w:rsidR="004934AC">
              <w:rPr>
                <w:sz w:val="28"/>
                <w:szCs w:val="28"/>
                <w:lang w:eastAsia="en-US"/>
              </w:rPr>
              <w:t>Боно</w:t>
            </w:r>
            <w:proofErr w:type="spellEnd"/>
            <w:r w:rsidR="004934AC">
              <w:rPr>
                <w:sz w:val="28"/>
                <w:szCs w:val="28"/>
                <w:lang w:eastAsia="en-US"/>
              </w:rPr>
              <w:t xml:space="preserve"> «Шесть шляп мышления».</w:t>
            </w:r>
          </w:p>
        </w:tc>
        <w:tc>
          <w:tcPr>
            <w:tcW w:w="655" w:type="dxa"/>
          </w:tcPr>
          <w:p w:rsidR="006F7F92" w:rsidRPr="006F7F92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</w:tr>
      <w:tr w:rsidR="00BD3A01" w:rsidRPr="006F7F92" w:rsidTr="00C26605">
        <w:tc>
          <w:tcPr>
            <w:tcW w:w="8808" w:type="dxa"/>
          </w:tcPr>
          <w:p w:rsidR="00BD3A01" w:rsidRDefault="00BD3A01" w:rsidP="004934AC">
            <w:pPr>
              <w:spacing w:after="200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6F7F92">
              <w:rPr>
                <w:sz w:val="28"/>
                <w:szCs w:val="28"/>
                <w:lang w:eastAsia="en-US"/>
              </w:rPr>
              <w:t>Фотоотчет по проведенным мероприятиям</w:t>
            </w:r>
          </w:p>
        </w:tc>
        <w:tc>
          <w:tcPr>
            <w:tcW w:w="655" w:type="dxa"/>
          </w:tcPr>
          <w:p w:rsidR="00BD3A01" w:rsidRDefault="00BD3A01" w:rsidP="006F7F92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</w:tr>
    </w:tbl>
    <w:p w:rsidR="006F7F92" w:rsidRPr="006F7F92" w:rsidRDefault="006F7F92" w:rsidP="006F7F92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</w:p>
    <w:p w:rsidR="006F7F92" w:rsidRPr="006F7F92" w:rsidRDefault="006F7F92" w:rsidP="006F7F92">
      <w:pPr>
        <w:spacing w:after="200" w:line="276" w:lineRule="auto"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6F7F92" w:rsidRPr="006F7F92" w:rsidRDefault="006F7F92" w:rsidP="006F7F92">
      <w:pPr>
        <w:spacing w:after="200" w:line="276" w:lineRule="auto"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6F7F92" w:rsidRPr="006F7F92" w:rsidRDefault="006F7F92" w:rsidP="006F7F92">
      <w:pPr>
        <w:spacing w:after="200" w:line="276" w:lineRule="auto"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CF6212" w:rsidRPr="00CF6212" w:rsidRDefault="00CF6212" w:rsidP="006F7F92">
      <w:pPr>
        <w:spacing w:after="200"/>
        <w:contextualSpacing/>
        <w:jc w:val="both"/>
        <w:rPr>
          <w:sz w:val="28"/>
          <w:szCs w:val="28"/>
          <w:lang w:eastAsia="en-US"/>
        </w:rPr>
      </w:pPr>
    </w:p>
    <w:p w:rsidR="00CF6212" w:rsidRPr="00CF6212" w:rsidRDefault="00CF6212" w:rsidP="00CF6212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26605" w:rsidRPr="00C26605" w:rsidRDefault="00C26605" w:rsidP="00C26605">
      <w:pPr>
        <w:spacing w:after="200" w:line="276" w:lineRule="auto"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  <w:r w:rsidRPr="00C26605"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  <w:t>ПЛЕНАРНАЯ  ЧАСТЬ</w:t>
      </w:r>
    </w:p>
    <w:p w:rsidR="00CF6212" w:rsidRPr="00E0106A" w:rsidRDefault="00C26605" w:rsidP="00E0106A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Применение игровых технологий в познавательно-исследовательской деятельности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» (из опыта работы)</w:t>
      </w:r>
    </w:p>
    <w:p w:rsidR="00CF6212" w:rsidRDefault="00E0106A" w:rsidP="00E0106A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396AD6D0" wp14:editId="52BFB204">
            <wp:extent cx="1501423" cy="2037646"/>
            <wp:effectExtent l="190500" t="190500" r="194310" b="191770"/>
            <wp:docPr id="2" name="Рисунок 2" descr="C:\Users\Галина Александровна\Desktop\На 2019-20гг\К НПК Ноябрь19г\Фото НПК- 2019\IMG_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0" t="17094" r="55176" b="50427"/>
                    <a:stretch/>
                  </pic:blipFill>
                  <pic:spPr bwMode="auto">
                    <a:xfrm>
                      <a:off x="0" y="0"/>
                      <a:ext cx="1500462" cy="2036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06A" w:rsidRPr="00E0106A" w:rsidRDefault="00E0106A" w:rsidP="00E0106A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>(подготовила: директор МДОУ «ЦРР №2</w:t>
      </w:r>
      <w:proofErr w:type="gramEnd"/>
    </w:p>
    <w:p w:rsidR="00E0106A" w:rsidRDefault="00E0106A" w:rsidP="00E0106A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r w:rsidRPr="00E0106A">
        <w:rPr>
          <w:i/>
          <w:sz w:val="28"/>
          <w:szCs w:val="28"/>
          <w:lang w:eastAsia="en-US"/>
        </w:rPr>
        <w:t xml:space="preserve"> </w:t>
      </w:r>
      <w:proofErr w:type="gramStart"/>
      <w:r w:rsidRPr="00E0106A">
        <w:rPr>
          <w:i/>
          <w:sz w:val="28"/>
          <w:szCs w:val="28"/>
          <w:lang w:eastAsia="en-US"/>
        </w:rPr>
        <w:t xml:space="preserve">«Радуга Детства» - </w:t>
      </w:r>
      <w:proofErr w:type="spellStart"/>
      <w:r w:rsidRPr="00E0106A">
        <w:rPr>
          <w:i/>
          <w:sz w:val="28"/>
          <w:szCs w:val="28"/>
          <w:lang w:eastAsia="en-US"/>
        </w:rPr>
        <w:t>Е.В.Кривцова</w:t>
      </w:r>
      <w:proofErr w:type="spellEnd"/>
      <w:r w:rsidRPr="00E0106A">
        <w:rPr>
          <w:i/>
          <w:sz w:val="28"/>
          <w:szCs w:val="28"/>
          <w:lang w:eastAsia="en-US"/>
        </w:rPr>
        <w:t>)</w:t>
      </w:r>
      <w:proofErr w:type="gramEnd"/>
    </w:p>
    <w:p w:rsidR="00E0106A" w:rsidRPr="004A40E6" w:rsidRDefault="00E0106A" w:rsidP="00E0106A">
      <w:pPr>
        <w:pStyle w:val="c50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4A40E6">
        <w:rPr>
          <w:rStyle w:val="c8"/>
          <w:i/>
          <w:color w:val="000000"/>
          <w:sz w:val="28"/>
          <w:szCs w:val="28"/>
        </w:rPr>
        <w:t>Без игры нет</w:t>
      </w:r>
      <w:r>
        <w:rPr>
          <w:rStyle w:val="c8"/>
          <w:i/>
          <w:color w:val="000000"/>
          <w:sz w:val="28"/>
          <w:szCs w:val="28"/>
        </w:rPr>
        <w:t>,</w:t>
      </w:r>
      <w:r w:rsidRPr="004A40E6">
        <w:rPr>
          <w:rStyle w:val="c8"/>
          <w:i/>
          <w:color w:val="000000"/>
          <w:sz w:val="28"/>
          <w:szCs w:val="28"/>
        </w:rPr>
        <w:t xml:space="preserve"> и не может быть полноценного умственного развития.</w:t>
      </w:r>
    </w:p>
    <w:p w:rsidR="00E0106A" w:rsidRPr="004A40E6" w:rsidRDefault="00E0106A" w:rsidP="00E0106A">
      <w:pPr>
        <w:pStyle w:val="c50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4A40E6">
        <w:rPr>
          <w:rStyle w:val="c8"/>
          <w:i/>
          <w:color w:val="000000"/>
          <w:sz w:val="28"/>
          <w:szCs w:val="28"/>
        </w:rPr>
        <w:t> Игра-это огромное светлое окно, через которое в духовный мир ребёнка вливается живительный поток представлений, понятий окружающего мира. Игра-это искра зажигающая огонёк пытливости и любознательности.</w:t>
      </w:r>
    </w:p>
    <w:p w:rsidR="00E0106A" w:rsidRPr="004A40E6" w:rsidRDefault="00E0106A" w:rsidP="00E0106A">
      <w:pPr>
        <w:pStyle w:val="c50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4A40E6">
        <w:rPr>
          <w:rStyle w:val="c8"/>
          <w:i/>
          <w:color w:val="000000"/>
          <w:sz w:val="28"/>
          <w:szCs w:val="28"/>
        </w:rPr>
        <w:t>В.А.</w:t>
      </w:r>
      <w:r>
        <w:rPr>
          <w:rStyle w:val="c8"/>
          <w:i/>
          <w:color w:val="000000"/>
          <w:sz w:val="28"/>
          <w:szCs w:val="28"/>
        </w:rPr>
        <w:t xml:space="preserve"> </w:t>
      </w:r>
      <w:r w:rsidRPr="004A40E6">
        <w:rPr>
          <w:rStyle w:val="c8"/>
          <w:i/>
          <w:color w:val="000000"/>
          <w:sz w:val="28"/>
          <w:szCs w:val="28"/>
        </w:rPr>
        <w:t>Сухомлинский.</w:t>
      </w:r>
    </w:p>
    <w:p w:rsidR="00E0106A" w:rsidRPr="00F15B60" w:rsidRDefault="00E0106A" w:rsidP="00E0106A">
      <w:pPr>
        <w:jc w:val="both"/>
        <w:rPr>
          <w:i/>
          <w:sz w:val="28"/>
          <w:szCs w:val="28"/>
        </w:rPr>
      </w:pP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дошкольных образовательных организациях</w:t>
      </w:r>
      <w:r w:rsidRPr="00F15B60">
        <w:rPr>
          <w:sz w:val="28"/>
          <w:szCs w:val="28"/>
        </w:rPr>
        <w:t xml:space="preserve"> всё больше уделяется внимания значению практической поисково</w:t>
      </w:r>
      <w:r>
        <w:rPr>
          <w:sz w:val="28"/>
          <w:szCs w:val="28"/>
        </w:rPr>
        <w:t xml:space="preserve"> - </w:t>
      </w:r>
      <w:r w:rsidRPr="00F15B60">
        <w:rPr>
          <w:sz w:val="28"/>
          <w:szCs w:val="28"/>
        </w:rPr>
        <w:t>исследовательской деятельности. Познавательная деятельность дошкольников получила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новый толчок в развитии с введением Федерального государственного образовательного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 xml:space="preserve">стандарта дошкольного образования. 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В познавательно-исследовательской деятельности дошкольник получает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возможность напрямую удовлетворить присущую ему любознательность, упорядочить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 xml:space="preserve">свои представления о мире. </w:t>
      </w:r>
    </w:p>
    <w:p w:rsidR="00E0106A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Сегодня мне бы хотелось представить опыт работы нашего детского сада по применению игровых технологий в познавательно – исследовательской деятельности.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начала вспомним, что такое игровая педагогическая технология. </w:t>
      </w:r>
      <w:r w:rsidRPr="00F15B60">
        <w:rPr>
          <w:sz w:val="28"/>
          <w:szCs w:val="28"/>
        </w:rPr>
        <w:t xml:space="preserve">Игровая педагогическая технология – </w:t>
      </w:r>
      <w:r>
        <w:rPr>
          <w:sz w:val="28"/>
          <w:szCs w:val="28"/>
        </w:rPr>
        <w:t xml:space="preserve">это </w:t>
      </w:r>
      <w:r w:rsidRPr="00F15B60">
        <w:rPr>
          <w:sz w:val="28"/>
          <w:szCs w:val="28"/>
        </w:rPr>
        <w:t>организация педагогического процесса в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форме различных педагогических игр.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Главная цель игровой технологии – создание полноценной мотивационной основы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для формирования навыков и умений деятел</w:t>
      </w:r>
      <w:r>
        <w:rPr>
          <w:sz w:val="28"/>
          <w:szCs w:val="28"/>
        </w:rPr>
        <w:t xml:space="preserve">ьности </w:t>
      </w:r>
      <w:r>
        <w:rPr>
          <w:sz w:val="28"/>
          <w:szCs w:val="28"/>
        </w:rPr>
        <w:lastRenderedPageBreak/>
        <w:t xml:space="preserve">в зависимости от условий </w:t>
      </w:r>
      <w:r w:rsidRPr="00F15B60">
        <w:rPr>
          <w:sz w:val="28"/>
          <w:szCs w:val="28"/>
        </w:rPr>
        <w:t>функционирования дошкольного учреждения и уровня развития детей.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Но как любая педагогическая т</w:t>
      </w:r>
      <w:r>
        <w:rPr>
          <w:sz w:val="28"/>
          <w:szCs w:val="28"/>
        </w:rPr>
        <w:t xml:space="preserve">ехнология, игровая также должна </w:t>
      </w:r>
      <w:r w:rsidRPr="00F15B60">
        <w:rPr>
          <w:sz w:val="28"/>
          <w:szCs w:val="28"/>
        </w:rPr>
        <w:t>соответствовать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следующим требованиям: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1. Технологическая схема – описание технологического процесса с разделением на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логически взаимосвязанные функциональные элементы.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2. Научная база – опора на определённую научную концепцию достижения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образовательных целей.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3. Системность – технология должна обладать лог</w:t>
      </w:r>
      <w:r>
        <w:rPr>
          <w:sz w:val="28"/>
          <w:szCs w:val="28"/>
        </w:rPr>
        <w:t xml:space="preserve">икой, взаимосвязью всех частей, </w:t>
      </w:r>
      <w:r w:rsidRPr="00F15B60">
        <w:rPr>
          <w:sz w:val="28"/>
          <w:szCs w:val="28"/>
        </w:rPr>
        <w:t>целостностью.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4. Управляемость – предполагается возможно</w:t>
      </w:r>
      <w:r>
        <w:rPr>
          <w:sz w:val="28"/>
          <w:szCs w:val="28"/>
        </w:rPr>
        <w:t xml:space="preserve">сть целеполагания, планирования </w:t>
      </w:r>
      <w:r w:rsidRPr="00F15B60">
        <w:rPr>
          <w:sz w:val="28"/>
          <w:szCs w:val="28"/>
        </w:rPr>
        <w:t>процесса обучения, поэтапной диагностики, варьиро</w:t>
      </w:r>
      <w:r>
        <w:rPr>
          <w:sz w:val="28"/>
          <w:szCs w:val="28"/>
        </w:rPr>
        <w:t xml:space="preserve">вание средств и методов с целью </w:t>
      </w:r>
      <w:r w:rsidRPr="00F15B60">
        <w:rPr>
          <w:sz w:val="28"/>
          <w:szCs w:val="28"/>
        </w:rPr>
        <w:t>коррекции результатов.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5. Эффективность – должна гарантировать дос</w:t>
      </w:r>
      <w:r>
        <w:rPr>
          <w:sz w:val="28"/>
          <w:szCs w:val="28"/>
        </w:rPr>
        <w:t xml:space="preserve">тижение определённого стандарта </w:t>
      </w:r>
      <w:r w:rsidRPr="00F15B60">
        <w:rPr>
          <w:sz w:val="28"/>
          <w:szCs w:val="28"/>
        </w:rPr>
        <w:t>обучения, быть эффективной по результатам и оптимальной по затратам.</w:t>
      </w:r>
    </w:p>
    <w:p w:rsidR="00E0106A" w:rsidRPr="00F15B60" w:rsidRDefault="00E0106A" w:rsidP="00E0106A">
      <w:pPr>
        <w:rPr>
          <w:sz w:val="28"/>
          <w:szCs w:val="28"/>
        </w:rPr>
      </w:pPr>
      <w:r w:rsidRPr="00F15B60">
        <w:rPr>
          <w:sz w:val="28"/>
          <w:szCs w:val="28"/>
        </w:rPr>
        <w:t xml:space="preserve">6. </w:t>
      </w:r>
      <w:proofErr w:type="spellStart"/>
      <w:r w:rsidRPr="00F15B60">
        <w:rPr>
          <w:sz w:val="28"/>
          <w:szCs w:val="28"/>
        </w:rPr>
        <w:t>Воспроизводимость</w:t>
      </w:r>
      <w:proofErr w:type="spellEnd"/>
      <w:r w:rsidRPr="00F15B60">
        <w:rPr>
          <w:sz w:val="28"/>
          <w:szCs w:val="28"/>
        </w:rPr>
        <w:t xml:space="preserve"> – применение в других образовательных учреждениях.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Главный компонент игровой технологии – неп</w:t>
      </w:r>
      <w:r>
        <w:rPr>
          <w:sz w:val="28"/>
          <w:szCs w:val="28"/>
        </w:rPr>
        <w:t xml:space="preserve">осредственное и систематическое </w:t>
      </w:r>
      <w:r w:rsidRPr="00F15B60">
        <w:rPr>
          <w:sz w:val="28"/>
          <w:szCs w:val="28"/>
        </w:rPr>
        <w:t>общение педагога и детей.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 xml:space="preserve">Игровые занятия проходят очень живо, в эмоционально </w:t>
      </w:r>
      <w:proofErr w:type="gramStart"/>
      <w:r w:rsidRPr="00F15B60">
        <w:rPr>
          <w:sz w:val="28"/>
          <w:szCs w:val="28"/>
        </w:rPr>
        <w:t>благоприятной</w:t>
      </w:r>
      <w:proofErr w:type="gramEnd"/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психологической обстановке, в атмосфере доброжелательности, свободы, равенства, при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отсутствии изоляции пассивных детей. Игровые технологии помогают детям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раскрепоститься, появляется уверенность в себе. Как показывает опыт, действуя в игровой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ситуации, приближенной к реальным условиям жизни, дошкольники легче усваивают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материал любой сложности.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Игра, как правило, собственная инициатива детей, поэтому руководство педагога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при организации игровой технологии должно соответствовать требованиям: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- выбор игры – зависит от воспитательных задач, требующих своего разрешения,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но должен выступать средством удовлетворения интересов и потребностей детей;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- предложение игры – создаётся игровая проблема, для решения которой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предлагаются различные игровые зад</w:t>
      </w:r>
      <w:r>
        <w:rPr>
          <w:sz w:val="28"/>
          <w:szCs w:val="28"/>
        </w:rPr>
        <w:t>ачи: правила и техника действий</w:t>
      </w:r>
      <w:r w:rsidRPr="00F15B60">
        <w:rPr>
          <w:sz w:val="28"/>
          <w:szCs w:val="28"/>
        </w:rPr>
        <w:t>;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- объяснение игры – кратко, чётко, только после возникновения интереса детей к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игре;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- игровое оборудование – должно максимально соответствовать содержанию игры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и всем требованиям к предметно-игровой среде;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- организация игрового коллектива – игровые задачи формулируются таким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>образом, чтобы каждый ребёнок</w:t>
      </w:r>
      <w:r>
        <w:rPr>
          <w:sz w:val="28"/>
          <w:szCs w:val="28"/>
        </w:rPr>
        <w:t xml:space="preserve"> мог проявить свою активность и </w:t>
      </w:r>
      <w:r w:rsidRPr="00F15B60">
        <w:rPr>
          <w:sz w:val="28"/>
          <w:szCs w:val="28"/>
        </w:rPr>
        <w:t>организаторские умения.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lastRenderedPageBreak/>
        <w:t>Игровые технологии могут с успехом использоваться для организации познавательно</w:t>
      </w:r>
      <w:r>
        <w:rPr>
          <w:sz w:val="28"/>
          <w:szCs w:val="28"/>
        </w:rPr>
        <w:t xml:space="preserve"> - </w:t>
      </w:r>
      <w:r w:rsidRPr="00F15B60">
        <w:rPr>
          <w:sz w:val="28"/>
          <w:szCs w:val="28"/>
        </w:rPr>
        <w:t>исследовательской деятельности дошко</w:t>
      </w:r>
      <w:r>
        <w:rPr>
          <w:sz w:val="28"/>
          <w:szCs w:val="28"/>
        </w:rPr>
        <w:t>льников.</w:t>
      </w:r>
    </w:p>
    <w:p w:rsidR="00E0106A" w:rsidRPr="00F15160" w:rsidRDefault="00E0106A" w:rsidP="00E010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нашем детском саду для развития познавательно – исследовательской деятельности используются следующие виды игр:</w:t>
      </w:r>
    </w:p>
    <w:p w:rsidR="00E0106A" w:rsidRPr="00EB607D" w:rsidRDefault="00E0106A" w:rsidP="00E0106A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EB607D">
        <w:rPr>
          <w:sz w:val="28"/>
          <w:szCs w:val="28"/>
        </w:rPr>
        <w:t>Игры-экспериментирования;</w:t>
      </w:r>
    </w:p>
    <w:p w:rsidR="00E0106A" w:rsidRDefault="00E0106A" w:rsidP="00E0106A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EB607D">
        <w:rPr>
          <w:sz w:val="28"/>
          <w:szCs w:val="28"/>
        </w:rPr>
        <w:t>Игровые обучающие ситуации;</w:t>
      </w:r>
    </w:p>
    <w:p w:rsidR="00E0106A" w:rsidRDefault="00E0106A" w:rsidP="00E0106A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EB607D">
        <w:rPr>
          <w:sz w:val="28"/>
          <w:szCs w:val="28"/>
        </w:rPr>
        <w:t>Квест</w:t>
      </w:r>
      <w:proofErr w:type="spellEnd"/>
      <w:r w:rsidRPr="00EB607D">
        <w:rPr>
          <w:sz w:val="28"/>
          <w:szCs w:val="28"/>
        </w:rPr>
        <w:t>-игра;</w:t>
      </w:r>
    </w:p>
    <w:p w:rsidR="00E0106A" w:rsidRPr="00EB607D" w:rsidRDefault="00E0106A" w:rsidP="00E0106A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EB607D">
        <w:rPr>
          <w:sz w:val="28"/>
          <w:szCs w:val="28"/>
        </w:rPr>
        <w:t>Геокэшинг</w:t>
      </w:r>
      <w:proofErr w:type="spellEnd"/>
      <w:r w:rsidRPr="00EB607D">
        <w:rPr>
          <w:sz w:val="28"/>
          <w:szCs w:val="28"/>
        </w:rPr>
        <w:t>.</w:t>
      </w:r>
    </w:p>
    <w:p w:rsidR="00E0106A" w:rsidRDefault="00E0106A" w:rsidP="00E0106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Остановимся на каждом из видов подробнее.</w:t>
      </w:r>
    </w:p>
    <w:p w:rsidR="00E0106A" w:rsidRPr="00E86A09" w:rsidRDefault="00E0106A" w:rsidP="00E0106A">
      <w:pPr>
        <w:ind w:firstLine="708"/>
        <w:rPr>
          <w:b/>
          <w:i/>
          <w:sz w:val="28"/>
          <w:szCs w:val="28"/>
        </w:rPr>
      </w:pPr>
      <w:r w:rsidRPr="00E86A09">
        <w:rPr>
          <w:b/>
          <w:i/>
          <w:sz w:val="28"/>
          <w:szCs w:val="28"/>
        </w:rPr>
        <w:t>Игры – экспериментирования</w:t>
      </w:r>
    </w:p>
    <w:p w:rsidR="00E0106A" w:rsidRPr="004A40E6" w:rsidRDefault="00E0106A" w:rsidP="00E0106A">
      <w:pPr>
        <w:pStyle w:val="aa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A40E6">
        <w:rPr>
          <w:color w:val="00000A"/>
          <w:sz w:val="28"/>
          <w:szCs w:val="28"/>
        </w:rPr>
        <w:t>Игры-эксперименты</w:t>
      </w:r>
      <w:r>
        <w:rPr>
          <w:color w:val="00000A"/>
          <w:sz w:val="28"/>
          <w:szCs w:val="28"/>
        </w:rPr>
        <w:t xml:space="preserve">, или игры экспериментирования </w:t>
      </w:r>
      <w:r w:rsidRPr="004A40E6">
        <w:rPr>
          <w:color w:val="00000A"/>
          <w:sz w:val="28"/>
          <w:szCs w:val="28"/>
        </w:rPr>
        <w:t xml:space="preserve"> — это игры на основе экспериментирования с предметом (предметами). Основное действие для ребенка — это манипуляция с определенным предметом на основе заданного воспитателем сюжета.</w:t>
      </w:r>
    </w:p>
    <w:p w:rsidR="00E0106A" w:rsidRDefault="00E0106A" w:rsidP="00E010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A40E6">
        <w:rPr>
          <w:color w:val="000000"/>
          <w:sz w:val="28"/>
          <w:szCs w:val="28"/>
          <w:shd w:val="clear" w:color="auto" w:fill="FFFFFF"/>
        </w:rPr>
        <w:t>Игры заключаются в том, что ребёнок совершает некоторую прогулку в мир вещей, предметов, манипулирует с ними, разрешает проблемную игровую ситуацию в ходе такого условного путешествия.</w:t>
      </w:r>
    </w:p>
    <w:p w:rsidR="00D72404" w:rsidRDefault="00E0106A" w:rsidP="00D72404">
      <w:pPr>
        <w:spacing w:before="90" w:after="90"/>
        <w:ind w:firstLine="708"/>
        <w:jc w:val="both"/>
        <w:rPr>
          <w:sz w:val="28"/>
          <w:szCs w:val="28"/>
        </w:rPr>
      </w:pPr>
      <w:r w:rsidRPr="00E87C1D">
        <w:rPr>
          <w:sz w:val="28"/>
          <w:szCs w:val="28"/>
        </w:rPr>
        <w:t xml:space="preserve">Так как интерес к экспериментированию возникает с раннего возраста, эти занятия  мы  начинаем проводить со 2-й младшей группы. </w:t>
      </w:r>
      <w:r>
        <w:rPr>
          <w:sz w:val="28"/>
          <w:szCs w:val="28"/>
        </w:rPr>
        <w:t xml:space="preserve">Дети </w:t>
      </w:r>
      <w:r w:rsidRPr="00E87C1D">
        <w:rPr>
          <w:sz w:val="28"/>
          <w:szCs w:val="28"/>
        </w:rPr>
        <w:t>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- в льдинки.</w:t>
      </w:r>
      <w:r w:rsidR="00D72404">
        <w:rPr>
          <w:sz w:val="28"/>
          <w:szCs w:val="28"/>
        </w:rPr>
        <w:t xml:space="preserve"> </w:t>
      </w:r>
      <w:r w:rsidRPr="00E87C1D">
        <w:rPr>
          <w:sz w:val="28"/>
          <w:szCs w:val="28"/>
        </w:rPr>
        <w:t>С помощью игровых персонажей мы предлагаем детям простейшие проблемные ситуации: Утонет ли резиновый мяч? Как спрятать от лисы колечко в воде? В ходе опыта дети высказывают свои предположения о причинах наблюдаемого явления, выбирают способ решения познавательной задачи.</w:t>
      </w:r>
      <w:r w:rsidR="00D72404">
        <w:rPr>
          <w:sz w:val="28"/>
          <w:szCs w:val="28"/>
        </w:rPr>
        <w:t xml:space="preserve"> </w:t>
      </w:r>
      <w:r w:rsidRPr="00E31A2F">
        <w:rPr>
          <w:sz w:val="28"/>
          <w:szCs w:val="28"/>
          <w:shd w:val="clear" w:color="auto" w:fill="FFFFFF"/>
        </w:rPr>
        <w:t xml:space="preserve">К проведению игр – экспериментов привлекаются родители. </w:t>
      </w:r>
      <w:r w:rsidR="00D72404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Данный вид игр предоставляет детям, </w:t>
      </w:r>
      <w:r w:rsidRPr="00E31A2F">
        <w:rPr>
          <w:sz w:val="28"/>
          <w:szCs w:val="28"/>
          <w:shd w:val="clear" w:color="auto" w:fill="FFFFFF"/>
        </w:rPr>
        <w:t>начиная с младшего дошкольн</w:t>
      </w:r>
      <w:r>
        <w:rPr>
          <w:sz w:val="28"/>
          <w:szCs w:val="28"/>
          <w:shd w:val="clear" w:color="auto" w:fill="FFFFFF"/>
        </w:rPr>
        <w:t>ого возраста,</w:t>
      </w:r>
      <w:r w:rsidRPr="00E31A2F">
        <w:rPr>
          <w:sz w:val="28"/>
          <w:szCs w:val="28"/>
          <w:shd w:val="clear" w:color="auto" w:fill="FFFFFF"/>
        </w:rPr>
        <w:t xml:space="preserve"> возможность задумываться, предполагать и экспериментировать. </w:t>
      </w:r>
    </w:p>
    <w:p w:rsidR="00E0106A" w:rsidRPr="00D72404" w:rsidRDefault="00E0106A" w:rsidP="00D72404">
      <w:pPr>
        <w:spacing w:before="90" w:after="90"/>
        <w:ind w:firstLine="708"/>
        <w:jc w:val="both"/>
        <w:rPr>
          <w:sz w:val="28"/>
          <w:szCs w:val="28"/>
        </w:rPr>
      </w:pPr>
      <w:r w:rsidRPr="00E86A09">
        <w:rPr>
          <w:b/>
          <w:i/>
          <w:sz w:val="28"/>
          <w:szCs w:val="28"/>
        </w:rPr>
        <w:t>Игровые обучающие ситуации</w:t>
      </w:r>
      <w:r w:rsidR="00D72404">
        <w:rPr>
          <w:b/>
          <w:i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Игровая обучающая ситуация - это полноценная,  специально организованная сюжетно-ролевая игра.</w:t>
      </w:r>
    </w:p>
    <w:p w:rsidR="00E0106A" w:rsidRPr="00773802" w:rsidRDefault="00E0106A" w:rsidP="00E0106A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«Радуге Детства» активно используются следующие типы игровых обучающих ситуаций</w:t>
      </w:r>
      <w:r w:rsidRPr="00773802">
        <w:rPr>
          <w:rStyle w:val="c6"/>
          <w:iCs/>
          <w:color w:val="000000"/>
          <w:sz w:val="28"/>
          <w:szCs w:val="28"/>
        </w:rPr>
        <w:t>, с помощью которых успешно решаются различные образовательные задачи.</w:t>
      </w:r>
    </w:p>
    <w:p w:rsidR="00E0106A" w:rsidRDefault="00E0106A" w:rsidP="00E0106A">
      <w:pPr>
        <w:pStyle w:val="c25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- </w:t>
      </w:r>
      <w:r w:rsidRPr="008412CF">
        <w:rPr>
          <w:rStyle w:val="c8"/>
          <w:i/>
          <w:color w:val="000000"/>
          <w:sz w:val="28"/>
          <w:szCs w:val="28"/>
          <w:u w:val="single"/>
        </w:rPr>
        <w:t>Игровые обучающие ситуации с игрушками — аналогами</w:t>
      </w:r>
      <w:r>
        <w:rPr>
          <w:rStyle w:val="c8"/>
          <w:color w:val="000000"/>
          <w:sz w:val="28"/>
          <w:szCs w:val="28"/>
        </w:rPr>
        <w:t>,</w:t>
      </w:r>
    </w:p>
    <w:p w:rsidR="00E0106A" w:rsidRPr="00773802" w:rsidRDefault="00E0106A" w:rsidP="00E0106A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которые строятся на использовании игрушек-аналогов, т.е. таких игрушек, которые изображают животных и растения. Главный смысл использования такого рода игрушек – это сопоставление живого объекта с неживым аналогом по внешнему облику и способу функционирования (поведения). Использование данного вида игрушек формирует у детей отчетливые представления об особенностях живых существ на основе ряда существенных признаков. Построение игровой обучающей ситуации с </w:t>
      </w:r>
      <w:r>
        <w:rPr>
          <w:color w:val="000000"/>
          <w:sz w:val="28"/>
          <w:szCs w:val="28"/>
          <w:shd w:val="clear" w:color="auto" w:fill="FFFFFF"/>
        </w:rPr>
        <w:lastRenderedPageBreak/>
        <w:t>игрушками - аналогами сводится к сопоставлению живого объекта с игрушечным изображением по самым различным моментам: внешнему облику, условиям жизни, способу функционирования, способу взаимодействия с ними.</w:t>
      </w:r>
    </w:p>
    <w:p w:rsidR="00E0106A" w:rsidRPr="009F5881" w:rsidRDefault="00E0106A" w:rsidP="00E0106A">
      <w:pPr>
        <w:pStyle w:val="c25"/>
        <w:shd w:val="clear" w:color="auto" w:fill="FFFFFF"/>
        <w:spacing w:before="0" w:beforeAutospacing="0" w:after="0" w:afterAutospacing="0"/>
        <w:ind w:left="644" w:hanging="644"/>
        <w:jc w:val="both"/>
        <w:rPr>
          <w:rStyle w:val="c8"/>
          <w:i/>
          <w:color w:val="000000"/>
          <w:sz w:val="28"/>
          <w:szCs w:val="28"/>
          <w:u w:val="single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Pr="009F5881">
        <w:rPr>
          <w:rStyle w:val="c8"/>
          <w:i/>
          <w:color w:val="000000"/>
          <w:sz w:val="28"/>
          <w:szCs w:val="28"/>
          <w:u w:val="single"/>
        </w:rPr>
        <w:t>Игровые обучающие ситуации с литературными персонажами,</w:t>
      </w:r>
    </w:p>
    <w:p w:rsidR="00E0106A" w:rsidRDefault="00E0106A" w:rsidP="00E0106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которые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 связаны с использованием кукол, изображающих персонажей хорошо знакомых детям  произведений. </w:t>
      </w:r>
      <w:r>
        <w:rPr>
          <w:rStyle w:val="c1"/>
          <w:color w:val="000000"/>
          <w:sz w:val="28"/>
          <w:szCs w:val="28"/>
        </w:rPr>
        <w:t xml:space="preserve">В таком виде игровых обучающих ситуаций сказочные герои действуют в новых, аналогичных сюжету сказки ситуациях. Выбранные литературные персонажи интересны тем, что с их помощью можно активизировать познавательную деятельность. </w:t>
      </w:r>
    </w:p>
    <w:p w:rsidR="00E0106A" w:rsidRDefault="00E0106A" w:rsidP="00E0106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Важным является то обстоятельство, что каждый литературный герой в отдельно взятой игровой обучающей ситуации выступает в одной из двух функций: </w:t>
      </w:r>
      <w:proofErr w:type="gramStart"/>
      <w:r>
        <w:rPr>
          <w:rStyle w:val="c1"/>
          <w:color w:val="000000"/>
          <w:sz w:val="28"/>
          <w:szCs w:val="28"/>
        </w:rPr>
        <w:t>выполняет роль</w:t>
      </w:r>
      <w:proofErr w:type="gramEnd"/>
      <w:r>
        <w:rPr>
          <w:rStyle w:val="c1"/>
          <w:color w:val="000000"/>
          <w:sz w:val="28"/>
          <w:szCs w:val="28"/>
        </w:rPr>
        <w:t xml:space="preserve"> знающего, хорошо осведомленного в каком-либо материале героя или, наоборот, ничего не знающего наивного простака.</w:t>
      </w:r>
    </w:p>
    <w:p w:rsidR="00E0106A" w:rsidRPr="00B31CF4" w:rsidRDefault="00E0106A" w:rsidP="00E0106A">
      <w:pPr>
        <w:pStyle w:val="c2"/>
        <w:shd w:val="clear" w:color="auto" w:fill="FFFFFF"/>
        <w:spacing w:before="0" w:beforeAutospacing="0" w:after="0" w:afterAutospacing="0"/>
        <w:ind w:firstLine="64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Такие моменты хороши тем, что дошкольники начинают их учить – объясняют, рассказывают им то, что уже сами знают, т.е. из обучаемых детей превращаются в обучающих, благодаря чему активизируется их умственная деятельность.</w:t>
      </w:r>
      <w:proofErr w:type="gramEnd"/>
    </w:p>
    <w:p w:rsidR="00E0106A" w:rsidRDefault="00E0106A" w:rsidP="00E0106A">
      <w:pPr>
        <w:pStyle w:val="c25"/>
        <w:shd w:val="clear" w:color="auto" w:fill="FFFFFF"/>
        <w:spacing w:before="0" w:beforeAutospacing="0" w:after="0" w:afterAutospacing="0"/>
        <w:ind w:left="644" w:hanging="644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Pr="00B31CF4">
        <w:rPr>
          <w:rStyle w:val="c8"/>
          <w:i/>
          <w:color w:val="000000"/>
          <w:sz w:val="28"/>
          <w:szCs w:val="28"/>
          <w:u w:val="single"/>
        </w:rPr>
        <w:t>Игровые обучающие ситуации типа путешествий,</w:t>
      </w:r>
    </w:p>
    <w:p w:rsidR="00E0106A" w:rsidRDefault="00E0106A" w:rsidP="00E0106A">
      <w:pPr>
        <w:pStyle w:val="c25"/>
        <w:shd w:val="clear" w:color="auto" w:fill="FFFFFF"/>
        <w:spacing w:before="0" w:beforeAutospacing="0" w:after="0" w:afterAutospacing="0"/>
        <w:ind w:left="644" w:hanging="64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процессе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которых дети в роли путешественников, экскурсантов, туристов узнают много нового. Путешествия здесь выполняют функцию экскурсий. Дети посещают музеи, выставки, зоопарк, зооферму. Сюжет и роли игры-путешествия  допускают прямое обучение детей, передачу новых знаний или  систематизацию уже имеющихся знаний. </w:t>
      </w:r>
    </w:p>
    <w:p w:rsidR="00E0106A" w:rsidRPr="00D72404" w:rsidRDefault="00E0106A" w:rsidP="00D72404">
      <w:pPr>
        <w:pStyle w:val="c25"/>
        <w:shd w:val="clear" w:color="auto" w:fill="FFFFFF"/>
        <w:spacing w:before="0" w:beforeAutospacing="0" w:after="0" w:afterAutospacing="0"/>
        <w:ind w:left="644" w:hanging="64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Обучение с использованием и</w:t>
      </w:r>
      <w:r w:rsidR="00D72404">
        <w:rPr>
          <w:color w:val="000000"/>
          <w:sz w:val="28"/>
          <w:szCs w:val="28"/>
          <w:shd w:val="clear" w:color="auto" w:fill="FFFFFF"/>
        </w:rPr>
        <w:t xml:space="preserve">гр-путешествий выходит за рамки </w:t>
      </w:r>
      <w:r>
        <w:rPr>
          <w:color w:val="000000"/>
          <w:sz w:val="28"/>
          <w:szCs w:val="28"/>
          <w:shd w:val="clear" w:color="auto" w:fill="FFFFFF"/>
        </w:rPr>
        <w:t>отведенного времени - это не опасно, так как качественное проведение игры, создавая определенный эмоциональный настрой у детей, обеспечивает максимальный развивающий эффект.</w:t>
      </w:r>
    </w:p>
    <w:p w:rsidR="00E0106A" w:rsidRPr="00D72404" w:rsidRDefault="00E0106A" w:rsidP="00D72404">
      <w:pPr>
        <w:ind w:firstLine="708"/>
        <w:rPr>
          <w:b/>
          <w:i/>
          <w:sz w:val="28"/>
          <w:szCs w:val="28"/>
        </w:rPr>
      </w:pPr>
      <w:proofErr w:type="spellStart"/>
      <w:r w:rsidRPr="00E86A09">
        <w:rPr>
          <w:b/>
          <w:i/>
          <w:sz w:val="28"/>
          <w:szCs w:val="28"/>
        </w:rPr>
        <w:t>Квест</w:t>
      </w:r>
      <w:proofErr w:type="spellEnd"/>
      <w:r w:rsidRPr="00E86A09">
        <w:rPr>
          <w:b/>
          <w:i/>
          <w:sz w:val="28"/>
          <w:szCs w:val="28"/>
        </w:rPr>
        <w:t xml:space="preserve"> – игра</w:t>
      </w:r>
      <w:r w:rsidR="00D72404"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>Иначе  мы называем их игры – приключения.</w:t>
      </w:r>
    </w:p>
    <w:p w:rsidR="00E0106A" w:rsidRDefault="00E0106A" w:rsidP="00E0106A">
      <w:pPr>
        <w:ind w:firstLine="708"/>
        <w:jc w:val="both"/>
        <w:rPr>
          <w:sz w:val="28"/>
          <w:szCs w:val="28"/>
        </w:rPr>
      </w:pPr>
      <w:proofErr w:type="spellStart"/>
      <w:r w:rsidRPr="00F15B60">
        <w:rPr>
          <w:sz w:val="28"/>
          <w:szCs w:val="28"/>
        </w:rPr>
        <w:t>Квест</w:t>
      </w:r>
      <w:proofErr w:type="spellEnd"/>
      <w:r w:rsidRPr="00F15B60">
        <w:rPr>
          <w:sz w:val="28"/>
          <w:szCs w:val="28"/>
        </w:rPr>
        <w:t xml:space="preserve"> – это цепочка игр и заданий, где в конце участник или участники что-то находят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и приходят к финишу. Цепочка не простая, а требующая от игрока настоящего мозгового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штурма.</w:t>
      </w:r>
    </w:p>
    <w:p w:rsidR="00E0106A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 xml:space="preserve">При подготовке </w:t>
      </w:r>
      <w:proofErr w:type="spellStart"/>
      <w:r w:rsidRPr="00F15B60">
        <w:rPr>
          <w:sz w:val="28"/>
          <w:szCs w:val="28"/>
        </w:rPr>
        <w:t>квеста</w:t>
      </w:r>
      <w:proofErr w:type="spellEnd"/>
      <w:r w:rsidRPr="00F15B60">
        <w:rPr>
          <w:sz w:val="28"/>
          <w:szCs w:val="28"/>
        </w:rPr>
        <w:t xml:space="preserve"> для дошкольников мы придерживаемся 4 основных условий: игры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должны быть безопасными; вопросы и задания должны соответствовать возрасту;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недопустимо унижать достоинство ребёнка; споры и конфликты надо решать только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мирным путём.</w:t>
      </w:r>
    </w:p>
    <w:p w:rsidR="00E0106A" w:rsidRDefault="00E0106A" w:rsidP="00E0106A">
      <w:pPr>
        <w:shd w:val="clear" w:color="auto" w:fill="FFFFFF"/>
        <w:spacing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Воспитателями и специалистами детского сада проводятся различные виды </w:t>
      </w:r>
      <w:proofErr w:type="spellStart"/>
      <w:r>
        <w:rPr>
          <w:color w:val="000000"/>
          <w:sz w:val="28"/>
          <w:szCs w:val="28"/>
        </w:rPr>
        <w:t>квестов</w:t>
      </w:r>
      <w:proofErr w:type="spellEnd"/>
      <w:r>
        <w:rPr>
          <w:color w:val="000000"/>
          <w:sz w:val="28"/>
          <w:szCs w:val="28"/>
        </w:rPr>
        <w:t xml:space="preserve">. Например, воспитателями подготовительной к школе группы была проведена 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– игра «Причуды осени». Цель игры: закрепить и расширить знания о характерных признаках осени.</w:t>
      </w:r>
    </w:p>
    <w:p w:rsidR="00E0106A" w:rsidRPr="00216167" w:rsidRDefault="00E0106A" w:rsidP="00E0106A">
      <w:pPr>
        <w:shd w:val="clear" w:color="auto" w:fill="FFFFFF"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приключенческие игры предполагают выполнение различных</w:t>
      </w:r>
      <w:r w:rsidRPr="00216167">
        <w:rPr>
          <w:color w:val="000000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>аданий</w:t>
      </w:r>
      <w:r w:rsidRPr="00216167">
        <w:rPr>
          <w:color w:val="000000"/>
          <w:sz w:val="28"/>
          <w:szCs w:val="28"/>
        </w:rPr>
        <w:t xml:space="preserve">, для продвижения к цели. Погружение в атмосферу приключения было бы неполным без неожиданных встреч с различными героями, животными и пр. С успехом преодолевая каждое испытание, дети </w:t>
      </w:r>
      <w:r w:rsidRPr="00216167">
        <w:rPr>
          <w:color w:val="000000"/>
          <w:sz w:val="28"/>
          <w:szCs w:val="28"/>
        </w:rPr>
        <w:lastRenderedPageBreak/>
        <w:t>двигались к цели, проявляя находчивость, смекалку, сообразительность, активно взаимодействовали друг с другом и взрослыми.</w:t>
      </w:r>
    </w:p>
    <w:p w:rsidR="00E0106A" w:rsidRPr="00164BEE" w:rsidRDefault="00E0106A" w:rsidP="00164BEE">
      <w:pPr>
        <w:ind w:firstLine="708"/>
        <w:jc w:val="both"/>
        <w:rPr>
          <w:sz w:val="28"/>
          <w:szCs w:val="28"/>
        </w:rPr>
      </w:pPr>
      <w:proofErr w:type="spellStart"/>
      <w:r w:rsidRPr="005F39C8"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5F39C8">
        <w:rPr>
          <w:color w:val="000000"/>
          <w:sz w:val="28"/>
          <w:szCs w:val="28"/>
          <w:shd w:val="clear" w:color="auto" w:fill="FFFFFF"/>
        </w:rPr>
        <w:t>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</w:t>
      </w:r>
    </w:p>
    <w:p w:rsidR="00E0106A" w:rsidRPr="00164BEE" w:rsidRDefault="00E0106A" w:rsidP="00164BEE">
      <w:pPr>
        <w:ind w:firstLine="708"/>
        <w:jc w:val="both"/>
        <w:rPr>
          <w:b/>
          <w:i/>
          <w:sz w:val="28"/>
          <w:szCs w:val="28"/>
        </w:rPr>
      </w:pPr>
      <w:proofErr w:type="spellStart"/>
      <w:r w:rsidRPr="00E86A09">
        <w:rPr>
          <w:b/>
          <w:i/>
          <w:sz w:val="28"/>
          <w:szCs w:val="28"/>
        </w:rPr>
        <w:t>Геокэшинг</w:t>
      </w:r>
      <w:proofErr w:type="spellEnd"/>
      <w:r w:rsidR="00164BEE">
        <w:rPr>
          <w:b/>
          <w:i/>
          <w:sz w:val="28"/>
          <w:szCs w:val="28"/>
        </w:rPr>
        <w:t xml:space="preserve">. </w:t>
      </w:r>
      <w:proofErr w:type="spellStart"/>
      <w:r w:rsidRPr="00F15B60">
        <w:rPr>
          <w:sz w:val="28"/>
          <w:szCs w:val="28"/>
        </w:rPr>
        <w:t>Геокешинг</w:t>
      </w:r>
      <w:proofErr w:type="spellEnd"/>
      <w:r w:rsidRPr="00F15B60">
        <w:rPr>
          <w:sz w:val="28"/>
          <w:szCs w:val="28"/>
        </w:rPr>
        <w:t xml:space="preserve"> – приключенческая игра с эл</w:t>
      </w:r>
      <w:r>
        <w:rPr>
          <w:sz w:val="28"/>
          <w:szCs w:val="28"/>
        </w:rPr>
        <w:t>ементами туризма и краеведения, предполагающая</w:t>
      </w:r>
      <w:r w:rsidRPr="00F15B60">
        <w:rPr>
          <w:sz w:val="28"/>
          <w:szCs w:val="28"/>
        </w:rPr>
        <w:t xml:space="preserve"> и поисковую и исследовательскую деятельность. </w:t>
      </w:r>
    </w:p>
    <w:p w:rsidR="00E0106A" w:rsidRPr="000A4B8E" w:rsidRDefault="00E0106A" w:rsidP="00E0106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A4B8E">
        <w:rPr>
          <w:color w:val="000000"/>
          <w:sz w:val="28"/>
          <w:szCs w:val="28"/>
        </w:rPr>
        <w:t>Наиболее эффективные формы и методы, используемые при реализации технологии </w:t>
      </w:r>
      <w:r w:rsidRPr="000A4B8E">
        <w:rPr>
          <w:b/>
          <w:bCs/>
          <w:i/>
          <w:iCs/>
          <w:color w:val="000000"/>
          <w:sz w:val="28"/>
          <w:szCs w:val="28"/>
        </w:rPr>
        <w:t>«</w:t>
      </w:r>
      <w:proofErr w:type="gramStart"/>
      <w:r w:rsidRPr="000A4B8E">
        <w:rPr>
          <w:b/>
          <w:bCs/>
          <w:i/>
          <w:iCs/>
          <w:color w:val="000000"/>
          <w:sz w:val="28"/>
          <w:szCs w:val="28"/>
        </w:rPr>
        <w:t>образовательного</w:t>
      </w:r>
      <w:proofErr w:type="gramEnd"/>
      <w:r w:rsidRPr="000A4B8E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4B8E">
        <w:rPr>
          <w:b/>
          <w:bCs/>
          <w:i/>
          <w:iCs/>
          <w:color w:val="000000"/>
          <w:sz w:val="28"/>
          <w:szCs w:val="28"/>
        </w:rPr>
        <w:t>геокешинга</w:t>
      </w:r>
      <w:proofErr w:type="spellEnd"/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: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познавательные беседы:</w:t>
      </w:r>
      <w:r w:rsidRPr="000A4B8E">
        <w:rPr>
          <w:color w:val="000000"/>
          <w:sz w:val="28"/>
          <w:szCs w:val="28"/>
        </w:rPr>
        <w:t> </w:t>
      </w:r>
      <w:r w:rsidRPr="000A4B8E">
        <w:rPr>
          <w:b/>
          <w:bCs/>
          <w:i/>
          <w:iCs/>
          <w:color w:val="000000"/>
          <w:sz w:val="28"/>
          <w:szCs w:val="28"/>
        </w:rPr>
        <w:t>«Как правильно вести себя на природе»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«Какой бывает осень?»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«Что нам осень принесла?»</w:t>
      </w:r>
      <w:r w:rsidRPr="000A4B8E">
        <w:rPr>
          <w:color w:val="000000"/>
          <w:sz w:val="28"/>
          <w:szCs w:val="28"/>
        </w:rPr>
        <w:t> и др.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к дороге, в лес, в парк</w:t>
      </w:r>
      <w:r w:rsidRPr="000A4B8E">
        <w:rPr>
          <w:color w:val="000000"/>
          <w:sz w:val="28"/>
          <w:szCs w:val="28"/>
        </w:rPr>
        <w:t xml:space="preserve"> и т.д.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минутки доброты:</w:t>
      </w:r>
      <w:r w:rsidRPr="000A4B8E">
        <w:rPr>
          <w:color w:val="000000"/>
          <w:sz w:val="28"/>
          <w:szCs w:val="28"/>
        </w:rPr>
        <w:t> </w:t>
      </w:r>
      <w:r w:rsidRPr="000A4B8E">
        <w:rPr>
          <w:b/>
          <w:bCs/>
          <w:i/>
          <w:iCs/>
          <w:color w:val="000000"/>
          <w:sz w:val="28"/>
          <w:szCs w:val="28"/>
        </w:rPr>
        <w:t>«Как поднять настроение другу?»</w:t>
      </w:r>
      <w:r>
        <w:rPr>
          <w:color w:val="000000"/>
          <w:sz w:val="28"/>
          <w:szCs w:val="28"/>
        </w:rPr>
        <w:t>,</w:t>
      </w:r>
      <w:r w:rsidRPr="000A4B8E">
        <w:rPr>
          <w:color w:val="000000"/>
          <w:sz w:val="28"/>
          <w:szCs w:val="28"/>
        </w:rPr>
        <w:t> </w:t>
      </w:r>
      <w:r w:rsidRPr="000A4B8E">
        <w:rPr>
          <w:b/>
          <w:bCs/>
          <w:i/>
          <w:iCs/>
          <w:color w:val="000000"/>
          <w:sz w:val="28"/>
          <w:szCs w:val="28"/>
        </w:rPr>
        <w:t>«Ребята, давайте жить дружно»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«Волшебное слово»</w:t>
      </w:r>
      <w:r w:rsidRPr="000A4B8E">
        <w:rPr>
          <w:color w:val="000000"/>
          <w:sz w:val="28"/>
          <w:szCs w:val="28"/>
        </w:rPr>
        <w:t> и др.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минутки размышлений:</w:t>
      </w:r>
      <w:r w:rsidRPr="000A4B8E">
        <w:rPr>
          <w:color w:val="000000"/>
          <w:sz w:val="28"/>
          <w:szCs w:val="28"/>
        </w:rPr>
        <w:t> </w:t>
      </w:r>
      <w:r w:rsidRPr="000A4B8E">
        <w:rPr>
          <w:b/>
          <w:bCs/>
          <w:i/>
          <w:iCs/>
          <w:color w:val="000000"/>
          <w:sz w:val="28"/>
          <w:szCs w:val="28"/>
        </w:rPr>
        <w:t>«Где живет светофор?»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«Как помочь цветам не засохнуть на клумбе?»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«Где живут синички?»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«Почему одуванчик сменил платьице?»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акции</w:t>
      </w:r>
      <w:r w:rsidRPr="000A4B8E">
        <w:rPr>
          <w:color w:val="000000"/>
          <w:sz w:val="28"/>
          <w:szCs w:val="28"/>
        </w:rPr>
        <w:t>: </w:t>
      </w:r>
      <w:r>
        <w:rPr>
          <w:b/>
          <w:bCs/>
          <w:i/>
          <w:iCs/>
          <w:color w:val="000000"/>
          <w:sz w:val="28"/>
          <w:szCs w:val="28"/>
        </w:rPr>
        <w:t>«Прилет птиц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0A4B8E"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«Птичья столовая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, </w:t>
      </w:r>
      <w:r>
        <w:rPr>
          <w:b/>
          <w:bCs/>
          <w:i/>
          <w:iCs/>
          <w:color w:val="000000"/>
          <w:sz w:val="28"/>
          <w:szCs w:val="28"/>
        </w:rPr>
        <w:t>«Цветущий детский сад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>
        <w:rPr>
          <w:b/>
          <w:bCs/>
          <w:i/>
          <w:iCs/>
          <w:color w:val="000000"/>
          <w:sz w:val="28"/>
          <w:szCs w:val="28"/>
        </w:rPr>
        <w:t>, «Берегите воду»</w:t>
      </w:r>
      <w:r w:rsidRPr="000A4B8E">
        <w:rPr>
          <w:color w:val="000000"/>
          <w:sz w:val="28"/>
          <w:szCs w:val="28"/>
        </w:rPr>
        <w:t> и др.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A4B8E">
        <w:rPr>
          <w:color w:val="000000"/>
          <w:sz w:val="28"/>
          <w:szCs w:val="28"/>
        </w:rPr>
        <w:t>трудовой десант</w:t>
      </w:r>
      <w:r>
        <w:rPr>
          <w:color w:val="000000"/>
          <w:sz w:val="28"/>
          <w:szCs w:val="28"/>
        </w:rPr>
        <w:t xml:space="preserve">: </w:t>
      </w:r>
      <w:r w:rsidRPr="00161B1E">
        <w:rPr>
          <w:b/>
          <w:color w:val="000000"/>
          <w:sz w:val="28"/>
          <w:szCs w:val="28"/>
        </w:rPr>
        <w:t>«Посади дерево и сохрани его»</w:t>
      </w:r>
      <w:r w:rsidRPr="00161B1E">
        <w:rPr>
          <w:b/>
          <w:bCs/>
          <w:i/>
          <w:iCs/>
          <w:color w:val="000000"/>
          <w:sz w:val="28"/>
          <w:szCs w:val="28"/>
        </w:rPr>
        <w:t>»</w:t>
      </w:r>
      <w:r w:rsidRPr="00161B1E">
        <w:rPr>
          <w:b/>
          <w:color w:val="000000"/>
          <w:sz w:val="28"/>
          <w:szCs w:val="28"/>
        </w:rPr>
        <w:t>,</w:t>
      </w:r>
      <w:r w:rsidRPr="000A4B8E"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«Благоустройство детского сада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.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экологический десант</w:t>
      </w:r>
      <w:r w:rsidRPr="000A4B8E">
        <w:rPr>
          <w:color w:val="000000"/>
          <w:sz w:val="28"/>
          <w:szCs w:val="28"/>
        </w:rPr>
        <w:t>.</w:t>
      </w:r>
    </w:p>
    <w:p w:rsidR="00E0106A" w:rsidRPr="002B3C93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лаборатория юных исследователей</w:t>
      </w:r>
      <w:r w:rsidRPr="000A4B8E"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«Научные забавы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E0106A" w:rsidRPr="002B3C93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м</w:t>
      </w:r>
      <w:r w:rsidRPr="002B3C93">
        <w:rPr>
          <w:bCs/>
          <w:iCs/>
          <w:color w:val="000000"/>
          <w:sz w:val="28"/>
          <w:szCs w:val="28"/>
        </w:rPr>
        <w:t xml:space="preserve">ини – лаборатории в групповых помещениях. </w:t>
      </w:r>
    </w:p>
    <w:p w:rsidR="00E0106A" w:rsidRPr="000A4B8E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коллекционирование: </w:t>
      </w:r>
      <w:r w:rsidRPr="000A4B8E">
        <w:rPr>
          <w:b/>
          <w:bCs/>
          <w:i/>
          <w:iCs/>
          <w:color w:val="000000"/>
          <w:sz w:val="28"/>
          <w:szCs w:val="28"/>
        </w:rPr>
        <w:t>«Гербарий осенних листьев»</w:t>
      </w:r>
      <w:r w:rsidRPr="000A4B8E">
        <w:rPr>
          <w:color w:val="000000"/>
          <w:sz w:val="28"/>
          <w:szCs w:val="28"/>
        </w:rPr>
        <w:t>, </w:t>
      </w:r>
      <w:r w:rsidRPr="000A4B8E">
        <w:rPr>
          <w:b/>
          <w:bCs/>
          <w:i/>
          <w:iCs/>
          <w:color w:val="000000"/>
          <w:sz w:val="28"/>
          <w:szCs w:val="28"/>
        </w:rPr>
        <w:t>«Коллекция фантиков»</w:t>
      </w:r>
      <w:r w:rsidRPr="000A4B8E">
        <w:rPr>
          <w:color w:val="000000"/>
          <w:sz w:val="28"/>
          <w:szCs w:val="28"/>
        </w:rPr>
        <w:t>, </w:t>
      </w:r>
      <w:r>
        <w:rPr>
          <w:b/>
          <w:bCs/>
          <w:i/>
          <w:iCs/>
          <w:color w:val="000000"/>
          <w:sz w:val="28"/>
          <w:szCs w:val="28"/>
        </w:rPr>
        <w:t>«Коллекция монет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, </w:t>
      </w:r>
      <w:r>
        <w:rPr>
          <w:b/>
          <w:bCs/>
          <w:i/>
          <w:iCs/>
          <w:color w:val="000000"/>
          <w:sz w:val="28"/>
          <w:szCs w:val="28"/>
        </w:rPr>
        <w:t>«Коллекция камней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 и другие.</w:t>
      </w:r>
    </w:p>
    <w:p w:rsidR="00E0106A" w:rsidRPr="004B75FB" w:rsidRDefault="00E0106A" w:rsidP="00E0106A">
      <w:pPr>
        <w:numPr>
          <w:ilvl w:val="0"/>
          <w:numId w:val="18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A4B8E">
        <w:rPr>
          <w:color w:val="000000"/>
          <w:sz w:val="28"/>
          <w:szCs w:val="28"/>
        </w:rPr>
        <w:t>выставки и экспозиции</w:t>
      </w:r>
      <w:r>
        <w:rPr>
          <w:color w:val="000000"/>
          <w:sz w:val="28"/>
          <w:szCs w:val="28"/>
        </w:rPr>
        <w:t>:</w:t>
      </w:r>
      <w:r w:rsidRPr="000A4B8E"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«Осенний бум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, </w:t>
      </w:r>
      <w:r>
        <w:rPr>
          <w:b/>
          <w:bCs/>
          <w:i/>
          <w:iCs/>
          <w:color w:val="000000"/>
          <w:sz w:val="28"/>
          <w:szCs w:val="28"/>
        </w:rPr>
        <w:t>«Новогодние фантазии</w:t>
      </w:r>
      <w:r w:rsidRPr="000A4B8E">
        <w:rPr>
          <w:b/>
          <w:bCs/>
          <w:i/>
          <w:iCs/>
          <w:color w:val="000000"/>
          <w:sz w:val="28"/>
          <w:szCs w:val="28"/>
        </w:rPr>
        <w:t>»</w:t>
      </w:r>
      <w:r w:rsidRPr="000A4B8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B75FB">
        <w:rPr>
          <w:b/>
          <w:color w:val="000000"/>
          <w:sz w:val="28"/>
          <w:szCs w:val="28"/>
        </w:rPr>
        <w:t>«Варежка Деда Мороза</w:t>
      </w:r>
      <w:r w:rsidRPr="004B75FB">
        <w:rPr>
          <w:b/>
          <w:bCs/>
          <w:i/>
          <w:iCs/>
          <w:color w:val="000000"/>
          <w:sz w:val="28"/>
          <w:szCs w:val="28"/>
        </w:rPr>
        <w:t>»</w:t>
      </w:r>
      <w:r w:rsidRPr="004B75FB">
        <w:rPr>
          <w:b/>
          <w:color w:val="000000"/>
          <w:sz w:val="28"/>
          <w:szCs w:val="28"/>
        </w:rPr>
        <w:t>.</w:t>
      </w:r>
    </w:p>
    <w:p w:rsidR="00E0106A" w:rsidRDefault="00E0106A" w:rsidP="00E0106A">
      <w:pPr>
        <w:ind w:firstLine="708"/>
        <w:jc w:val="both"/>
        <w:rPr>
          <w:sz w:val="28"/>
          <w:szCs w:val="28"/>
        </w:rPr>
      </w:pPr>
      <w:proofErr w:type="gramStart"/>
      <w:r w:rsidRPr="00F15B60">
        <w:rPr>
          <w:sz w:val="28"/>
          <w:szCs w:val="28"/>
        </w:rPr>
        <w:t>Образовательный</w:t>
      </w:r>
      <w:proofErr w:type="gramEnd"/>
      <w:r w:rsidRPr="00F15B60">
        <w:rPr>
          <w:sz w:val="28"/>
          <w:szCs w:val="28"/>
        </w:rPr>
        <w:t xml:space="preserve"> </w:t>
      </w:r>
      <w:proofErr w:type="spellStart"/>
      <w:r w:rsidRPr="00F15B60">
        <w:rPr>
          <w:sz w:val="28"/>
          <w:szCs w:val="28"/>
        </w:rPr>
        <w:t>геокешинг</w:t>
      </w:r>
      <w:proofErr w:type="spellEnd"/>
      <w:r w:rsidRPr="00F15B60">
        <w:rPr>
          <w:sz w:val="28"/>
          <w:szCs w:val="28"/>
        </w:rPr>
        <w:t xml:space="preserve"> наполняет новым практическим содержанием организацию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познавательной деятельности дошкольников. Данная технология позволяет сделать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процесс бучения действительно актуальным, личностно-значимым, интересным и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творческим, в какой-то мере даже азартным.</w:t>
      </w:r>
    </w:p>
    <w:p w:rsidR="00E0106A" w:rsidRPr="00F15B60" w:rsidRDefault="00E0106A" w:rsidP="00E0106A">
      <w:pPr>
        <w:ind w:firstLine="708"/>
        <w:jc w:val="both"/>
        <w:rPr>
          <w:sz w:val="28"/>
          <w:szCs w:val="28"/>
        </w:rPr>
      </w:pPr>
      <w:r w:rsidRPr="00F15B60">
        <w:rPr>
          <w:sz w:val="28"/>
          <w:szCs w:val="28"/>
        </w:rPr>
        <w:t>Чтобы развитие познавательных способностей дошкольников было эффективным,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необходимо не только правильно подобрать необходимые для этого игры и занятия, но и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заинтересовать ребенка тем или иным делом. Только в этом случае развитие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познавательных способностей дошкольника будет идти быстрыми темпами, а интерес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ребенка к окружающему миру никогда не угаснет!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 w:rsidRPr="00F15B6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15B60">
        <w:rPr>
          <w:sz w:val="28"/>
          <w:szCs w:val="28"/>
        </w:rPr>
        <w:t>Делая упор на сознательную поисковую активность и продуктивное мышление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ребенка, целенаправленно устремляя их на достижение определенных познавательных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задач, можно добиться ожидаемых положительных результатов в любом виде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деятельности.</w:t>
      </w:r>
    </w:p>
    <w:p w:rsidR="00E0106A" w:rsidRPr="00F15B60" w:rsidRDefault="00E0106A" w:rsidP="00E010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15B60">
        <w:rPr>
          <w:sz w:val="28"/>
          <w:szCs w:val="28"/>
        </w:rPr>
        <w:t xml:space="preserve">Внедрение игровых технологий в познавательно-исследовательскую деятельность </w:t>
      </w:r>
      <w:r>
        <w:rPr>
          <w:sz w:val="28"/>
          <w:szCs w:val="28"/>
        </w:rPr>
        <w:t>–</w:t>
      </w:r>
      <w:r w:rsidRPr="00F15B6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на сегодняшний день один из основных путей познания, наиболее полно</w:t>
      </w:r>
      <w:r>
        <w:rPr>
          <w:sz w:val="28"/>
          <w:szCs w:val="28"/>
        </w:rPr>
        <w:t xml:space="preserve"> </w:t>
      </w:r>
      <w:r w:rsidRPr="00F15B60">
        <w:rPr>
          <w:sz w:val="28"/>
          <w:szCs w:val="28"/>
        </w:rPr>
        <w:t>соответствующий природе ребенка и современным задачам обучения.</w:t>
      </w:r>
    </w:p>
    <w:p w:rsidR="00CF6212" w:rsidRPr="00C26605" w:rsidRDefault="00CF6212" w:rsidP="00DB3D19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</w:p>
    <w:p w:rsidR="00E0106A" w:rsidRDefault="00E0106A" w:rsidP="00E0106A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Развитие познавательно-исследовательской активности дошкольников через проектную деятельность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» (из опыта работы)</w:t>
      </w:r>
    </w:p>
    <w:p w:rsidR="00E0106A" w:rsidRDefault="00A3089D" w:rsidP="00E0106A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1C073196" wp14:editId="5B0617E4">
            <wp:extent cx="1727200" cy="2488342"/>
            <wp:effectExtent l="190500" t="190500" r="196850" b="198120"/>
            <wp:docPr id="3" name="Рисунок 3" descr="C:\Users\Галина Александровна\Desktop\На 2019-20гг\К НПК Ноябрь19г\Фото НПК- 2019\IMG_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22" t="27350" r="38272" b="48433"/>
                    <a:stretch/>
                  </pic:blipFill>
                  <pic:spPr bwMode="auto">
                    <a:xfrm>
                      <a:off x="0" y="0"/>
                      <a:ext cx="1726093" cy="2486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D0" w:rsidRDefault="00A3089D" w:rsidP="00A3089D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 xml:space="preserve">(подготовила: </w:t>
      </w:r>
      <w:r>
        <w:rPr>
          <w:i/>
          <w:sz w:val="28"/>
          <w:szCs w:val="28"/>
          <w:lang w:eastAsia="en-US"/>
        </w:rPr>
        <w:t xml:space="preserve">воспитатель </w:t>
      </w:r>
      <w:r w:rsidRPr="00E0106A">
        <w:rPr>
          <w:i/>
          <w:sz w:val="28"/>
          <w:szCs w:val="28"/>
          <w:lang w:eastAsia="en-US"/>
        </w:rPr>
        <w:t xml:space="preserve"> М</w:t>
      </w:r>
      <w:r>
        <w:rPr>
          <w:i/>
          <w:sz w:val="28"/>
          <w:szCs w:val="28"/>
          <w:lang w:eastAsia="en-US"/>
        </w:rPr>
        <w:t>К</w:t>
      </w:r>
      <w:r w:rsidRPr="00E0106A">
        <w:rPr>
          <w:i/>
          <w:sz w:val="28"/>
          <w:szCs w:val="28"/>
          <w:lang w:eastAsia="en-US"/>
        </w:rPr>
        <w:t xml:space="preserve">ДОУ </w:t>
      </w:r>
      <w:proofErr w:type="gramEnd"/>
    </w:p>
    <w:p w:rsidR="00A3089D" w:rsidRDefault="00A3089D" w:rsidP="00A3089D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spellStart"/>
      <w:proofErr w:type="gramStart"/>
      <w:r>
        <w:rPr>
          <w:i/>
          <w:sz w:val="28"/>
          <w:szCs w:val="28"/>
          <w:lang w:eastAsia="en-US"/>
        </w:rPr>
        <w:t>Обуховский</w:t>
      </w:r>
      <w:proofErr w:type="spellEnd"/>
      <w:r>
        <w:rPr>
          <w:i/>
          <w:sz w:val="28"/>
          <w:szCs w:val="28"/>
          <w:lang w:eastAsia="en-US"/>
        </w:rPr>
        <w:t xml:space="preserve"> детский сад №2</w:t>
      </w:r>
      <w:r w:rsidRPr="00E0106A">
        <w:rPr>
          <w:i/>
          <w:sz w:val="28"/>
          <w:szCs w:val="28"/>
          <w:lang w:eastAsia="en-US"/>
        </w:rPr>
        <w:t xml:space="preserve"> </w:t>
      </w:r>
      <w:r w:rsidR="005647F2">
        <w:rPr>
          <w:i/>
          <w:sz w:val="28"/>
          <w:szCs w:val="28"/>
          <w:lang w:eastAsia="en-US"/>
        </w:rPr>
        <w:t>–</w:t>
      </w:r>
      <w:r w:rsidRPr="00E0106A">
        <w:rPr>
          <w:i/>
          <w:sz w:val="28"/>
          <w:szCs w:val="28"/>
          <w:lang w:eastAsia="en-US"/>
        </w:rPr>
        <w:t xml:space="preserve"> </w:t>
      </w:r>
      <w:proofErr w:type="spellStart"/>
      <w:r w:rsidR="005647F2">
        <w:rPr>
          <w:i/>
          <w:sz w:val="28"/>
          <w:szCs w:val="28"/>
          <w:lang w:eastAsia="en-US"/>
        </w:rPr>
        <w:t>Ю.С.Кудрявцева</w:t>
      </w:r>
      <w:proofErr w:type="spellEnd"/>
      <w:r w:rsidRPr="00E0106A">
        <w:rPr>
          <w:i/>
          <w:sz w:val="28"/>
          <w:szCs w:val="28"/>
          <w:lang w:eastAsia="en-US"/>
        </w:rPr>
        <w:t>)</w:t>
      </w:r>
      <w:proofErr w:type="gramEnd"/>
    </w:p>
    <w:p w:rsidR="005647F2" w:rsidRPr="005647F2" w:rsidRDefault="005647F2" w:rsidP="005647F2">
      <w:pPr>
        <w:pStyle w:val="aa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647F2">
        <w:rPr>
          <w:color w:val="111111"/>
          <w:sz w:val="28"/>
          <w:szCs w:val="28"/>
        </w:rPr>
        <w:t xml:space="preserve">Дети старшего дошкольного возраста отличаются пытливостью в исследовании окружающего мира. Именно в этом возрасте поисковая и исследовательская деятельность занимает ведущее место и помогает в удовлетворении потребностей детей в познании окружающей действительности. Исследовательская деятельность помогает детям расширять свой кругозор, развивать продуктивные формы мышления. В процессе исследований результат уточняется, проясняется и наглядно виден детям. </w:t>
      </w:r>
    </w:p>
    <w:p w:rsidR="005647F2" w:rsidRPr="005647F2" w:rsidRDefault="005647F2" w:rsidP="005647F2">
      <w:pPr>
        <w:pStyle w:val="aa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647F2">
        <w:rPr>
          <w:rStyle w:val="c7"/>
          <w:color w:val="000000"/>
          <w:sz w:val="28"/>
          <w:szCs w:val="28"/>
        </w:rPr>
        <w:t>Продуманная организованная совместная деятельность развивает их мышление, способность видеть и чувствовать красочное многообразие явлений природы. На основе знаний о происходящих изменениях в природе в разные времена года, у детей формируются такие качества, как реалистическое понимание явлений природы, любознательность, умение наблюдать, логически мыслить, эстетически относиться ко всему живому, любовь к природе, навыки бережного отношения к ней, ко всему живому.</w:t>
      </w:r>
      <w:r w:rsidRPr="005647F2">
        <w:rPr>
          <w:rStyle w:val="c26"/>
          <w:rFonts w:ascii="Arial" w:hAnsi="Arial" w:cs="Arial"/>
          <w:color w:val="000000"/>
          <w:sz w:val="28"/>
          <w:szCs w:val="28"/>
        </w:rPr>
        <w:t> </w:t>
      </w:r>
      <w:r w:rsidRPr="005647F2">
        <w:rPr>
          <w:color w:val="111111"/>
          <w:sz w:val="28"/>
          <w:szCs w:val="28"/>
        </w:rPr>
        <w:t xml:space="preserve"> </w:t>
      </w:r>
    </w:p>
    <w:p w:rsidR="005647F2" w:rsidRPr="005647F2" w:rsidRDefault="005647F2" w:rsidP="005647F2">
      <w:pPr>
        <w:ind w:firstLine="357"/>
        <w:jc w:val="both"/>
        <w:rPr>
          <w:sz w:val="28"/>
          <w:szCs w:val="28"/>
        </w:rPr>
      </w:pPr>
      <w:r w:rsidRPr="005647F2">
        <w:rPr>
          <w:sz w:val="28"/>
          <w:szCs w:val="28"/>
        </w:rPr>
        <w:t>И поэтому сегодня я хотела бы представить вашему вниманию проект «Путешествие по временам года»</w:t>
      </w:r>
    </w:p>
    <w:p w:rsidR="005647F2" w:rsidRPr="005647F2" w:rsidRDefault="005647F2" w:rsidP="005647F2">
      <w:pPr>
        <w:ind w:firstLine="357"/>
        <w:jc w:val="both"/>
        <w:rPr>
          <w:sz w:val="28"/>
          <w:szCs w:val="28"/>
        </w:rPr>
      </w:pPr>
      <w:r w:rsidRPr="005647F2">
        <w:rPr>
          <w:sz w:val="28"/>
          <w:szCs w:val="28"/>
        </w:rPr>
        <w:t xml:space="preserve">Проект </w:t>
      </w:r>
      <w:proofErr w:type="spellStart"/>
      <w:r w:rsidRPr="005647F2">
        <w:rPr>
          <w:sz w:val="28"/>
          <w:szCs w:val="28"/>
        </w:rPr>
        <w:t>исследовательско</w:t>
      </w:r>
      <w:proofErr w:type="spellEnd"/>
      <w:r w:rsidRPr="005647F2">
        <w:rPr>
          <w:sz w:val="28"/>
          <w:szCs w:val="28"/>
        </w:rPr>
        <w:t xml:space="preserve"> - творческий, долгосрочный. Был реализован в </w:t>
      </w:r>
      <w:proofErr w:type="gramStart"/>
      <w:r w:rsidRPr="005647F2">
        <w:rPr>
          <w:sz w:val="28"/>
          <w:szCs w:val="28"/>
        </w:rPr>
        <w:t>нашем</w:t>
      </w:r>
      <w:proofErr w:type="gramEnd"/>
      <w:r w:rsidRPr="005647F2">
        <w:rPr>
          <w:sz w:val="28"/>
          <w:szCs w:val="28"/>
        </w:rPr>
        <w:t xml:space="preserve"> ДОУ с детьми старшей группы.</w:t>
      </w:r>
    </w:p>
    <w:p w:rsidR="005647F2" w:rsidRPr="005647F2" w:rsidRDefault="005647F2" w:rsidP="005647F2">
      <w:pPr>
        <w:pStyle w:val="aa"/>
        <w:shd w:val="clear" w:color="auto" w:fill="FFFFFF"/>
        <w:spacing w:before="0" w:beforeAutospacing="0" w:after="0" w:afterAutospacing="0"/>
        <w:ind w:firstLine="357"/>
        <w:jc w:val="both"/>
        <w:rPr>
          <w:b/>
          <w:sz w:val="28"/>
          <w:szCs w:val="28"/>
        </w:rPr>
      </w:pPr>
      <w:r w:rsidRPr="005647F2">
        <w:rPr>
          <w:sz w:val="28"/>
          <w:szCs w:val="28"/>
        </w:rPr>
        <w:t>Цель проекта:</w:t>
      </w:r>
      <w:r w:rsidRPr="005647F2">
        <w:rPr>
          <w:b/>
          <w:sz w:val="28"/>
          <w:szCs w:val="28"/>
        </w:rPr>
        <w:t xml:space="preserve">  </w:t>
      </w:r>
    </w:p>
    <w:p w:rsidR="005647F2" w:rsidRPr="005647F2" w:rsidRDefault="005647F2" w:rsidP="005647F2">
      <w:pPr>
        <w:jc w:val="both"/>
        <w:rPr>
          <w:sz w:val="28"/>
          <w:szCs w:val="28"/>
        </w:rPr>
      </w:pPr>
      <w:r w:rsidRPr="005647F2">
        <w:rPr>
          <w:sz w:val="28"/>
          <w:szCs w:val="28"/>
        </w:rPr>
        <w:lastRenderedPageBreak/>
        <w:t xml:space="preserve">- формирование представлений детей о сезонных изменениях в живой и неживой природе. </w:t>
      </w:r>
    </w:p>
    <w:p w:rsidR="005647F2" w:rsidRPr="005647F2" w:rsidRDefault="005647F2" w:rsidP="005647F2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 xml:space="preserve">Работа над проектом была выстроена по 4 блокам: </w:t>
      </w:r>
    </w:p>
    <w:p w:rsidR="005647F2" w:rsidRPr="005647F2" w:rsidRDefault="00164BEE" w:rsidP="005647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блок – «Весна - Красна»; 2 блок – «Знойное лето; </w:t>
      </w:r>
      <w:r w:rsidR="005647F2" w:rsidRPr="005647F2">
        <w:rPr>
          <w:color w:val="000000"/>
          <w:sz w:val="28"/>
          <w:szCs w:val="28"/>
        </w:rPr>
        <w:t>3 блок – «Яркая осень»</w:t>
      </w:r>
      <w:r>
        <w:rPr>
          <w:color w:val="000000"/>
          <w:sz w:val="28"/>
          <w:szCs w:val="28"/>
        </w:rPr>
        <w:t>;</w:t>
      </w:r>
      <w:r w:rsidR="005647F2" w:rsidRPr="005647F2">
        <w:rPr>
          <w:color w:val="000000"/>
          <w:sz w:val="28"/>
          <w:szCs w:val="28"/>
        </w:rPr>
        <w:t xml:space="preserve"> </w:t>
      </w:r>
    </w:p>
    <w:p w:rsidR="005647F2" w:rsidRPr="005647F2" w:rsidRDefault="005647F2" w:rsidP="005647F2">
      <w:pPr>
        <w:jc w:val="both"/>
        <w:rPr>
          <w:color w:val="000000"/>
          <w:sz w:val="28"/>
          <w:szCs w:val="28"/>
        </w:rPr>
      </w:pPr>
      <w:r w:rsidRPr="005647F2">
        <w:rPr>
          <w:color w:val="000000"/>
          <w:sz w:val="28"/>
          <w:szCs w:val="28"/>
        </w:rPr>
        <w:t xml:space="preserve">4 блок –  «Волшебница зима» </w:t>
      </w:r>
    </w:p>
    <w:p w:rsidR="005647F2" w:rsidRPr="005647F2" w:rsidRDefault="005647F2" w:rsidP="005647F2">
      <w:pPr>
        <w:ind w:firstLine="360"/>
        <w:jc w:val="both"/>
        <w:rPr>
          <w:color w:val="000000"/>
          <w:sz w:val="28"/>
          <w:szCs w:val="28"/>
        </w:rPr>
      </w:pPr>
      <w:r w:rsidRPr="005647F2">
        <w:rPr>
          <w:color w:val="000000"/>
          <w:sz w:val="28"/>
          <w:szCs w:val="28"/>
        </w:rPr>
        <w:t>Реализация проекта велась в интеграции всех образовательных областей развития ребенк</w:t>
      </w:r>
      <w:proofErr w:type="gramStart"/>
      <w:r w:rsidRPr="005647F2">
        <w:rPr>
          <w:color w:val="000000"/>
          <w:sz w:val="28"/>
          <w:szCs w:val="28"/>
        </w:rPr>
        <w:t>а-</w:t>
      </w:r>
      <w:proofErr w:type="gramEnd"/>
      <w:r w:rsidRPr="005647F2">
        <w:rPr>
          <w:color w:val="000000"/>
          <w:sz w:val="28"/>
          <w:szCs w:val="28"/>
        </w:rPr>
        <w:t xml:space="preserve"> дошкольника. Но мне бы хотелось более подробно представить познавательно-исследовательскую работу, проведённую в рамках данного проекта.</w:t>
      </w:r>
    </w:p>
    <w:p w:rsidR="005647F2" w:rsidRPr="005647F2" w:rsidRDefault="005647F2" w:rsidP="005647F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5647F2">
        <w:rPr>
          <w:color w:val="000000"/>
          <w:sz w:val="28"/>
          <w:szCs w:val="28"/>
        </w:rPr>
        <w:t>В</w:t>
      </w:r>
      <w:r w:rsidRPr="005647F2">
        <w:rPr>
          <w:b/>
          <w:color w:val="000000"/>
          <w:sz w:val="28"/>
          <w:szCs w:val="28"/>
        </w:rPr>
        <w:t xml:space="preserve"> </w:t>
      </w:r>
      <w:r w:rsidRPr="005647F2">
        <w:rPr>
          <w:color w:val="000000"/>
          <w:sz w:val="28"/>
          <w:szCs w:val="28"/>
        </w:rPr>
        <w:t>блоке «</w:t>
      </w:r>
      <w:proofErr w:type="gramStart"/>
      <w:r w:rsidRPr="005647F2">
        <w:rPr>
          <w:color w:val="000000"/>
          <w:sz w:val="28"/>
          <w:szCs w:val="28"/>
        </w:rPr>
        <w:t>Весна-красна</w:t>
      </w:r>
      <w:proofErr w:type="gramEnd"/>
      <w:r w:rsidRPr="005647F2">
        <w:rPr>
          <w:color w:val="000000"/>
          <w:sz w:val="28"/>
          <w:szCs w:val="28"/>
        </w:rPr>
        <w:t xml:space="preserve">» ребята проводили исследования с </w:t>
      </w:r>
      <w:r w:rsidRPr="005647F2">
        <w:rPr>
          <w:color w:val="111111"/>
          <w:sz w:val="28"/>
          <w:szCs w:val="28"/>
        </w:rPr>
        <w:t>установкой «Гидропоника». Они выращивали </w:t>
      </w:r>
      <w:r w:rsidRPr="005647F2">
        <w:rPr>
          <w:bCs/>
          <w:color w:val="111111"/>
          <w:sz w:val="28"/>
          <w:szCs w:val="28"/>
        </w:rPr>
        <w:t>растения</w:t>
      </w:r>
      <w:r w:rsidRPr="005647F2">
        <w:rPr>
          <w:b/>
          <w:bCs/>
          <w:color w:val="111111"/>
          <w:sz w:val="28"/>
          <w:szCs w:val="28"/>
        </w:rPr>
        <w:t xml:space="preserve"> </w:t>
      </w:r>
      <w:r w:rsidRPr="005647F2">
        <w:rPr>
          <w:color w:val="111111"/>
          <w:sz w:val="28"/>
          <w:szCs w:val="28"/>
        </w:rPr>
        <w:t>без использования почвы. Гидропонная установка - это небольшая крытая теплица, в которой </w:t>
      </w:r>
      <w:r w:rsidRPr="005647F2">
        <w:rPr>
          <w:bCs/>
          <w:color w:val="111111"/>
          <w:sz w:val="28"/>
          <w:szCs w:val="28"/>
        </w:rPr>
        <w:t>растения</w:t>
      </w:r>
      <w:r w:rsidRPr="005647F2">
        <w:rPr>
          <w:color w:val="111111"/>
          <w:sz w:val="28"/>
          <w:szCs w:val="28"/>
        </w:rPr>
        <w:t> размещены над поддонами с водой. Вода из специальной ёмкости по фитилю поступает в поддоны, а оттуда в кокосовый торф, из которого корни </w:t>
      </w:r>
      <w:r w:rsidRPr="005647F2">
        <w:rPr>
          <w:bCs/>
          <w:color w:val="111111"/>
          <w:sz w:val="28"/>
          <w:szCs w:val="28"/>
        </w:rPr>
        <w:t>растений</w:t>
      </w:r>
      <w:r w:rsidRPr="005647F2">
        <w:rPr>
          <w:color w:val="111111"/>
          <w:sz w:val="28"/>
          <w:szCs w:val="28"/>
        </w:rPr>
        <w:t> берут столько воды и питательных веществ, сколько им нужно для роста</w:t>
      </w:r>
    </w:p>
    <w:p w:rsidR="005647F2" w:rsidRPr="005647F2" w:rsidRDefault="005647F2" w:rsidP="005647F2">
      <w:pPr>
        <w:ind w:firstLine="708"/>
        <w:jc w:val="both"/>
        <w:rPr>
          <w:color w:val="000000"/>
          <w:sz w:val="28"/>
          <w:szCs w:val="28"/>
        </w:rPr>
      </w:pPr>
      <w:r w:rsidRPr="005647F2">
        <w:rPr>
          <w:color w:val="000000"/>
          <w:sz w:val="28"/>
          <w:szCs w:val="28"/>
        </w:rPr>
        <w:t>Ребята вели наблюдения за выращиванием семян цветов, посаженных в обычную землю и в гидропонную установку. В результате исследований пришли к выводу, что растения растут быстрее в гидропонной установке, т.к. получают больше тепла и питательных веществ.</w:t>
      </w:r>
    </w:p>
    <w:p w:rsidR="005647F2" w:rsidRPr="005647F2" w:rsidRDefault="005647F2" w:rsidP="005647F2">
      <w:pPr>
        <w:ind w:firstLine="708"/>
        <w:jc w:val="both"/>
        <w:rPr>
          <w:color w:val="111111"/>
          <w:sz w:val="28"/>
          <w:szCs w:val="28"/>
        </w:rPr>
      </w:pPr>
      <w:r w:rsidRPr="005647F2">
        <w:rPr>
          <w:color w:val="111111"/>
          <w:sz w:val="28"/>
          <w:szCs w:val="28"/>
        </w:rPr>
        <w:t>Ещё дети сами провели исследования, благодаря которым люди стали понимать, какие процессы происходят в </w:t>
      </w:r>
      <w:r w:rsidRPr="005647F2">
        <w:rPr>
          <w:bCs/>
          <w:color w:val="111111"/>
          <w:sz w:val="28"/>
          <w:szCs w:val="28"/>
        </w:rPr>
        <w:t>растениях</w:t>
      </w:r>
      <w:r w:rsidRPr="005647F2">
        <w:rPr>
          <w:color w:val="111111"/>
          <w:sz w:val="28"/>
          <w:szCs w:val="28"/>
        </w:rPr>
        <w:t>. Ведь каждую минуту в обычных </w:t>
      </w:r>
      <w:r w:rsidRPr="005647F2">
        <w:rPr>
          <w:bCs/>
          <w:color w:val="111111"/>
          <w:sz w:val="28"/>
          <w:szCs w:val="28"/>
        </w:rPr>
        <w:t>растениях</w:t>
      </w:r>
      <w:r w:rsidRPr="005647F2">
        <w:rPr>
          <w:color w:val="111111"/>
          <w:sz w:val="28"/>
          <w:szCs w:val="28"/>
        </w:rPr>
        <w:t> происходят удивительные процессы, позволяющие им оставаться здоровыми, зелёными и яркими. Так, наблюдая за цветами в центре природы, ребята выяснили, что растения могут поворачиваться. Они могут определять направление света и тянуться к нему. Кроме того, наблюдая за черенками герани, дети узнали, как растения пьют воду. Вода через корешки доходит до стеблей и идёт дальше.</w:t>
      </w:r>
    </w:p>
    <w:p w:rsidR="005647F2" w:rsidRPr="005647F2" w:rsidRDefault="005647F2" w:rsidP="005647F2">
      <w:pPr>
        <w:ind w:firstLine="708"/>
        <w:jc w:val="both"/>
        <w:rPr>
          <w:sz w:val="28"/>
          <w:szCs w:val="28"/>
        </w:rPr>
      </w:pPr>
      <w:r w:rsidRPr="005647F2">
        <w:rPr>
          <w:color w:val="111111"/>
          <w:sz w:val="28"/>
          <w:szCs w:val="28"/>
        </w:rPr>
        <w:t>Летом познавательно-исследовательская деятельность  велась на учебно - опытном участке детского сада. Ребята наблюдали за растениями на нашем мини - огороде. Что произойдёт с ними, если их не пропалывать? Пришли к выводу, что такое растение не сможет вырасти и человек останется без урожая осенью.</w:t>
      </w:r>
    </w:p>
    <w:p w:rsidR="005647F2" w:rsidRPr="005647F2" w:rsidRDefault="005647F2" w:rsidP="005647F2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 xml:space="preserve">Выяснили, почему в теплице быстрее зреет помидор? </w:t>
      </w:r>
    </w:p>
    <w:p w:rsidR="005647F2" w:rsidRPr="005647F2" w:rsidRDefault="005647F2" w:rsidP="005647F2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 xml:space="preserve">Наблюдали за тем, что произойдёт с растениями без света. </w:t>
      </w:r>
    </w:p>
    <w:p w:rsidR="005647F2" w:rsidRPr="005647F2" w:rsidRDefault="005647F2" w:rsidP="005647F2">
      <w:pPr>
        <w:tabs>
          <w:tab w:val="left" w:pos="6268"/>
        </w:tabs>
        <w:jc w:val="both"/>
        <w:rPr>
          <w:b/>
          <w:color w:val="00B050"/>
          <w:sz w:val="28"/>
          <w:szCs w:val="28"/>
        </w:rPr>
      </w:pPr>
      <w:r w:rsidRPr="005647F2">
        <w:rPr>
          <w:sz w:val="28"/>
          <w:szCs w:val="28"/>
        </w:rPr>
        <w:t xml:space="preserve">         Осенью ребята проводили исследования с семенами растений. </w:t>
      </w:r>
    </w:p>
    <w:p w:rsidR="005647F2" w:rsidRPr="005647F2" w:rsidRDefault="005647F2" w:rsidP="005647F2">
      <w:pPr>
        <w:tabs>
          <w:tab w:val="left" w:pos="6268"/>
        </w:tabs>
        <w:jc w:val="both"/>
        <w:rPr>
          <w:b/>
          <w:color w:val="00B050"/>
          <w:sz w:val="28"/>
          <w:szCs w:val="28"/>
        </w:rPr>
      </w:pPr>
      <w:r w:rsidRPr="005647F2">
        <w:rPr>
          <w:sz w:val="28"/>
          <w:szCs w:val="28"/>
        </w:rPr>
        <w:t xml:space="preserve">          Изучали семена цветов, фруктов, овощей и злаков. Выяснили, где прячутся детки.  Пришли к выводу, что </w:t>
      </w:r>
      <w:r w:rsidRPr="005647F2">
        <w:rPr>
          <w:sz w:val="28"/>
          <w:szCs w:val="28"/>
          <w:shd w:val="clear" w:color="auto" w:fill="FFFFFF"/>
        </w:rPr>
        <w:t>семена необходимы нам для того, чтобы на следующий год получить новый урожай.</w:t>
      </w:r>
    </w:p>
    <w:p w:rsidR="005647F2" w:rsidRPr="005647F2" w:rsidRDefault="005647F2" w:rsidP="005647F2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>Исследовали зёрна пшеницы. Ребята залили их водой, через 3 дня они проросли, пришли к выводу, ростки пшеницы появляются из семян.</w:t>
      </w:r>
    </w:p>
    <w:p w:rsidR="005647F2" w:rsidRPr="005647F2" w:rsidRDefault="005647F2" w:rsidP="005647F2">
      <w:pPr>
        <w:ind w:left="-142" w:firstLine="850"/>
        <w:jc w:val="both"/>
        <w:rPr>
          <w:sz w:val="28"/>
          <w:szCs w:val="28"/>
        </w:rPr>
      </w:pPr>
      <w:r w:rsidRPr="005647F2">
        <w:rPr>
          <w:sz w:val="28"/>
          <w:szCs w:val="28"/>
        </w:rPr>
        <w:lastRenderedPageBreak/>
        <w:t xml:space="preserve">Провели </w:t>
      </w:r>
      <w:proofErr w:type="gramStart"/>
      <w:r w:rsidRPr="005647F2">
        <w:rPr>
          <w:sz w:val="28"/>
          <w:szCs w:val="28"/>
        </w:rPr>
        <w:t>опыт</w:t>
      </w:r>
      <w:proofErr w:type="gramEnd"/>
      <w:r w:rsidRPr="005647F2">
        <w:rPr>
          <w:sz w:val="28"/>
          <w:szCs w:val="28"/>
        </w:rPr>
        <w:t xml:space="preserve"> «ПРИ КАКИХ УСЛОВИЯХ ОБРАЗУЕТСЯ ХЛЕБНАЯ ПЛЕСЕНЬ?» Выяснили, что плесень на хлебе образуется во влажных тёплых условиях, а в сухих условиях плесень не образуется.</w:t>
      </w:r>
    </w:p>
    <w:p w:rsidR="005647F2" w:rsidRPr="00164BEE" w:rsidRDefault="005647F2" w:rsidP="00164BEE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>Зимой ребята изучали свойства и значение снега для животных и растений. Взяли 2 бутылки с тёплой водой. 1 оставили на улице, а вторую закопали в сугроб. Оставили на некоторое время. Когда ребята достали бутылку из-под снега, вода в ней была ещё тёплой, а на улице вода в бутылке быстро стала холодной. Таким образом, дети сделали вывод, что снег защищает растения от холода. Также он не даёт замёрзнуть медведю в берлоге.</w:t>
      </w:r>
      <w:r w:rsidR="00164BEE">
        <w:rPr>
          <w:sz w:val="28"/>
          <w:szCs w:val="28"/>
        </w:rPr>
        <w:t xml:space="preserve"> </w:t>
      </w:r>
      <w:r w:rsidRPr="005647F2">
        <w:rPr>
          <w:sz w:val="28"/>
          <w:szCs w:val="28"/>
        </w:rPr>
        <w:t>Исследовали снежинки, искали следы на снегу, выясняли, чистый ли снег</w:t>
      </w:r>
      <w:r w:rsidR="00164BEE">
        <w:rPr>
          <w:b/>
          <w:sz w:val="28"/>
          <w:szCs w:val="28"/>
        </w:rPr>
        <w:t xml:space="preserve">. </w:t>
      </w:r>
      <w:r w:rsidRPr="005647F2">
        <w:rPr>
          <w:sz w:val="28"/>
          <w:szCs w:val="28"/>
        </w:rPr>
        <w:t>Участвуя в конкурсе на лучший зимний участок, ребята изучили свойства воды. Проводили исследование «Цветные льдинки», сделали выводы:</w:t>
      </w:r>
    </w:p>
    <w:p w:rsidR="005647F2" w:rsidRPr="005647F2" w:rsidRDefault="005647F2" w:rsidP="00B82284">
      <w:pPr>
        <w:rPr>
          <w:sz w:val="28"/>
          <w:szCs w:val="28"/>
        </w:rPr>
      </w:pPr>
      <w:r w:rsidRPr="005647F2">
        <w:rPr>
          <w:sz w:val="28"/>
          <w:szCs w:val="28"/>
        </w:rPr>
        <w:t>-Вода принимает форму сосуда, в который её наливают.</w:t>
      </w:r>
      <w:proofErr w:type="gramStart"/>
      <w:r w:rsidRPr="005647F2">
        <w:rPr>
          <w:sz w:val="28"/>
          <w:szCs w:val="28"/>
        </w:rPr>
        <w:br/>
        <w:t>-</w:t>
      </w:r>
      <w:proofErr w:type="gramEnd"/>
      <w:r w:rsidRPr="005647F2">
        <w:rPr>
          <w:sz w:val="28"/>
          <w:szCs w:val="28"/>
        </w:rPr>
        <w:t>На морозе превращается в лёд.</w:t>
      </w:r>
      <w:r w:rsidRPr="005647F2">
        <w:rPr>
          <w:sz w:val="28"/>
          <w:szCs w:val="28"/>
        </w:rPr>
        <w:br/>
        <w:t>-Окрашивается, растворяя краситель.</w:t>
      </w:r>
      <w:r w:rsidRPr="005647F2">
        <w:rPr>
          <w:sz w:val="28"/>
          <w:szCs w:val="28"/>
        </w:rPr>
        <w:br/>
        <w:t>-Лёд в тёплой воде начинает таять.</w:t>
      </w:r>
    </w:p>
    <w:p w:rsidR="005647F2" w:rsidRPr="005647F2" w:rsidRDefault="005647F2" w:rsidP="00164BEE">
      <w:pPr>
        <w:ind w:firstLine="708"/>
        <w:jc w:val="both"/>
        <w:rPr>
          <w:sz w:val="28"/>
          <w:szCs w:val="28"/>
        </w:rPr>
      </w:pPr>
      <w:r w:rsidRPr="005647F2">
        <w:rPr>
          <w:sz w:val="28"/>
          <w:szCs w:val="28"/>
        </w:rPr>
        <w:t>Так мы украсили зимнее дерево на участке и сделали футбольный мяч</w:t>
      </w:r>
      <w:r>
        <w:rPr>
          <w:sz w:val="28"/>
          <w:szCs w:val="28"/>
        </w:rPr>
        <w:t>.</w:t>
      </w:r>
      <w:r w:rsidR="00164BEE">
        <w:rPr>
          <w:sz w:val="28"/>
          <w:szCs w:val="28"/>
        </w:rPr>
        <w:t xml:space="preserve"> </w:t>
      </w:r>
      <w:r w:rsidRPr="005647F2">
        <w:rPr>
          <w:bCs/>
          <w:sz w:val="28"/>
          <w:szCs w:val="28"/>
        </w:rPr>
        <w:t>Для поддержания интереса детей к познавательн</w:t>
      </w:r>
      <w:proofErr w:type="gramStart"/>
      <w:r w:rsidRPr="005647F2">
        <w:rPr>
          <w:bCs/>
          <w:sz w:val="28"/>
          <w:szCs w:val="28"/>
        </w:rPr>
        <w:t>о-</w:t>
      </w:r>
      <w:proofErr w:type="gramEnd"/>
      <w:r w:rsidRPr="005647F2">
        <w:rPr>
          <w:bCs/>
          <w:sz w:val="28"/>
          <w:szCs w:val="28"/>
        </w:rPr>
        <w:t xml:space="preserve"> исследовательской деятельности взрослым необходимо предоставлять ребятам возможность действовать с разными предметами и материалами, формируя в них мотив, связанный с внутренним желанием узнавать новое.</w:t>
      </w:r>
    </w:p>
    <w:p w:rsidR="005647F2" w:rsidRDefault="005647F2" w:rsidP="00164BEE">
      <w:pPr>
        <w:jc w:val="both"/>
        <w:rPr>
          <w:sz w:val="28"/>
          <w:szCs w:val="28"/>
        </w:rPr>
      </w:pPr>
      <w:r w:rsidRPr="005647F2">
        <w:rPr>
          <w:sz w:val="28"/>
          <w:szCs w:val="28"/>
        </w:rPr>
        <w:t xml:space="preserve"> </w:t>
      </w:r>
    </w:p>
    <w:p w:rsidR="00EA2CD0" w:rsidRDefault="00EA2CD0" w:rsidP="00EA2CD0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proofErr w:type="gram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Научный</w:t>
      </w:r>
      <w:proofErr w:type="gram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</w:t>
      </w:r>
      <w:proofErr w:type="spell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батл</w:t>
      </w:r>
      <w:proofErr w:type="spell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– как новая форма конкурсного движения по естественно-научной направленности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» (из опыта работы)</w:t>
      </w:r>
    </w:p>
    <w:p w:rsidR="005647F2" w:rsidRDefault="005647F2" w:rsidP="00EA2CD0">
      <w:pPr>
        <w:spacing w:after="200"/>
        <w:contextualSpacing/>
        <w:jc w:val="center"/>
        <w:rPr>
          <w:sz w:val="28"/>
          <w:szCs w:val="28"/>
          <w:lang w:eastAsia="en-US"/>
        </w:rPr>
      </w:pPr>
    </w:p>
    <w:p w:rsidR="00EA2CD0" w:rsidRPr="005647F2" w:rsidRDefault="00EA2CD0" w:rsidP="00EA2CD0">
      <w:pPr>
        <w:spacing w:after="200"/>
        <w:contextualSpacing/>
        <w:jc w:val="center"/>
        <w:rPr>
          <w:sz w:val="28"/>
          <w:szCs w:val="28"/>
          <w:lang w:eastAsia="en-US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2F43D7C2" wp14:editId="58B8EC91">
            <wp:extent cx="1614312" cy="2454061"/>
            <wp:effectExtent l="190500" t="190500" r="195580" b="194310"/>
            <wp:docPr id="4" name="Рисунок 4" descr="C:\Users\Галина Александровна\Desktop\На 2019-20гг\К НПК Ноябрь19г\Фото НПК- 2019\IMG_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97" t="26993" r="50427" b="46154"/>
                    <a:stretch/>
                  </pic:blipFill>
                  <pic:spPr bwMode="auto">
                    <a:xfrm>
                      <a:off x="0" y="0"/>
                      <a:ext cx="1627017" cy="2473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D0" w:rsidRDefault="00EA2CD0" w:rsidP="00EA2CD0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 xml:space="preserve">(подготовила: </w:t>
      </w:r>
      <w:r>
        <w:rPr>
          <w:i/>
          <w:sz w:val="28"/>
          <w:szCs w:val="28"/>
          <w:lang w:eastAsia="en-US"/>
        </w:rPr>
        <w:t xml:space="preserve">заместитель директора по УВР </w:t>
      </w:r>
      <w:proofErr w:type="gramEnd"/>
    </w:p>
    <w:p w:rsidR="00EA2CD0" w:rsidRDefault="00EA2CD0" w:rsidP="00EA2CD0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>
        <w:rPr>
          <w:i/>
          <w:sz w:val="28"/>
          <w:szCs w:val="28"/>
          <w:lang w:eastAsia="en-US"/>
        </w:rPr>
        <w:t xml:space="preserve">МБУ ДО ЦДТ «Креатив» </w:t>
      </w:r>
      <w:r w:rsidRPr="00E0106A">
        <w:rPr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  <w:lang w:eastAsia="en-US"/>
        </w:rPr>
        <w:t>–</w:t>
      </w:r>
      <w:r w:rsidRPr="00E0106A">
        <w:rPr>
          <w:i/>
          <w:sz w:val="28"/>
          <w:szCs w:val="28"/>
          <w:lang w:eastAsia="en-US"/>
        </w:rPr>
        <w:t xml:space="preserve"> </w:t>
      </w:r>
      <w:proofErr w:type="spellStart"/>
      <w:r>
        <w:rPr>
          <w:i/>
          <w:sz w:val="28"/>
          <w:szCs w:val="28"/>
          <w:lang w:eastAsia="en-US"/>
        </w:rPr>
        <w:t>А.В.Огурцова</w:t>
      </w:r>
      <w:proofErr w:type="spellEnd"/>
      <w:r w:rsidRPr="00E0106A">
        <w:rPr>
          <w:i/>
          <w:sz w:val="28"/>
          <w:szCs w:val="28"/>
          <w:lang w:eastAsia="en-US"/>
        </w:rPr>
        <w:t>)</w:t>
      </w:r>
      <w:proofErr w:type="gramEnd"/>
    </w:p>
    <w:p w:rsidR="00A3089D" w:rsidRPr="005647F2" w:rsidRDefault="00A3089D" w:rsidP="00E0106A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117B2E" w:rsidRPr="00117B2E" w:rsidRDefault="00117B2E" w:rsidP="00117B2E">
      <w:pPr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С декабря 2017 года Центр детского творчества «Креатив» является базовой площадкой Дворца молодежи по </w:t>
      </w:r>
      <w:proofErr w:type="spell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профориентационной</w:t>
      </w:r>
      <w:proofErr w:type="spell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117B2E">
        <w:rPr>
          <w:color w:val="000000"/>
          <w:sz w:val="28"/>
          <w:szCs w:val="28"/>
          <w:shd w:val="clear" w:color="auto" w:fill="FFFFFF"/>
          <w:lang w:bidi="ru-RU"/>
        </w:rPr>
        <w:lastRenderedPageBreak/>
        <w:t xml:space="preserve">деятельности, естественнонаучному образованию и техническому творчеству. </w:t>
      </w:r>
    </w:p>
    <w:p w:rsidR="00117B2E" w:rsidRPr="00117B2E" w:rsidRDefault="00117B2E" w:rsidP="00117B2E">
      <w:pPr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117B2E">
        <w:rPr>
          <w:color w:val="000000"/>
          <w:sz w:val="28"/>
          <w:szCs w:val="28"/>
          <w:shd w:val="clear" w:color="auto" w:fill="FFFFFF"/>
          <w:lang w:bidi="ru-RU"/>
        </w:rPr>
        <w:t>Тема проекта «Создание инновационной образовательной среды МБУ ДО ЦДТ «Креатив» ГО Богданович в области естественнонаучных дисциплин».</w:t>
      </w:r>
    </w:p>
    <w:p w:rsidR="00117B2E" w:rsidRPr="00117B2E" w:rsidRDefault="00117B2E" w:rsidP="00117B2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B2E">
        <w:rPr>
          <w:rFonts w:eastAsiaTheme="minorHAnsi"/>
          <w:b/>
          <w:sz w:val="28"/>
          <w:szCs w:val="28"/>
          <w:lang w:eastAsia="en-US"/>
        </w:rPr>
        <w:t>Основная направленность проекта</w:t>
      </w:r>
      <w:r w:rsidRPr="00117B2E">
        <w:rPr>
          <w:rFonts w:eastAsiaTheme="minorHAnsi"/>
          <w:sz w:val="28"/>
          <w:szCs w:val="28"/>
          <w:lang w:eastAsia="en-US"/>
        </w:rPr>
        <w:t xml:space="preserve"> – естественнонаучная (эколого-биологическая).</w:t>
      </w:r>
    </w:p>
    <w:p w:rsidR="00117B2E" w:rsidRPr="00117B2E" w:rsidRDefault="00117B2E" w:rsidP="00117B2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B2E">
        <w:rPr>
          <w:rFonts w:eastAsiaTheme="minorHAnsi"/>
          <w:b/>
          <w:sz w:val="28"/>
          <w:szCs w:val="28"/>
          <w:lang w:eastAsia="en-US"/>
        </w:rPr>
        <w:t>Основной замысел инновационного проекта</w:t>
      </w:r>
      <w:r w:rsidRPr="00117B2E">
        <w:rPr>
          <w:rFonts w:eastAsiaTheme="minorHAnsi"/>
          <w:sz w:val="28"/>
          <w:szCs w:val="28"/>
          <w:lang w:eastAsia="en-US"/>
        </w:rPr>
        <w:t xml:space="preserve"> заключается в развитии естественнонаучного образования на территории городского округа Богданович, проведении </w:t>
      </w:r>
      <w:proofErr w:type="spellStart"/>
      <w:r w:rsidRPr="00117B2E">
        <w:rPr>
          <w:rFonts w:eastAsiaTheme="minorHAnsi"/>
          <w:sz w:val="28"/>
          <w:szCs w:val="28"/>
          <w:lang w:eastAsia="en-US"/>
        </w:rPr>
        <w:t>профориентационной</w:t>
      </w:r>
      <w:proofErr w:type="spellEnd"/>
      <w:r w:rsidRPr="00117B2E">
        <w:rPr>
          <w:rFonts w:eastAsiaTheme="minorHAnsi"/>
          <w:sz w:val="28"/>
          <w:szCs w:val="28"/>
          <w:lang w:eastAsia="en-US"/>
        </w:rPr>
        <w:t xml:space="preserve"> работы среди </w:t>
      </w:r>
      <w:proofErr w:type="gramStart"/>
      <w:r w:rsidRPr="00117B2E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117B2E">
        <w:rPr>
          <w:rFonts w:eastAsiaTheme="minorHAnsi"/>
          <w:sz w:val="28"/>
          <w:szCs w:val="28"/>
          <w:lang w:eastAsia="en-US"/>
        </w:rPr>
        <w:t xml:space="preserve"> среднего и старшего возраста городского округа Богданович на технические (инженерные) специальности.</w:t>
      </w:r>
    </w:p>
    <w:p w:rsidR="00117B2E" w:rsidRPr="00117B2E" w:rsidRDefault="00117B2E" w:rsidP="00117B2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B2E">
        <w:rPr>
          <w:rFonts w:eastAsiaTheme="minorHAnsi"/>
          <w:sz w:val="28"/>
          <w:szCs w:val="28"/>
          <w:lang w:eastAsia="en-US"/>
        </w:rPr>
        <w:t xml:space="preserve">В рамках реализации нашего проекта возникла необходимость сделать некий «мостик» между образовательными модулями, так возникла идея провести познавательную интеллектуальную игру </w:t>
      </w:r>
      <w:proofErr w:type="gramStart"/>
      <w:r w:rsidRPr="00117B2E">
        <w:rPr>
          <w:rFonts w:eastAsiaTheme="minorHAnsi"/>
          <w:sz w:val="28"/>
          <w:szCs w:val="28"/>
          <w:lang w:eastAsia="en-US"/>
        </w:rPr>
        <w:t>естественно-научной</w:t>
      </w:r>
      <w:proofErr w:type="gramEnd"/>
      <w:r w:rsidRPr="00117B2E">
        <w:rPr>
          <w:rFonts w:eastAsiaTheme="minorHAnsi"/>
          <w:sz w:val="28"/>
          <w:szCs w:val="28"/>
          <w:lang w:eastAsia="en-US"/>
        </w:rPr>
        <w:t xml:space="preserve"> направленности. Мы выбрали необычный форма</w:t>
      </w:r>
      <w:proofErr w:type="gramStart"/>
      <w:r w:rsidRPr="00117B2E">
        <w:rPr>
          <w:rFonts w:eastAsiaTheme="minorHAnsi"/>
          <w:sz w:val="28"/>
          <w:szCs w:val="28"/>
          <w:lang w:eastAsia="en-US"/>
        </w:rPr>
        <w:t>т-</w:t>
      </w:r>
      <w:proofErr w:type="gramEnd"/>
      <w:r w:rsidRPr="00117B2E">
        <w:rPr>
          <w:rFonts w:eastAsiaTheme="minorHAnsi"/>
          <w:sz w:val="28"/>
          <w:szCs w:val="28"/>
          <w:lang w:eastAsia="en-US"/>
        </w:rPr>
        <w:t xml:space="preserve"> научный </w:t>
      </w:r>
      <w:proofErr w:type="spellStart"/>
      <w:r w:rsidRPr="00117B2E">
        <w:rPr>
          <w:rFonts w:eastAsiaTheme="minorHAnsi"/>
          <w:sz w:val="28"/>
          <w:szCs w:val="28"/>
          <w:lang w:eastAsia="en-US"/>
        </w:rPr>
        <w:t>батл</w:t>
      </w:r>
      <w:proofErr w:type="spellEnd"/>
      <w:r w:rsidRPr="00117B2E">
        <w:rPr>
          <w:rFonts w:eastAsiaTheme="minorHAnsi"/>
          <w:sz w:val="28"/>
          <w:szCs w:val="28"/>
          <w:lang w:eastAsia="en-US"/>
        </w:rPr>
        <w:t>.</w:t>
      </w:r>
    </w:p>
    <w:p w:rsidR="00117B2E" w:rsidRPr="00117B2E" w:rsidRDefault="00117B2E" w:rsidP="00117B2E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17B2E">
        <w:rPr>
          <w:rFonts w:eastAsiaTheme="minorHAnsi"/>
          <w:sz w:val="28"/>
          <w:szCs w:val="28"/>
          <w:shd w:val="clear" w:color="auto" w:fill="FFFFFF"/>
          <w:lang w:eastAsia="en-US"/>
        </w:rPr>
        <w:t>Почему? Такой формат предполагает полное погружение ребят в увлекательную научную игру, где им пришлось готовить публичное выступление, посоревноваться и показать свои способности в химии.</w:t>
      </w:r>
    </w:p>
    <w:p w:rsidR="00117B2E" w:rsidRPr="00117B2E" w:rsidRDefault="00117B2E" w:rsidP="00117B2E">
      <w:pPr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117B2E">
        <w:rPr>
          <w:sz w:val="28"/>
          <w:szCs w:val="28"/>
          <w:shd w:val="clear" w:color="auto" w:fill="FFFFFF"/>
        </w:rPr>
        <w:t xml:space="preserve">Научные </w:t>
      </w:r>
      <w:proofErr w:type="spellStart"/>
      <w:r w:rsidRPr="00117B2E">
        <w:rPr>
          <w:sz w:val="28"/>
          <w:szCs w:val="28"/>
          <w:shd w:val="clear" w:color="auto" w:fill="FFFFFF"/>
        </w:rPr>
        <w:t>батлы</w:t>
      </w:r>
      <w:proofErr w:type="spellEnd"/>
      <w:r w:rsidRPr="00117B2E">
        <w:rPr>
          <w:sz w:val="28"/>
          <w:szCs w:val="28"/>
          <w:shd w:val="clear" w:color="auto" w:fill="FFFFFF"/>
        </w:rPr>
        <w:t xml:space="preserve"> – это весёлые командные соревнования среди неравнодушных к науке и новым технологиям людей. </w:t>
      </w:r>
      <w:r w:rsidRPr="00117B2E">
        <w:rPr>
          <w:color w:val="000000"/>
          <w:sz w:val="28"/>
          <w:szCs w:val="28"/>
          <w:shd w:val="clear" w:color="auto" w:fill="FFFFFF"/>
        </w:rPr>
        <w:t xml:space="preserve">Обычно </w:t>
      </w:r>
      <w:r w:rsidRPr="00117B2E">
        <w:rPr>
          <w:color w:val="000000"/>
          <w:sz w:val="28"/>
          <w:szCs w:val="28"/>
          <w:shd w:val="clear" w:color="auto" w:fill="FFFFFF"/>
          <w:lang w:bidi="ru-RU"/>
        </w:rPr>
        <w:t>«</w:t>
      </w:r>
      <w:proofErr w:type="gram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Научный</w:t>
      </w:r>
      <w:proofErr w:type="gram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proofErr w:type="spell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баттл</w:t>
      </w:r>
      <w:proofErr w:type="spell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>» является площадкой для презентации научного продукта, где участники состязаются в умении легко и просто рассказать широкой аудитории о своем научном исследовании или проектном решении.</w:t>
      </w:r>
    </w:p>
    <w:p w:rsidR="00117B2E" w:rsidRPr="00117B2E" w:rsidRDefault="00117B2E" w:rsidP="00117B2E">
      <w:pPr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117B2E">
        <w:rPr>
          <w:color w:val="000000"/>
          <w:sz w:val="28"/>
          <w:szCs w:val="28"/>
          <w:shd w:val="clear" w:color="auto" w:fill="FFFFFF"/>
          <w:lang w:bidi="ru-RU"/>
        </w:rPr>
        <w:t>«</w:t>
      </w:r>
      <w:proofErr w:type="gram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Научный</w:t>
      </w:r>
      <w:proofErr w:type="gram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proofErr w:type="spell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баттл</w:t>
      </w:r>
      <w:proofErr w:type="spell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>» служит инструментом связи научной деятельности, в качестве сферы профессионального становления подростков и молодежи.</w:t>
      </w:r>
    </w:p>
    <w:p w:rsidR="00117B2E" w:rsidRPr="00117B2E" w:rsidRDefault="00117B2E" w:rsidP="00117B2E">
      <w:pPr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Формат </w:t>
      </w:r>
      <w:proofErr w:type="spellStart"/>
      <w:r w:rsidRPr="00117B2E">
        <w:rPr>
          <w:color w:val="000000"/>
          <w:sz w:val="28"/>
          <w:szCs w:val="28"/>
          <w:shd w:val="clear" w:color="auto" w:fill="FFFFFF"/>
          <w:lang w:bidi="ru-RU"/>
        </w:rPr>
        <w:t>батла</w:t>
      </w:r>
      <w:proofErr w:type="spellEnd"/>
      <w:r w:rsidRPr="00117B2E">
        <w:rPr>
          <w:color w:val="000000"/>
          <w:sz w:val="28"/>
          <w:szCs w:val="28"/>
          <w:shd w:val="clear" w:color="auto" w:fill="FFFFFF"/>
          <w:lang w:bidi="ru-RU"/>
        </w:rPr>
        <w:t xml:space="preserve"> является инструментом «взращивания» команд юных, исследователей, проектировщиков, способных решать задачи науки и практики.</w:t>
      </w:r>
    </w:p>
    <w:p w:rsidR="00117B2E" w:rsidRPr="00117B2E" w:rsidRDefault="00117B2E" w:rsidP="00117B2E">
      <w:pPr>
        <w:autoSpaceDE w:val="0"/>
        <w:ind w:firstLine="709"/>
        <w:jc w:val="both"/>
        <w:rPr>
          <w:sz w:val="28"/>
          <w:szCs w:val="28"/>
        </w:rPr>
      </w:pPr>
      <w:r w:rsidRPr="00117B2E">
        <w:rPr>
          <w:sz w:val="28"/>
          <w:szCs w:val="28"/>
        </w:rPr>
        <w:t xml:space="preserve">Так состоялась </w:t>
      </w:r>
      <w:r w:rsidRPr="00117B2E">
        <w:rPr>
          <w:sz w:val="28"/>
          <w:szCs w:val="28"/>
          <w:lang w:val="en-US"/>
        </w:rPr>
        <w:t>I</w:t>
      </w:r>
      <w:r w:rsidRPr="00117B2E">
        <w:rPr>
          <w:sz w:val="28"/>
          <w:szCs w:val="28"/>
        </w:rPr>
        <w:t xml:space="preserve"> муниципальная интеллектуальная игра естественно-научной направленности «</w:t>
      </w:r>
      <w:proofErr w:type="gramStart"/>
      <w:r w:rsidRPr="00117B2E">
        <w:rPr>
          <w:sz w:val="28"/>
          <w:szCs w:val="28"/>
        </w:rPr>
        <w:t>Научный</w:t>
      </w:r>
      <w:proofErr w:type="gramEnd"/>
      <w:r w:rsidRPr="00117B2E">
        <w:rPr>
          <w:sz w:val="28"/>
          <w:szCs w:val="28"/>
        </w:rPr>
        <w:t xml:space="preserve"> </w:t>
      </w:r>
      <w:proofErr w:type="spellStart"/>
      <w:r w:rsidRPr="00117B2E">
        <w:rPr>
          <w:sz w:val="28"/>
          <w:szCs w:val="28"/>
        </w:rPr>
        <w:t>батл</w:t>
      </w:r>
      <w:proofErr w:type="spellEnd"/>
      <w:r w:rsidRPr="00117B2E">
        <w:rPr>
          <w:sz w:val="28"/>
          <w:szCs w:val="28"/>
        </w:rPr>
        <w:t>».</w:t>
      </w:r>
    </w:p>
    <w:p w:rsidR="00117B2E" w:rsidRPr="00117B2E" w:rsidRDefault="00117B2E" w:rsidP="00117B2E">
      <w:pPr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 w:rsidRPr="00117B2E">
        <w:rPr>
          <w:sz w:val="28"/>
          <w:szCs w:val="28"/>
        </w:rPr>
        <w:t xml:space="preserve">В 2018-2019 учебном году эта игра прошла впервые. В ней приняли участие 3 команды, команда Ильинской средней общеобразовательной школы, команда </w:t>
      </w:r>
      <w:proofErr w:type="spellStart"/>
      <w:r w:rsidRPr="00117B2E">
        <w:rPr>
          <w:sz w:val="28"/>
          <w:szCs w:val="28"/>
          <w:shd w:val="clear" w:color="auto" w:fill="FFFFFF"/>
        </w:rPr>
        <w:t>Полдневской</w:t>
      </w:r>
      <w:proofErr w:type="spellEnd"/>
      <w:r w:rsidRPr="00117B2E">
        <w:rPr>
          <w:sz w:val="28"/>
          <w:szCs w:val="28"/>
          <w:shd w:val="clear" w:color="auto" w:fill="FFFFFF"/>
        </w:rPr>
        <w:t xml:space="preserve"> основной общеобразовательной школы и команда Центра детского творчества «Креатив».</w:t>
      </w:r>
    </w:p>
    <w:p w:rsidR="00117B2E" w:rsidRPr="00117B2E" w:rsidRDefault="00117B2E" w:rsidP="00117B2E">
      <w:pPr>
        <w:widowControl w:val="0"/>
        <w:jc w:val="both"/>
        <w:rPr>
          <w:rFonts w:eastAsiaTheme="minorHAnsi"/>
          <w:b/>
          <w:color w:val="000000"/>
          <w:sz w:val="28"/>
          <w:szCs w:val="28"/>
          <w:lang w:eastAsia="en-US" w:bidi="ru-RU"/>
        </w:rPr>
      </w:pPr>
    </w:p>
    <w:p w:rsidR="00117B2E" w:rsidRPr="00D72404" w:rsidRDefault="00117B2E" w:rsidP="00D72404">
      <w:pPr>
        <w:widowControl w:val="0"/>
        <w:ind w:firstLine="708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 xml:space="preserve"> «</w:t>
      </w:r>
      <w:proofErr w:type="gramStart"/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Научный</w:t>
      </w:r>
      <w:proofErr w:type="gramEnd"/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батл</w:t>
      </w:r>
      <w:proofErr w:type="spellEnd"/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» построен  из 6 блоков:</w:t>
      </w:r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 xml:space="preserve">1 блок Разминка </w:t>
      </w:r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 xml:space="preserve">2 блок </w:t>
      </w:r>
      <w:proofErr w:type="spellStart"/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Баттл</w:t>
      </w:r>
      <w:proofErr w:type="spellEnd"/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3 блок Шоу – программа</w:t>
      </w:r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4 блок Домашнее задание «Эксперимент»</w:t>
      </w:r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5 блок Мастер-класс</w:t>
      </w:r>
    </w:p>
    <w:p w:rsidR="00117B2E" w:rsidRPr="00D72404" w:rsidRDefault="00117B2E" w:rsidP="00117B2E">
      <w:pPr>
        <w:widowControl w:val="0"/>
        <w:jc w:val="both"/>
        <w:rPr>
          <w:rFonts w:eastAsiaTheme="minorHAnsi"/>
          <w:color w:val="000000"/>
          <w:sz w:val="28"/>
          <w:szCs w:val="28"/>
          <w:lang w:eastAsia="en-US" w:bidi="ru-RU"/>
        </w:rPr>
      </w:pPr>
      <w:r w:rsidRPr="00D72404">
        <w:rPr>
          <w:rFonts w:eastAsiaTheme="minorHAnsi"/>
          <w:color w:val="000000"/>
          <w:sz w:val="28"/>
          <w:szCs w:val="28"/>
          <w:lang w:eastAsia="en-US" w:bidi="ru-RU"/>
        </w:rPr>
        <w:t>6 блок Блиц – опрос</w:t>
      </w:r>
    </w:p>
    <w:p w:rsidR="00117B2E" w:rsidRPr="00D72404" w:rsidRDefault="00117B2E" w:rsidP="00D72404">
      <w:pPr>
        <w:widowControl w:val="0"/>
        <w:ind w:right="20" w:firstLine="708"/>
        <w:jc w:val="both"/>
        <w:rPr>
          <w:sz w:val="28"/>
          <w:szCs w:val="28"/>
          <w:lang w:eastAsia="en-US"/>
        </w:rPr>
      </w:pPr>
      <w:r w:rsidRPr="00D72404">
        <w:rPr>
          <w:sz w:val="28"/>
          <w:szCs w:val="28"/>
          <w:lang w:eastAsia="en-US"/>
        </w:rPr>
        <w:t xml:space="preserve">Вначале прошла разминка </w:t>
      </w:r>
    </w:p>
    <w:p w:rsidR="00117B2E" w:rsidRPr="00D72404" w:rsidRDefault="00117B2E" w:rsidP="00117B2E">
      <w:pPr>
        <w:widowControl w:val="0"/>
        <w:ind w:right="20"/>
        <w:jc w:val="both"/>
        <w:rPr>
          <w:sz w:val="28"/>
          <w:szCs w:val="28"/>
          <w:lang w:eastAsia="en-US"/>
        </w:rPr>
      </w:pPr>
      <w:r w:rsidRPr="00D72404">
        <w:rPr>
          <w:sz w:val="28"/>
          <w:szCs w:val="28"/>
          <w:lang w:eastAsia="en-US"/>
        </w:rPr>
        <w:t xml:space="preserve">Дети отвечали на вопросы ведущего из области биологии и химии на </w:t>
      </w:r>
      <w:r w:rsidRPr="00D72404">
        <w:rPr>
          <w:sz w:val="28"/>
          <w:szCs w:val="28"/>
          <w:lang w:eastAsia="en-US"/>
        </w:rPr>
        <w:lastRenderedPageBreak/>
        <w:t>скорость. Каждый правильный ответ оценивался в один балл.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sz w:val="28"/>
          <w:szCs w:val="28"/>
          <w:lang w:eastAsia="en-US"/>
        </w:rPr>
      </w:pPr>
      <w:r w:rsidRPr="00D72404">
        <w:rPr>
          <w:color w:val="000000"/>
          <w:sz w:val="28"/>
          <w:szCs w:val="28"/>
          <w:lang w:eastAsia="en-US" w:bidi="ru-RU"/>
        </w:rPr>
        <w:t xml:space="preserve">Далее состоялся сам </w:t>
      </w:r>
      <w:proofErr w:type="spellStart"/>
      <w:r w:rsidRPr="00D72404">
        <w:rPr>
          <w:color w:val="000000"/>
          <w:sz w:val="28"/>
          <w:szCs w:val="28"/>
          <w:lang w:eastAsia="en-US" w:bidi="ru-RU"/>
        </w:rPr>
        <w:t>Баттл</w:t>
      </w:r>
      <w:proofErr w:type="spellEnd"/>
      <w:r w:rsidRPr="00D72404">
        <w:rPr>
          <w:color w:val="000000"/>
          <w:sz w:val="28"/>
          <w:szCs w:val="28"/>
          <w:lang w:eastAsia="en-US" w:bidi="ru-RU"/>
        </w:rPr>
        <w:t xml:space="preserve">, на котором </w:t>
      </w:r>
      <w:r w:rsidRPr="00D72404">
        <w:rPr>
          <w:sz w:val="28"/>
          <w:szCs w:val="28"/>
          <w:lang w:eastAsia="en-US"/>
        </w:rPr>
        <w:t xml:space="preserve">каждая команда по очереди презентовала свой исследовательский мини – проект естественнонаучной направленности. Главной изюминкой стала поставленная перед ребятами задача: найти и обосновать научный факт, который интересен самим детям, без навязывания тем со стороны педагогов. (Удивительные факты из животного мира, удивительные </w:t>
      </w:r>
      <w:proofErr w:type="gramStart"/>
      <w:r w:rsidRPr="00D72404">
        <w:rPr>
          <w:sz w:val="28"/>
          <w:szCs w:val="28"/>
          <w:lang w:eastAsia="en-US"/>
        </w:rPr>
        <w:t>факты о функциях</w:t>
      </w:r>
      <w:proofErr w:type="gramEnd"/>
      <w:r w:rsidRPr="00D72404">
        <w:rPr>
          <w:sz w:val="28"/>
          <w:szCs w:val="28"/>
          <w:lang w:eastAsia="en-US"/>
        </w:rPr>
        <w:t xml:space="preserve"> мозга)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sz w:val="28"/>
          <w:szCs w:val="28"/>
          <w:lang w:eastAsia="en-US"/>
        </w:rPr>
      </w:pPr>
      <w:r w:rsidRPr="00D72404">
        <w:rPr>
          <w:color w:val="000000"/>
          <w:sz w:val="28"/>
          <w:szCs w:val="28"/>
          <w:lang w:eastAsia="en-US" w:bidi="ru-RU"/>
        </w:rPr>
        <w:t xml:space="preserve">После увлекательной основной части </w:t>
      </w:r>
      <w:proofErr w:type="spellStart"/>
      <w:r w:rsidRPr="00D72404">
        <w:rPr>
          <w:color w:val="000000"/>
          <w:sz w:val="28"/>
          <w:szCs w:val="28"/>
          <w:lang w:eastAsia="en-US" w:bidi="ru-RU"/>
        </w:rPr>
        <w:t>батла</w:t>
      </w:r>
      <w:proofErr w:type="spellEnd"/>
      <w:r w:rsidRPr="00D72404">
        <w:rPr>
          <w:color w:val="000000"/>
          <w:sz w:val="28"/>
          <w:szCs w:val="28"/>
          <w:lang w:eastAsia="en-US" w:bidi="ru-RU"/>
        </w:rPr>
        <w:t xml:space="preserve"> состоялась познавательная Шоу – программа юного </w:t>
      </w:r>
      <w:proofErr w:type="spellStart"/>
      <w:r w:rsidRPr="00D72404">
        <w:rPr>
          <w:color w:val="000000"/>
          <w:sz w:val="28"/>
          <w:szCs w:val="28"/>
          <w:lang w:eastAsia="en-US" w:bidi="ru-RU"/>
        </w:rPr>
        <w:t>слайм</w:t>
      </w:r>
      <w:proofErr w:type="spellEnd"/>
      <w:r w:rsidRPr="00D72404">
        <w:rPr>
          <w:color w:val="000000"/>
          <w:sz w:val="28"/>
          <w:szCs w:val="28"/>
          <w:lang w:eastAsia="en-US" w:bidi="ru-RU"/>
        </w:rPr>
        <w:t xml:space="preserve"> - мастера</w:t>
      </w:r>
      <w:r w:rsidRPr="00D72404">
        <w:rPr>
          <w:sz w:val="28"/>
          <w:szCs w:val="28"/>
          <w:lang w:eastAsia="en-US"/>
        </w:rPr>
        <w:t xml:space="preserve">. Обучающаяся Центра детского творчества «Креатив» Марьина Александра, демонстрировала  </w:t>
      </w:r>
      <w:proofErr w:type="spellStart"/>
      <w:r w:rsidRPr="00D72404">
        <w:rPr>
          <w:sz w:val="28"/>
          <w:szCs w:val="28"/>
          <w:lang w:eastAsia="en-US"/>
        </w:rPr>
        <w:t>слайм</w:t>
      </w:r>
      <w:proofErr w:type="spellEnd"/>
      <w:r w:rsidRPr="00D72404">
        <w:rPr>
          <w:sz w:val="28"/>
          <w:szCs w:val="28"/>
          <w:lang w:eastAsia="en-US"/>
        </w:rPr>
        <w:t xml:space="preserve"> собственного производства, разминая огромную жвачку в руках, создавала причудливые фигуры и пузыри. </w:t>
      </w:r>
    </w:p>
    <w:p w:rsidR="00117B2E" w:rsidRPr="00D72404" w:rsidRDefault="00117B2E" w:rsidP="00117B2E">
      <w:pPr>
        <w:widowControl w:val="0"/>
        <w:ind w:right="20"/>
        <w:jc w:val="both"/>
        <w:rPr>
          <w:sz w:val="28"/>
          <w:szCs w:val="28"/>
          <w:lang w:eastAsia="en-US"/>
        </w:rPr>
      </w:pPr>
      <w:r w:rsidRPr="00D72404">
        <w:rPr>
          <w:sz w:val="28"/>
          <w:szCs w:val="28"/>
          <w:lang w:eastAsia="en-US"/>
        </w:rPr>
        <w:t xml:space="preserve">Весь процесс по изготовлению, любимой игрушки множества детей, комментировал учитель химии и биологии </w:t>
      </w:r>
      <w:proofErr w:type="spellStart"/>
      <w:r w:rsidRPr="00D72404">
        <w:rPr>
          <w:sz w:val="28"/>
          <w:szCs w:val="28"/>
          <w:shd w:val="clear" w:color="auto" w:fill="FFFFFF"/>
          <w:lang w:eastAsia="en-US"/>
        </w:rPr>
        <w:t>Полдневской</w:t>
      </w:r>
      <w:proofErr w:type="spellEnd"/>
      <w:r w:rsidRPr="00D72404">
        <w:rPr>
          <w:sz w:val="28"/>
          <w:szCs w:val="28"/>
          <w:shd w:val="clear" w:color="auto" w:fill="FFFFFF"/>
          <w:lang w:eastAsia="en-US"/>
        </w:rPr>
        <w:t xml:space="preserve"> школы </w:t>
      </w:r>
      <w:proofErr w:type="spellStart"/>
      <w:r w:rsidRPr="00D72404">
        <w:rPr>
          <w:sz w:val="28"/>
          <w:szCs w:val="28"/>
          <w:lang w:eastAsia="en-US"/>
        </w:rPr>
        <w:t>Желонкина</w:t>
      </w:r>
      <w:proofErr w:type="spellEnd"/>
      <w:r w:rsidRPr="00D72404">
        <w:rPr>
          <w:sz w:val="28"/>
          <w:szCs w:val="28"/>
          <w:lang w:eastAsia="en-US"/>
        </w:rPr>
        <w:t xml:space="preserve"> Екатерина Владимировна.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sz w:val="28"/>
          <w:szCs w:val="28"/>
          <w:lang w:eastAsia="en-US"/>
        </w:rPr>
      </w:pPr>
      <w:r w:rsidRPr="00D72404">
        <w:rPr>
          <w:color w:val="000000"/>
          <w:sz w:val="28"/>
          <w:szCs w:val="28"/>
          <w:lang w:eastAsia="en-US" w:bidi="ru-RU"/>
        </w:rPr>
        <w:t>Следующий блок - Домашнее задание «Эксперимент»</w:t>
      </w:r>
      <w:r w:rsidRPr="00D72404">
        <w:rPr>
          <w:sz w:val="28"/>
          <w:szCs w:val="28"/>
          <w:highlight w:val="yellow"/>
          <w:lang w:eastAsia="en-US"/>
        </w:rPr>
        <w:t xml:space="preserve"> </w:t>
      </w:r>
    </w:p>
    <w:p w:rsidR="00117B2E" w:rsidRPr="00D72404" w:rsidRDefault="00117B2E" w:rsidP="00117B2E">
      <w:pPr>
        <w:widowControl w:val="0"/>
        <w:ind w:right="20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color w:val="000000"/>
          <w:sz w:val="28"/>
          <w:szCs w:val="28"/>
          <w:lang w:eastAsia="en-US" w:bidi="ru-RU"/>
        </w:rPr>
        <w:t xml:space="preserve">Командам необходимо было подготовить эксперимент и продемонстрировать его присутствующим с комментариями происходящего. </w:t>
      </w:r>
      <w:r w:rsidRPr="00D72404">
        <w:rPr>
          <w:sz w:val="28"/>
          <w:szCs w:val="28"/>
          <w:lang w:eastAsia="en-US" w:bidi="ru-RU"/>
        </w:rPr>
        <w:t xml:space="preserve">Необходимо </w:t>
      </w:r>
      <w:r w:rsidRPr="00D72404">
        <w:rPr>
          <w:sz w:val="28"/>
          <w:szCs w:val="28"/>
          <w:shd w:val="clear" w:color="auto" w:fill="FFFFFF"/>
          <w:lang w:eastAsia="en-US"/>
        </w:rPr>
        <w:t>объяснить, какое явление в нем представлено и - самое главное - рассказать, где полученные в ходе эксперимента знания можно применить в жизни.</w:t>
      </w:r>
      <w:r w:rsidRPr="00D72404">
        <w:rPr>
          <w:sz w:val="28"/>
          <w:szCs w:val="28"/>
          <w:lang w:eastAsia="en-US" w:bidi="ru-RU"/>
        </w:rPr>
        <w:t xml:space="preserve"> 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color w:val="000000"/>
          <w:sz w:val="28"/>
          <w:szCs w:val="28"/>
          <w:lang w:eastAsia="en-US" w:bidi="ru-RU"/>
        </w:rPr>
        <w:t>Для обмена опытом юные химики из Ильинской школы провели мастер-класс</w:t>
      </w:r>
      <w:r w:rsidRPr="00D72404">
        <w:rPr>
          <w:sz w:val="28"/>
          <w:szCs w:val="28"/>
          <w:lang w:eastAsia="en-US"/>
        </w:rPr>
        <w:t xml:space="preserve"> для участников </w:t>
      </w:r>
      <w:proofErr w:type="spellStart"/>
      <w:r w:rsidRPr="00D72404">
        <w:rPr>
          <w:sz w:val="28"/>
          <w:szCs w:val="28"/>
          <w:lang w:eastAsia="en-US"/>
        </w:rPr>
        <w:t>батла</w:t>
      </w:r>
      <w:proofErr w:type="spellEnd"/>
      <w:r w:rsidRPr="00D72404">
        <w:rPr>
          <w:sz w:val="28"/>
          <w:szCs w:val="28"/>
          <w:lang w:eastAsia="en-US"/>
        </w:rPr>
        <w:t xml:space="preserve"> на тему: строение и жизнедеятельность гриба </w:t>
      </w:r>
      <w:proofErr w:type="spellStart"/>
      <w:r w:rsidRPr="00D72404">
        <w:rPr>
          <w:sz w:val="28"/>
          <w:szCs w:val="28"/>
          <w:lang w:eastAsia="en-US"/>
        </w:rPr>
        <w:t>пеницила</w:t>
      </w:r>
      <w:proofErr w:type="spellEnd"/>
      <w:r w:rsidRPr="00D72404">
        <w:rPr>
          <w:sz w:val="28"/>
          <w:szCs w:val="28"/>
          <w:lang w:eastAsia="en-US"/>
        </w:rPr>
        <w:t xml:space="preserve">. 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color w:val="000000"/>
          <w:sz w:val="28"/>
          <w:szCs w:val="28"/>
          <w:lang w:eastAsia="en-US" w:bidi="ru-RU"/>
        </w:rPr>
        <w:t>Завершающим блоком прошел научный Блиц – опрос, которые также проводили ребята. Каждый правильный ответ оценивался в один балл.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color w:val="000000"/>
          <w:sz w:val="28"/>
          <w:szCs w:val="28"/>
          <w:lang w:eastAsia="en-US" w:bidi="ru-RU"/>
        </w:rPr>
        <w:t xml:space="preserve">По результатам игры определился победитель, им стала команда </w:t>
      </w:r>
      <w:r w:rsidRPr="00D72404">
        <w:rPr>
          <w:sz w:val="28"/>
          <w:szCs w:val="28"/>
          <w:lang w:eastAsia="en-US"/>
        </w:rPr>
        <w:t xml:space="preserve">Ильинской средней общеобразовательной школы, команда </w:t>
      </w:r>
      <w:proofErr w:type="spellStart"/>
      <w:r w:rsidRPr="00D72404">
        <w:rPr>
          <w:sz w:val="28"/>
          <w:szCs w:val="28"/>
          <w:shd w:val="clear" w:color="auto" w:fill="FFFFFF"/>
          <w:lang w:eastAsia="en-US"/>
        </w:rPr>
        <w:t>Полдневской</w:t>
      </w:r>
      <w:proofErr w:type="spellEnd"/>
      <w:r w:rsidRPr="00D72404">
        <w:rPr>
          <w:sz w:val="28"/>
          <w:szCs w:val="28"/>
          <w:shd w:val="clear" w:color="auto" w:fill="FFFFFF"/>
          <w:lang w:eastAsia="en-US"/>
        </w:rPr>
        <w:t xml:space="preserve"> основной общеобразовательной школы и команда Центра детского творчества «Креатив» разделили второе место, набрав одинаковое количество баллов.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sz w:val="28"/>
          <w:szCs w:val="28"/>
          <w:shd w:val="clear" w:color="auto" w:fill="FFFFFF"/>
          <w:lang w:eastAsia="en-US"/>
        </w:rPr>
        <w:t>После мероприятия детям был задан вопрос «Что больше всего понравилось?». Ответ был однозначный у всех, это эксперименты, продемонстрировать свое и посмотреть что-то новенькое у соседей.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sz w:val="28"/>
          <w:szCs w:val="28"/>
          <w:lang w:eastAsia="en-US"/>
        </w:rPr>
        <w:t xml:space="preserve">Научный </w:t>
      </w:r>
      <w:proofErr w:type="spellStart"/>
      <w:r w:rsidRPr="00D72404">
        <w:rPr>
          <w:sz w:val="28"/>
          <w:szCs w:val="28"/>
          <w:lang w:eastAsia="en-US"/>
        </w:rPr>
        <w:t>батл</w:t>
      </w:r>
      <w:proofErr w:type="spellEnd"/>
      <w:r w:rsidRPr="00D72404">
        <w:rPr>
          <w:sz w:val="28"/>
          <w:szCs w:val="28"/>
          <w:lang w:eastAsia="en-US"/>
        </w:rPr>
        <w:t xml:space="preserve"> - это новый формат, который мы намеренно апробировали на небольшом количестве участников.</w:t>
      </w:r>
    </w:p>
    <w:p w:rsidR="00117B2E" w:rsidRPr="00D72404" w:rsidRDefault="00117B2E" w:rsidP="00117B2E">
      <w:pPr>
        <w:widowControl w:val="0"/>
        <w:ind w:right="20" w:firstLine="708"/>
        <w:jc w:val="both"/>
        <w:rPr>
          <w:color w:val="000000"/>
          <w:sz w:val="28"/>
          <w:szCs w:val="28"/>
          <w:lang w:eastAsia="en-US" w:bidi="ru-RU"/>
        </w:rPr>
      </w:pPr>
      <w:r w:rsidRPr="00D72404">
        <w:rPr>
          <w:sz w:val="28"/>
          <w:szCs w:val="28"/>
          <w:lang w:eastAsia="en-US"/>
        </w:rPr>
        <w:t xml:space="preserve">Неформальная обстановка, разнообразие форм (разминка, шоу-программа, блиц-опрос, </w:t>
      </w:r>
      <w:proofErr w:type="spellStart"/>
      <w:r w:rsidRPr="00D72404">
        <w:rPr>
          <w:sz w:val="28"/>
          <w:szCs w:val="28"/>
          <w:lang w:eastAsia="en-US"/>
        </w:rPr>
        <w:t>батл</w:t>
      </w:r>
      <w:proofErr w:type="spellEnd"/>
      <w:r w:rsidRPr="00D72404">
        <w:rPr>
          <w:sz w:val="28"/>
          <w:szCs w:val="28"/>
          <w:lang w:eastAsia="en-US"/>
        </w:rPr>
        <w:t xml:space="preserve">, эксперимент), использование во время мероприятия инновационного оборудования (микроскоп с выводом на экран, инновационной </w:t>
      </w:r>
      <w:proofErr w:type="spellStart"/>
      <w:r w:rsidRPr="00D72404">
        <w:rPr>
          <w:sz w:val="28"/>
          <w:szCs w:val="28"/>
          <w:lang w:eastAsia="en-US"/>
        </w:rPr>
        <w:t>ультракороткофокусный</w:t>
      </w:r>
      <w:proofErr w:type="spellEnd"/>
      <w:r w:rsidRPr="00D72404">
        <w:rPr>
          <w:sz w:val="28"/>
          <w:szCs w:val="28"/>
          <w:lang w:eastAsia="en-US"/>
        </w:rPr>
        <w:t xml:space="preserve"> проектор), яркая, неформальная форма одежды - все это вызвало положительный отклик у всех участников научного </w:t>
      </w:r>
      <w:proofErr w:type="spellStart"/>
      <w:r w:rsidRPr="00D72404">
        <w:rPr>
          <w:sz w:val="28"/>
          <w:szCs w:val="28"/>
          <w:lang w:eastAsia="en-US"/>
        </w:rPr>
        <w:t>батла</w:t>
      </w:r>
      <w:proofErr w:type="spellEnd"/>
      <w:r w:rsidRPr="00D72404">
        <w:rPr>
          <w:sz w:val="28"/>
          <w:szCs w:val="28"/>
          <w:lang w:eastAsia="en-US"/>
        </w:rPr>
        <w:t>.</w:t>
      </w:r>
    </w:p>
    <w:p w:rsidR="00117B2E" w:rsidRPr="00D72404" w:rsidRDefault="00117B2E" w:rsidP="00117B2E">
      <w:pPr>
        <w:autoSpaceDE w:val="0"/>
        <w:jc w:val="both"/>
        <w:rPr>
          <w:sz w:val="28"/>
          <w:szCs w:val="28"/>
          <w:shd w:val="clear" w:color="auto" w:fill="FFFFFF"/>
        </w:rPr>
      </w:pPr>
      <w:r w:rsidRPr="00D72404">
        <w:rPr>
          <w:sz w:val="28"/>
          <w:szCs w:val="28"/>
          <w:shd w:val="clear" w:color="auto" w:fill="FFFFFF"/>
        </w:rPr>
        <w:t>Важно отметить, что все мероприятие провели обучающиеся Центра детского творчества «Креатив» САМОСТОЯТЕЛЬНО без вмешательства педагогов.</w:t>
      </w:r>
    </w:p>
    <w:p w:rsidR="00117B2E" w:rsidRPr="00D72404" w:rsidRDefault="00117B2E" w:rsidP="00117B2E">
      <w:pPr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D72404">
        <w:rPr>
          <w:sz w:val="28"/>
          <w:szCs w:val="28"/>
          <w:shd w:val="clear" w:color="auto" w:fill="FFFFFF"/>
        </w:rPr>
        <w:lastRenderedPageBreak/>
        <w:t xml:space="preserve">В этом учебном году мы планируем провести </w:t>
      </w:r>
      <w:r w:rsidRPr="00D72404">
        <w:rPr>
          <w:sz w:val="28"/>
          <w:szCs w:val="28"/>
          <w:shd w:val="clear" w:color="auto" w:fill="FFFFFF"/>
          <w:lang w:val="en-US"/>
        </w:rPr>
        <w:t>II</w:t>
      </w:r>
      <w:r w:rsidRPr="00D72404">
        <w:rPr>
          <w:sz w:val="28"/>
          <w:szCs w:val="28"/>
          <w:shd w:val="clear" w:color="auto" w:fill="FFFFFF"/>
        </w:rPr>
        <w:t xml:space="preserve"> (вторую) </w:t>
      </w:r>
      <w:r w:rsidRPr="00D72404">
        <w:rPr>
          <w:sz w:val="28"/>
          <w:szCs w:val="28"/>
        </w:rPr>
        <w:t>муниципальную интеллектуальную игру естественно-научной направленности «</w:t>
      </w:r>
      <w:proofErr w:type="gramStart"/>
      <w:r w:rsidRPr="00D72404">
        <w:rPr>
          <w:sz w:val="28"/>
          <w:szCs w:val="28"/>
        </w:rPr>
        <w:t>Научный</w:t>
      </w:r>
      <w:proofErr w:type="gramEnd"/>
      <w:r w:rsidRPr="00D72404">
        <w:rPr>
          <w:sz w:val="28"/>
          <w:szCs w:val="28"/>
        </w:rPr>
        <w:t xml:space="preserve"> </w:t>
      </w:r>
      <w:proofErr w:type="spellStart"/>
      <w:r w:rsidRPr="00D72404">
        <w:rPr>
          <w:sz w:val="28"/>
          <w:szCs w:val="28"/>
        </w:rPr>
        <w:t>батл</w:t>
      </w:r>
      <w:proofErr w:type="spellEnd"/>
      <w:r w:rsidRPr="00D72404">
        <w:rPr>
          <w:sz w:val="28"/>
          <w:szCs w:val="28"/>
        </w:rPr>
        <w:t xml:space="preserve">», увеличив количество участников. </w:t>
      </w:r>
    </w:p>
    <w:p w:rsidR="00117B2E" w:rsidRPr="00D72404" w:rsidRDefault="00117B2E" w:rsidP="00117B2E">
      <w:pPr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D72404">
        <w:rPr>
          <w:color w:val="000000"/>
          <w:sz w:val="28"/>
          <w:szCs w:val="28"/>
          <w:shd w:val="clear" w:color="auto" w:fill="FFFFFF"/>
          <w:lang w:bidi="ru-RU"/>
        </w:rPr>
        <w:t>Мы считаем, что публичные научные события, должны быть: содержательными, увлекательными, зрелищными, интересными для выступающих и зрителей.</w:t>
      </w:r>
    </w:p>
    <w:p w:rsidR="00AC7505" w:rsidRDefault="00AC7505" w:rsidP="00AC7505">
      <w:pPr>
        <w:spacing w:after="200"/>
        <w:contextualSpacing/>
        <w:jc w:val="both"/>
        <w:rPr>
          <w:sz w:val="28"/>
          <w:szCs w:val="28"/>
          <w:lang w:eastAsia="en-US"/>
        </w:rPr>
      </w:pPr>
    </w:p>
    <w:p w:rsidR="00AC7505" w:rsidRDefault="00AC7505" w:rsidP="00AC7505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Организация познавательно-исследовательской деятельности детей на основе использования развивающей игры «Блоки </w:t>
      </w:r>
      <w:proofErr w:type="spell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Дьенеша</w:t>
      </w:r>
      <w:proofErr w:type="spellEnd"/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» </w:t>
      </w:r>
    </w:p>
    <w:p w:rsidR="00AC7505" w:rsidRPr="00117B2E" w:rsidRDefault="00AC7505" w:rsidP="00AC7505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(из опыта работы)</w:t>
      </w:r>
    </w:p>
    <w:p w:rsidR="00117B2E" w:rsidRPr="00117B2E" w:rsidRDefault="00AC7505" w:rsidP="00AC7505">
      <w:pPr>
        <w:autoSpaceDE w:val="0"/>
        <w:jc w:val="center"/>
        <w:rPr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76E8D469" wp14:editId="5D29AD9D">
            <wp:extent cx="1669201" cy="2720622"/>
            <wp:effectExtent l="190500" t="190500" r="198120" b="194310"/>
            <wp:docPr id="6" name="Рисунок 6" descr="C:\Users\Галина Александровна\Desktop\На 2019-20гг\К НПК Ноябрь19г\Фото НПК- 2019\IMG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23" t="22838" r="8395" b="45910"/>
                    <a:stretch/>
                  </pic:blipFill>
                  <pic:spPr bwMode="auto">
                    <a:xfrm>
                      <a:off x="0" y="0"/>
                      <a:ext cx="1677206" cy="2733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B2E" w:rsidRPr="00117B2E" w:rsidRDefault="00117B2E" w:rsidP="00117B2E">
      <w:pPr>
        <w:autoSpaceDE w:val="0"/>
        <w:jc w:val="both"/>
        <w:rPr>
          <w:sz w:val="28"/>
          <w:szCs w:val="28"/>
        </w:rPr>
      </w:pPr>
    </w:p>
    <w:p w:rsidR="00AC7505" w:rsidRDefault="00AC7505" w:rsidP="00AC7505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 xml:space="preserve">(подготовила: </w:t>
      </w:r>
      <w:r>
        <w:rPr>
          <w:i/>
          <w:sz w:val="28"/>
          <w:szCs w:val="28"/>
          <w:lang w:eastAsia="en-US"/>
        </w:rPr>
        <w:t xml:space="preserve">воспитатель МАДОУ «Детский сад №16» </w:t>
      </w:r>
      <w:proofErr w:type="gramEnd"/>
    </w:p>
    <w:p w:rsidR="00AC7505" w:rsidRDefault="00AC7505" w:rsidP="00AC7505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>
        <w:rPr>
          <w:i/>
          <w:sz w:val="28"/>
          <w:szCs w:val="28"/>
          <w:lang w:eastAsia="en-US"/>
        </w:rPr>
        <w:t xml:space="preserve">КГО – </w:t>
      </w:r>
      <w:proofErr w:type="spellStart"/>
      <w:r>
        <w:rPr>
          <w:i/>
          <w:sz w:val="28"/>
          <w:szCs w:val="28"/>
          <w:lang w:eastAsia="en-US"/>
        </w:rPr>
        <w:t>Ю.М.Семенова</w:t>
      </w:r>
      <w:proofErr w:type="spellEnd"/>
      <w:r w:rsidRPr="00E0106A">
        <w:rPr>
          <w:i/>
          <w:sz w:val="28"/>
          <w:szCs w:val="28"/>
          <w:lang w:eastAsia="en-US"/>
        </w:rPr>
        <w:t>)</w:t>
      </w:r>
      <w:proofErr w:type="gramEnd"/>
    </w:p>
    <w:p w:rsidR="00CF6212" w:rsidRPr="005647F2" w:rsidRDefault="00CF6212" w:rsidP="00AC7505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Своё выступление мне хотелось бы начать со слов В.А Сухомлинского «Без игры </w:t>
      </w:r>
      <w:proofErr w:type="gramStart"/>
      <w:r w:rsidRPr="00B82284">
        <w:rPr>
          <w:color w:val="333333"/>
          <w:sz w:val="28"/>
          <w:szCs w:val="28"/>
        </w:rPr>
        <w:t>нет и не может</w:t>
      </w:r>
      <w:proofErr w:type="gramEnd"/>
      <w:r w:rsidRPr="00B82284">
        <w:rPr>
          <w:color w:val="333333"/>
          <w:sz w:val="28"/>
          <w:szCs w:val="28"/>
        </w:rPr>
        <w:t xml:space="preserve"> быть полноценного умственного развития.  Игр</w:t>
      </w:r>
      <w:proofErr w:type="gramStart"/>
      <w:r w:rsidRPr="00B82284">
        <w:rPr>
          <w:color w:val="333333"/>
          <w:sz w:val="28"/>
          <w:szCs w:val="28"/>
        </w:rPr>
        <w:t>а-</w:t>
      </w:r>
      <w:proofErr w:type="gramEnd"/>
      <w:r w:rsidRPr="00B82284">
        <w:rPr>
          <w:color w:val="333333"/>
          <w:sz w:val="28"/>
          <w:szCs w:val="28"/>
        </w:rPr>
        <w:t xml:space="preserve"> это огромное светлое окно, через которое в духовный мир ребёнка вливается живительный поток представлений, понятий. Игр</w:t>
      </w:r>
      <w:proofErr w:type="gramStart"/>
      <w:r w:rsidRPr="00B82284">
        <w:rPr>
          <w:color w:val="333333"/>
          <w:sz w:val="28"/>
          <w:szCs w:val="28"/>
        </w:rPr>
        <w:t>а-</w:t>
      </w:r>
      <w:proofErr w:type="gramEnd"/>
      <w:r w:rsidRPr="00B82284">
        <w:rPr>
          <w:color w:val="333333"/>
          <w:sz w:val="28"/>
          <w:szCs w:val="28"/>
        </w:rPr>
        <w:t xml:space="preserve"> это искра, зажигающая огонёк пытливости, любознательности.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ab/>
      </w:r>
      <w:r w:rsidRPr="00B82284">
        <w:rPr>
          <w:color w:val="333333"/>
          <w:sz w:val="28"/>
          <w:szCs w:val="28"/>
        </w:rPr>
        <w:t xml:space="preserve"> Ребенок рождается исследователем. Неутолимая жажда новых впечатлений, любопытство, постоянное стремление наблюдать и экспериментировать, самостоятельно искать новые сведения о мире, традиционно рассматриваются как важнейшие черты детского поведения.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ab/>
      </w:r>
      <w:r w:rsidRPr="00B82284">
        <w:rPr>
          <w:color w:val="333333"/>
          <w:sz w:val="28"/>
          <w:szCs w:val="28"/>
        </w:rPr>
        <w:t xml:space="preserve"> Исследовательская, поисковая активность – естественное состояние ребенка, он настроен на освоение окружающего мира, он хочет его познавать. Это внутреннее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как процесс саморазвития.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lastRenderedPageBreak/>
        <w:t>В условиях нашего детского сада мы проводим только элементарные опыты и исследования.</w:t>
      </w:r>
    </w:p>
    <w:p w:rsid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Их элементарность заключается: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во</w:t>
      </w:r>
      <w:proofErr w:type="gramEnd"/>
      <w:r>
        <w:rPr>
          <w:color w:val="333333"/>
          <w:sz w:val="28"/>
          <w:szCs w:val="28"/>
        </w:rPr>
        <w:t xml:space="preserve"> </w:t>
      </w:r>
      <w:r w:rsidRPr="00B82284">
        <w:rPr>
          <w:color w:val="333333"/>
          <w:sz w:val="28"/>
          <w:szCs w:val="28"/>
        </w:rPr>
        <w:t>- первых, в характере решаемых задач: они неизвестны только детям;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во – вторых, в процессе этих исследований не происходит научных открытий, а формируются элементарные понятия и умозаключения;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в - третьих, они практически безопасны;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в - четвертых, в такой работе используется обычное бытовое, игровое и нестандартное оборудование.  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И таким необходимым и важным оборудованием для организации познавательн</w:t>
      </w:r>
      <w:proofErr w:type="gramStart"/>
      <w:r w:rsidRPr="00B82284">
        <w:rPr>
          <w:color w:val="333333"/>
          <w:sz w:val="28"/>
          <w:szCs w:val="28"/>
        </w:rPr>
        <w:t>о-</w:t>
      </w:r>
      <w:proofErr w:type="gramEnd"/>
      <w:r w:rsidRPr="00B82284">
        <w:rPr>
          <w:color w:val="333333"/>
          <w:sz w:val="28"/>
          <w:szCs w:val="28"/>
        </w:rPr>
        <w:t xml:space="preserve"> исследовательской  деятельности  моих воспитанников  стали «Блоки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>».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Логические блоки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 xml:space="preserve"> это прогрессивная авторская методика венгерского педагога </w:t>
      </w:r>
      <w:proofErr w:type="spellStart"/>
      <w:r w:rsidRPr="00B82284">
        <w:rPr>
          <w:color w:val="333333"/>
          <w:sz w:val="28"/>
          <w:szCs w:val="28"/>
        </w:rPr>
        <w:t>Зонтана</w:t>
      </w:r>
      <w:proofErr w:type="spellEnd"/>
      <w:r w:rsidRPr="00B82284">
        <w:rPr>
          <w:color w:val="333333"/>
          <w:sz w:val="28"/>
          <w:szCs w:val="28"/>
        </w:rPr>
        <w:t xml:space="preserve">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 xml:space="preserve"> для детей дошкольного возраста «Новая математика».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Блоки это универсальный методический материал, позволяющий успешно реализовать задачи познавательного развития детей.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Блоки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>, использую на занятиях   по развитию элементарных математических представлений в процессе изучения тем: «Количество и счёт», «Величина», «Решение арифметических задач и примеров».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Например, при изучении темы счет, можно использовать следующий алгоритм игры: Ребята, я хочу вас познакомить с нашей гостьей. Это девочка Маша из сказки Маша и медведь.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Вы помните, что было в этой сказке? (ответы детей)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- Напекла Маше разных пирожков с вареньем, с картошкой, с творогом.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Осуществляется показ разных блоков по величине, по ширине, по цвету.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Все они получились разных размеров, разной формы, и разного цвета.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Проблема: Все пирожки перепутались, и Маша не может разобраться, где какой пирожок?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Обсуждение путей решения.  Задаю детям вопрос: Дети, как мы можем помочь Маше.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Условия игры: Пирожки с вареньем (круглой формы) Маша хочет оставить медведю на подносе.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Большие пирожки надо сложить в корзинку  для дедушки и бабушки. Остальные останутся на тарелке. Перед детьми ставится познавательная задача это условие игры  и дети самостоятельно её решают.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ab/>
      </w:r>
      <w:r w:rsidRPr="00B82284">
        <w:rPr>
          <w:color w:val="333333"/>
          <w:sz w:val="28"/>
          <w:szCs w:val="28"/>
        </w:rPr>
        <w:t xml:space="preserve">  Таким образом, дети в игровой форме исследуют блоки на предмет их величины и цвета  и учатся распределять  их по определенному признаку.</w:t>
      </w:r>
      <w:r w:rsidR="00BD127A">
        <w:rPr>
          <w:color w:val="333333"/>
          <w:sz w:val="28"/>
          <w:szCs w:val="28"/>
        </w:rPr>
        <w:t xml:space="preserve">  </w:t>
      </w:r>
      <w:r w:rsidRPr="00B82284">
        <w:rPr>
          <w:color w:val="333333"/>
          <w:sz w:val="28"/>
          <w:szCs w:val="28"/>
        </w:rPr>
        <w:t xml:space="preserve"> На занятиях по конструированию, блоки использую  при прохождении следующих тем «Конструируем по схеме», «Конструируем по замыслу» и т.д</w:t>
      </w:r>
      <w:proofErr w:type="gramStart"/>
      <w:r w:rsidRPr="00B82284">
        <w:rPr>
          <w:color w:val="333333"/>
          <w:sz w:val="28"/>
          <w:szCs w:val="28"/>
        </w:rPr>
        <w:t xml:space="preserve">..  </w:t>
      </w:r>
      <w:proofErr w:type="gramEnd"/>
      <w:r w:rsidRPr="00B82284">
        <w:rPr>
          <w:color w:val="333333"/>
          <w:sz w:val="28"/>
          <w:szCs w:val="28"/>
        </w:rPr>
        <w:t xml:space="preserve">При изучении темы «Постройка башен» детям предлагается построить  устойчивую конструкцию из блоков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 xml:space="preserve">. Перед детьми проблема: построить устойчивую конструкцию башни. </w:t>
      </w:r>
      <w:r w:rsidRPr="00B82284">
        <w:rPr>
          <w:color w:val="333333"/>
          <w:sz w:val="28"/>
          <w:szCs w:val="28"/>
        </w:rPr>
        <w:lastRenderedPageBreak/>
        <w:t>Детям предлагается выдвинуть гипотезу: все ли башни, которые я построю, будут устойчивыми? После выдвижения гипотезы дети приступают к экспериментированию. На занятии с исследовательской направленностью каждому воспитаннику должна предоставляться возможность высказать свои  предположения, озвучить полученные результаты  по итогам  эксперимента, и обосновать их, почему башня не упала и что можно ещё сделать для того, что бы она была ещё более устойчивой?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</w:t>
      </w:r>
      <w:r>
        <w:rPr>
          <w:color w:val="333333"/>
          <w:sz w:val="28"/>
          <w:szCs w:val="28"/>
        </w:rPr>
        <w:tab/>
      </w:r>
      <w:r w:rsidRPr="00B82284">
        <w:rPr>
          <w:color w:val="333333"/>
          <w:sz w:val="28"/>
          <w:szCs w:val="28"/>
        </w:rPr>
        <w:t xml:space="preserve">Большой образовательный  эффект блоки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 xml:space="preserve">   оказывают  в процессе игровой деятельности. Например, играя в сюжетн</w:t>
      </w:r>
      <w:proofErr w:type="gramStart"/>
      <w:r w:rsidRPr="00B82284">
        <w:rPr>
          <w:color w:val="333333"/>
          <w:sz w:val="28"/>
          <w:szCs w:val="28"/>
        </w:rPr>
        <w:t>о-</w:t>
      </w:r>
      <w:proofErr w:type="gramEnd"/>
      <w:r w:rsidRPr="00B82284">
        <w:rPr>
          <w:color w:val="333333"/>
          <w:sz w:val="28"/>
          <w:szCs w:val="28"/>
        </w:rPr>
        <w:t xml:space="preserve"> ролевую игру «Магазин» решаются следующие образовательные задачи:  развитие умения выявлять и абстрагировать свойства,  развитие умения рассуждать, и аргументировать свой выбор. 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</w:t>
      </w:r>
      <w:r>
        <w:rPr>
          <w:color w:val="333333"/>
          <w:sz w:val="28"/>
          <w:szCs w:val="28"/>
        </w:rPr>
        <w:tab/>
      </w:r>
      <w:r w:rsidRPr="00B82284">
        <w:rPr>
          <w:color w:val="333333"/>
          <w:sz w:val="28"/>
          <w:szCs w:val="28"/>
        </w:rPr>
        <w:t xml:space="preserve"> Дети приходят в магазин, где представлен большой выбор игрушек. У каждого ребенка 3 логических блока  "денежки". На одну "денежку" можно купить только одну игрушку.</w:t>
      </w:r>
    </w:p>
    <w:p w:rsidR="00B82284" w:rsidRPr="00B82284" w:rsidRDefault="00B82284" w:rsidP="00BD127A">
      <w:pPr>
        <w:pStyle w:val="aa"/>
        <w:shd w:val="clear" w:color="auto" w:fill="FFFFFF"/>
        <w:spacing w:after="135"/>
        <w:ind w:firstLine="708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>Правила покупки: купить можно только такую игрушку, в которой есть хотя бы одно свойство логического блока. Правило можно усложнить выбор игрушки по двум свойствам (например, большой квадрат, синий квадрат и т. д.).</w:t>
      </w:r>
      <w:r w:rsidR="00BD127A">
        <w:rPr>
          <w:color w:val="333333"/>
          <w:sz w:val="28"/>
          <w:szCs w:val="28"/>
        </w:rPr>
        <w:t xml:space="preserve"> </w:t>
      </w:r>
      <w:r w:rsidRPr="00B82284">
        <w:rPr>
          <w:color w:val="333333"/>
          <w:sz w:val="28"/>
          <w:szCs w:val="28"/>
        </w:rPr>
        <w:t xml:space="preserve"> Дети любят придумывать игры - </w:t>
      </w:r>
      <w:proofErr w:type="spellStart"/>
      <w:r w:rsidRPr="00B82284">
        <w:rPr>
          <w:color w:val="333333"/>
          <w:sz w:val="28"/>
          <w:szCs w:val="28"/>
        </w:rPr>
        <w:t>ходилки</w:t>
      </w:r>
      <w:proofErr w:type="spellEnd"/>
      <w:r w:rsidRPr="00B82284">
        <w:rPr>
          <w:color w:val="333333"/>
          <w:sz w:val="28"/>
          <w:szCs w:val="28"/>
        </w:rPr>
        <w:t>, в которых самостоятельно придумывают правила игры, с использованием блоков.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Очень хорошо прослеживается исследовательская деятельность детей в процессе  использов</w:t>
      </w:r>
      <w:r w:rsidR="00BD127A">
        <w:rPr>
          <w:color w:val="333333"/>
          <w:sz w:val="28"/>
          <w:szCs w:val="28"/>
        </w:rPr>
        <w:t xml:space="preserve">ания разных дидактических игр.  </w:t>
      </w:r>
      <w:proofErr w:type="gramStart"/>
      <w:r w:rsidR="00BD127A">
        <w:rPr>
          <w:color w:val="333333"/>
          <w:sz w:val="28"/>
          <w:szCs w:val="28"/>
        </w:rPr>
        <w:t xml:space="preserve">Дидактическая игра «Хоровод» </w:t>
      </w:r>
      <w:r w:rsidRPr="00B82284">
        <w:rPr>
          <w:color w:val="333333"/>
          <w:sz w:val="28"/>
          <w:szCs w:val="28"/>
        </w:rPr>
        <w:t>Цель игры:  способствовать развитию у детей умений классифицировать  блоки по двум – трем признакам: цвету, форме; цвету – форме – размеру.</w:t>
      </w:r>
      <w:proofErr w:type="gramEnd"/>
      <w:r w:rsidRPr="00B82284">
        <w:rPr>
          <w:color w:val="333333"/>
          <w:sz w:val="28"/>
          <w:szCs w:val="28"/>
        </w:rPr>
        <w:t xml:space="preserve">  Спрашиваю у детей, а можно ли из блоков  выстроить красивый, нарядный  хоровод?  Воспитатель предлагает выстроить в вес</w:t>
      </w:r>
      <w:r w:rsidR="00BD127A">
        <w:rPr>
          <w:color w:val="333333"/>
          <w:sz w:val="28"/>
          <w:szCs w:val="28"/>
        </w:rPr>
        <w:t xml:space="preserve">елый хоровод волшебные фигуры.  </w:t>
      </w:r>
      <w:r w:rsidRPr="00B82284">
        <w:rPr>
          <w:color w:val="333333"/>
          <w:sz w:val="28"/>
          <w:szCs w:val="28"/>
        </w:rPr>
        <w:t xml:space="preserve">Блоки выкладываются по кругу. Произвольно берется любой блок, затем присоединяется блок, в котором будет присутствовать один признак предыдущего блока и так далее. Последний блок должен совпадать с первым </w:t>
      </w:r>
      <w:proofErr w:type="gramStart"/>
      <w:r w:rsidRPr="00B82284">
        <w:rPr>
          <w:color w:val="333333"/>
          <w:sz w:val="28"/>
          <w:szCs w:val="28"/>
        </w:rPr>
        <w:t>блоком</w:t>
      </w:r>
      <w:proofErr w:type="gramEnd"/>
      <w:r w:rsidRPr="00B82284">
        <w:rPr>
          <w:color w:val="333333"/>
          <w:sz w:val="28"/>
          <w:szCs w:val="28"/>
        </w:rPr>
        <w:t xml:space="preserve"> по одному </w:t>
      </w:r>
      <w:proofErr w:type="gramStart"/>
      <w:r w:rsidRPr="00B82284">
        <w:rPr>
          <w:color w:val="333333"/>
          <w:sz w:val="28"/>
          <w:szCs w:val="28"/>
        </w:rPr>
        <w:t>какому</w:t>
      </w:r>
      <w:proofErr w:type="gramEnd"/>
      <w:r w:rsidRPr="00B82284">
        <w:rPr>
          <w:color w:val="333333"/>
          <w:sz w:val="28"/>
          <w:szCs w:val="28"/>
        </w:rPr>
        <w:t xml:space="preserve"> – либо признаку. В этом случае игра заканчивается – «хоровод» закрыт. Обязательно в конце игры подводится итог: как, каким образом, по какому признаку вы построили  хоровод? В процессе таких игр у детей развиваются умения обнаруживать свойства фигур и переносить их на свойства других (абстрагировать). Развивается  умение проводить классификацию и делать обобщения,  отрабатывается  способность совершать логические операции — построение алгоритмов. Как видите, в процессе работы с Блоками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 xml:space="preserve"> прослеживается высокая исследовательская поисковая активность, которая  порождает исследовательское поведение, создаёт условия для того, чтобы психическое развитие ребёнка разворачивалось как процесс саморазвития.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Для этого  я стремлюсь развивать у детей умение видеть проблемы, выдвигать гипотезы, задавать вопросы, оперировать понятиями «причина», </w:t>
      </w:r>
      <w:r w:rsidRPr="00B82284">
        <w:rPr>
          <w:color w:val="333333"/>
          <w:sz w:val="28"/>
          <w:szCs w:val="28"/>
        </w:rPr>
        <w:lastRenderedPageBreak/>
        <w:t xml:space="preserve">«различие», «сходство», «общность» и др., и в этом мне очень хорошо помогает игровая технология «блоки </w:t>
      </w:r>
      <w:proofErr w:type="spellStart"/>
      <w:r w:rsidRPr="00B82284">
        <w:rPr>
          <w:color w:val="333333"/>
          <w:sz w:val="28"/>
          <w:szCs w:val="28"/>
        </w:rPr>
        <w:t>Дьенеша</w:t>
      </w:r>
      <w:proofErr w:type="spellEnd"/>
      <w:r w:rsidRPr="00B82284">
        <w:rPr>
          <w:color w:val="333333"/>
          <w:sz w:val="28"/>
          <w:szCs w:val="28"/>
        </w:rPr>
        <w:t>».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Для того чтобы  моя педагогическая деятельность с использованием данной игровой технологии была более продуктивной  я прошла обучение  в Центре развивающих игр и методик в г. Санкт-Петербург. Увлекла данной технологией родителей воспитанников   на одном их родительских собраний.  Я продемонстрировала  для родителей  элементы игры, показала важность их применения с целью   развития детей дошкольного возраста.  Я решила, если родители  заинтересуются этой  игровой технологией  и будут играть с ребёнком дома, то и образовательный процесс в детском саду станет более эффективным.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   По  результатам моих наблюдений за развитием детей в настоящее время могу сказать, что мои воспитанники  могут самостоятельно выдвигать проблемы, излагать различные точки зрения на проблему, способны анализировать,  сравнивать, обобщать, делать выводы.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    Своё выступление хочу закончить словами Герберта Спенсера </w:t>
      </w:r>
    </w:p>
    <w:p w:rsidR="00B82284" w:rsidRPr="00B82284" w:rsidRDefault="00B82284" w:rsidP="00B8228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« …..Образование должно быть обращено в процесс самообразования </w:t>
      </w:r>
      <w:proofErr w:type="gramStart"/>
      <w:r w:rsidRPr="00B82284">
        <w:rPr>
          <w:color w:val="333333"/>
          <w:sz w:val="28"/>
          <w:szCs w:val="28"/>
        </w:rPr>
        <w:t>и</w:t>
      </w:r>
      <w:proofErr w:type="gramEnd"/>
      <w:r w:rsidRPr="00B82284">
        <w:rPr>
          <w:color w:val="333333"/>
          <w:sz w:val="28"/>
          <w:szCs w:val="28"/>
        </w:rPr>
        <w:t xml:space="preserve"> следовательно в процесс приятного обучения  и выражает надежду, что «….процесс этот не прекратиться вместе со школьными  занятиями».</w:t>
      </w:r>
    </w:p>
    <w:p w:rsidR="00AC7505" w:rsidRDefault="00B82284" w:rsidP="00D72404">
      <w:pPr>
        <w:pStyle w:val="aa"/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B82284">
        <w:rPr>
          <w:color w:val="333333"/>
          <w:sz w:val="28"/>
          <w:szCs w:val="28"/>
        </w:rPr>
        <w:t xml:space="preserve">  </w:t>
      </w:r>
    </w:p>
    <w:p w:rsidR="00AC7505" w:rsidRPr="00AC7505" w:rsidRDefault="00AC7505" w:rsidP="00AC7505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Игровые сеансы как средство оптимизации </w:t>
      </w:r>
      <w:proofErr w:type="spell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логокоррекционной</w:t>
      </w:r>
      <w:proofErr w:type="spell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работы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» 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(из опыта работы)</w:t>
      </w:r>
    </w:p>
    <w:p w:rsidR="0061797B" w:rsidRDefault="00AC7505" w:rsidP="00AC7505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4FF11A68" wp14:editId="6F8EE92F">
            <wp:extent cx="1456267" cy="2812102"/>
            <wp:effectExtent l="190500" t="190500" r="182245" b="198120"/>
            <wp:docPr id="7" name="Рисунок 7" descr="C:\Users\Галина Александровна\Desktop\На 2019-20гг\К НПК Ноябрь19г\Фото НПК- 2019\IMG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1" t="22507" r="64672" b="45584"/>
                    <a:stretch/>
                  </pic:blipFill>
                  <pic:spPr bwMode="auto">
                    <a:xfrm>
                      <a:off x="0" y="0"/>
                      <a:ext cx="1455337" cy="2810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284" w:rsidRDefault="00AC7505" w:rsidP="00AC7505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 xml:space="preserve">(подготовила: </w:t>
      </w:r>
      <w:r>
        <w:rPr>
          <w:i/>
          <w:sz w:val="28"/>
          <w:szCs w:val="28"/>
          <w:lang w:eastAsia="en-US"/>
        </w:rPr>
        <w:t>учитель-логопед МАДОУ №39</w:t>
      </w:r>
      <w:r w:rsidR="00B82284">
        <w:rPr>
          <w:i/>
          <w:sz w:val="28"/>
          <w:szCs w:val="28"/>
          <w:lang w:eastAsia="en-US"/>
        </w:rPr>
        <w:t>»Цветик-семицветик»</w:t>
      </w:r>
      <w:r>
        <w:rPr>
          <w:i/>
          <w:sz w:val="28"/>
          <w:szCs w:val="28"/>
          <w:lang w:eastAsia="en-US"/>
        </w:rPr>
        <w:t xml:space="preserve">, </w:t>
      </w:r>
      <w:proofErr w:type="gramEnd"/>
    </w:p>
    <w:p w:rsidR="00AC7505" w:rsidRDefault="00AC7505" w:rsidP="00AC7505">
      <w:pPr>
        <w:spacing w:after="200"/>
        <w:contextualSpacing/>
        <w:jc w:val="center"/>
        <w:rPr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г. Сухой Лог</w:t>
      </w:r>
      <w:r w:rsidRPr="00E0106A">
        <w:rPr>
          <w:i/>
          <w:sz w:val="28"/>
          <w:szCs w:val="28"/>
          <w:lang w:eastAsia="en-US"/>
        </w:rPr>
        <w:t>)</w:t>
      </w:r>
    </w:p>
    <w:p w:rsidR="00BD127A" w:rsidRPr="00BD127A" w:rsidRDefault="00BD127A" w:rsidP="00BD127A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B82284">
        <w:rPr>
          <w:color w:val="000000"/>
          <w:sz w:val="28"/>
          <w:szCs w:val="28"/>
        </w:rPr>
        <w:t>Современное дошкольное образование находится в постоянном активном поиске путей совершенствования и оптимизации процесса обучения и развития детей на разных возрастных этапах для оказания качественных образовательных услуг.</w:t>
      </w:r>
    </w:p>
    <w:tbl>
      <w:tblPr>
        <w:tblStyle w:val="ad"/>
        <w:tblW w:w="10818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0198"/>
      </w:tblGrid>
      <w:tr w:rsidR="00B82284" w:rsidRPr="00B82284" w:rsidTr="004D66CB">
        <w:trPr>
          <w:trHeight w:val="1582"/>
        </w:trPr>
        <w:tc>
          <w:tcPr>
            <w:tcW w:w="620" w:type="dxa"/>
          </w:tcPr>
          <w:p w:rsidR="00B82284" w:rsidRPr="00B82284" w:rsidRDefault="00B82284" w:rsidP="00B82284">
            <w:pPr>
              <w:spacing w:line="294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198" w:type="dxa"/>
          </w:tcPr>
          <w:p w:rsidR="00BD127A" w:rsidRDefault="00B82284" w:rsidP="00BD127A">
            <w:pPr>
              <w:contextualSpacing/>
              <w:jc w:val="both"/>
              <w:rPr>
                <w:sz w:val="28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B82284">
              <w:rPr>
                <w:sz w:val="28"/>
                <w:szCs w:val="23"/>
              </w:rPr>
              <w:t>Вместе с тем, система образования отходит от обучения детей путём прямой передачи знаний, но развивает в них тягу к самостоятельному поиску новой информации разнообразными методами.</w:t>
            </w:r>
          </w:p>
          <w:p w:rsidR="00B82284" w:rsidRPr="00B82284" w:rsidRDefault="00B82284" w:rsidP="00BD127A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2284">
              <w:rPr>
                <w:color w:val="1F497D" w:themeColor="text2"/>
                <w:sz w:val="28"/>
                <w:szCs w:val="23"/>
              </w:rPr>
              <w:t> </w:t>
            </w:r>
            <w:r w:rsidR="00BD127A" w:rsidRPr="00B82284">
              <w:rPr>
                <w:color w:val="000000"/>
                <w:sz w:val="28"/>
                <w:szCs w:val="28"/>
              </w:rPr>
              <w:t xml:space="preserve">Я стремлюсь проводить свои занятия </w:t>
            </w:r>
            <w:proofErr w:type="gramStart"/>
            <w:r w:rsidR="00BD127A" w:rsidRPr="00B82284">
              <w:rPr>
                <w:color w:val="000000"/>
                <w:sz w:val="28"/>
                <w:szCs w:val="28"/>
              </w:rPr>
              <w:t>насыщенными</w:t>
            </w:r>
            <w:proofErr w:type="gramEnd"/>
            <w:r w:rsidR="00BD127A" w:rsidRPr="00B82284">
              <w:rPr>
                <w:color w:val="000000"/>
                <w:sz w:val="28"/>
                <w:szCs w:val="28"/>
              </w:rPr>
              <w:t>, интересными,</w:t>
            </w:r>
            <w:r w:rsidR="00BD127A" w:rsidRPr="00B82284">
              <w:rPr>
                <w:rFonts w:eastAsia="Calibri"/>
                <w:color w:val="000000"/>
                <w:sz w:val="28"/>
                <w:szCs w:val="28"/>
              </w:rPr>
              <w:t xml:space="preserve"> познавательными с помощью различных способов, средств и форм.</w:t>
            </w:r>
          </w:p>
        </w:tc>
      </w:tr>
      <w:tr w:rsidR="00B82284" w:rsidRPr="00B82284" w:rsidTr="004D66CB">
        <w:trPr>
          <w:trHeight w:val="325"/>
        </w:trPr>
        <w:tc>
          <w:tcPr>
            <w:tcW w:w="620" w:type="dxa"/>
          </w:tcPr>
          <w:p w:rsidR="00B82284" w:rsidRPr="00B82284" w:rsidRDefault="00B82284" w:rsidP="00B82284">
            <w:pPr>
              <w:spacing w:line="294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198" w:type="dxa"/>
          </w:tcPr>
          <w:tbl>
            <w:tblPr>
              <w:tblStyle w:val="ad"/>
              <w:tblW w:w="108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0"/>
              <w:gridCol w:w="10198"/>
            </w:tblGrid>
            <w:tr w:rsidR="00BD127A" w:rsidRPr="00B82284" w:rsidTr="00BD127A">
              <w:trPr>
                <w:trHeight w:val="621"/>
              </w:trPr>
              <w:tc>
                <w:tcPr>
                  <w:tcW w:w="620" w:type="dxa"/>
                </w:tcPr>
                <w:p w:rsidR="00BD127A" w:rsidRPr="00B82284" w:rsidRDefault="00BD127A" w:rsidP="00BD127A">
                  <w:pPr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198" w:type="dxa"/>
                </w:tcPr>
                <w:p w:rsidR="00BD127A" w:rsidRPr="00B82284" w:rsidRDefault="00BD127A" w:rsidP="00BD127A">
                  <w:pPr>
                    <w:jc w:val="both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rFonts w:eastAsia="Calibri"/>
                      <w:sz w:val="28"/>
                      <w:szCs w:val="28"/>
                    </w:rPr>
                    <w:t>Так, создаю условия для поиска информации детьми о различных явлениях, предметах. Здесь на помощь приходят различные игры, в том числе и игры-путешествия, во время которых воспитанники, изучая фотографии и иллюстрации, видеоматериалы, отрабатывают необходимые речевые навыки.</w:t>
                  </w:r>
                  <w:r w:rsidRPr="00B82284">
                    <w:rPr>
                      <w:rFonts w:eastAsia="Calibri"/>
                      <w:color w:val="C00000"/>
                      <w:sz w:val="28"/>
                      <w:szCs w:val="28"/>
                    </w:rPr>
                    <w:t xml:space="preserve"> </w:t>
                  </w:r>
                  <w:r w:rsidRPr="00B82284">
                    <w:rPr>
                      <w:rFonts w:eastAsia="Calibri"/>
                      <w:sz w:val="28"/>
                      <w:szCs w:val="28"/>
                    </w:rPr>
                    <w:t xml:space="preserve">С целью разностороннего изучения объектов методом сравнения и систематизации, использую коллекционирование и классифицирование. Собранные объекты мы оформляем в мини-выставки, гербарии, альбомы, копилки. Также провожу исследовательскую работу </w:t>
                  </w:r>
                  <w:r w:rsidRPr="00B82284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с помощью наглядного моделирования, 3 </w:t>
                  </w:r>
                  <w:r w:rsidRPr="00B82284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D</w:t>
                  </w:r>
                  <w:r w:rsidRPr="00B82284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 ручки через игру.</w:t>
                  </w:r>
                </w:p>
              </w:tc>
            </w:tr>
            <w:tr w:rsidR="00BD127A" w:rsidRPr="00B82284" w:rsidTr="00BD127A">
              <w:trPr>
                <w:trHeight w:val="635"/>
              </w:trPr>
              <w:tc>
                <w:tcPr>
                  <w:tcW w:w="620" w:type="dxa"/>
                </w:tcPr>
                <w:p w:rsidR="00BD127A" w:rsidRPr="00B82284" w:rsidRDefault="00BD127A" w:rsidP="00BD127A">
                  <w:pPr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198" w:type="dxa"/>
                  <w:vMerge w:val="restart"/>
                </w:tcPr>
                <w:p w:rsidR="00BD127A" w:rsidRPr="00B82284" w:rsidRDefault="00BD127A" w:rsidP="00BD127A">
                  <w:pPr>
                    <w:spacing w:line="294" w:lineRule="atLeast"/>
                    <w:ind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Современный ребенок – прирожденный конструктор, изобретатель, исследователь. Эти заложенные природой задатки очень хорошо </w:t>
                  </w:r>
                  <w:r w:rsidRPr="00B82284">
                    <w:rPr>
                      <w:bCs/>
                      <w:color w:val="000000"/>
                      <w:sz w:val="28"/>
                      <w:szCs w:val="28"/>
                    </w:rPr>
                    <w:t>реализуются</w:t>
                  </w: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 и совершенствуются в действиях ребенка по моделированию, в ходе рисования.</w:t>
                  </w:r>
                </w:p>
              </w:tc>
            </w:tr>
            <w:tr w:rsidR="00BD127A" w:rsidRPr="00B82284" w:rsidTr="00BD127A">
              <w:trPr>
                <w:trHeight w:val="637"/>
              </w:trPr>
              <w:tc>
                <w:tcPr>
                  <w:tcW w:w="620" w:type="dxa"/>
                </w:tcPr>
                <w:p w:rsidR="00BD127A" w:rsidRPr="00B82284" w:rsidRDefault="00BD127A" w:rsidP="00BD127A">
                  <w:pPr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198" w:type="dxa"/>
                  <w:vMerge/>
                </w:tcPr>
                <w:p w:rsidR="00BD127A" w:rsidRPr="00B82284" w:rsidRDefault="00BD127A" w:rsidP="00BD127A">
                  <w:pPr>
                    <w:shd w:val="clear" w:color="auto" w:fill="FFFFFF"/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D127A" w:rsidRPr="00B82284" w:rsidTr="00BD127A">
              <w:trPr>
                <w:trHeight w:val="652"/>
              </w:trPr>
              <w:tc>
                <w:tcPr>
                  <w:tcW w:w="620" w:type="dxa"/>
                </w:tcPr>
                <w:p w:rsidR="00BD127A" w:rsidRPr="00B82284" w:rsidRDefault="00BD127A" w:rsidP="00BD127A">
                  <w:pPr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198" w:type="dxa"/>
                </w:tcPr>
                <w:p w:rsidR="00BD127A" w:rsidRPr="00B82284" w:rsidRDefault="00BD127A" w:rsidP="00BD127A">
                  <w:pPr>
                    <w:shd w:val="clear" w:color="auto" w:fill="FFFFFF"/>
                    <w:spacing w:line="294" w:lineRule="atLeast"/>
                    <w:ind w:left="176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В процессе этой деятельности, дети приобретают полезные навыки, которые им пригодятся в дальнейшей </w:t>
                  </w:r>
                  <w:r w:rsidRPr="00B82284">
                    <w:rPr>
                      <w:color w:val="000000"/>
                      <w:sz w:val="28"/>
                      <w:szCs w:val="28"/>
                      <w:u w:val="single"/>
                    </w:rPr>
                    <w:t>жизни</w:t>
                  </w:r>
                  <w:r w:rsidRPr="00B82284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BD127A" w:rsidRPr="00B82284" w:rsidTr="00BD127A">
              <w:trPr>
                <w:trHeight w:val="946"/>
              </w:trPr>
              <w:tc>
                <w:tcPr>
                  <w:tcW w:w="620" w:type="dxa"/>
                </w:tcPr>
                <w:p w:rsidR="00BD127A" w:rsidRPr="00B82284" w:rsidRDefault="00BD127A" w:rsidP="00BD127A">
                  <w:pPr>
                    <w:spacing w:line="294" w:lineRule="atLeast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198" w:type="dxa"/>
                </w:tcPr>
                <w:p w:rsidR="00BD127A" w:rsidRPr="00B82284" w:rsidRDefault="00BD127A" w:rsidP="00BD127A">
                  <w:pPr>
                    <w:shd w:val="clear" w:color="auto" w:fill="FFFFFF"/>
                    <w:spacing w:line="294" w:lineRule="atLeast"/>
                    <w:ind w:left="176" w:firstLine="709"/>
                    <w:jc w:val="both"/>
                    <w:rPr>
                      <w:color w:val="000000"/>
                      <w:sz w:val="28"/>
                      <w:szCs w:val="28"/>
                      <w:u w:val="single"/>
                    </w:rPr>
                  </w:pPr>
                </w:p>
                <w:p w:rsidR="00BD127A" w:rsidRPr="00B82284" w:rsidRDefault="00BD127A" w:rsidP="00BD127A">
                  <w:pPr>
                    <w:shd w:val="clear" w:color="auto" w:fill="FFFFFF"/>
                    <w:spacing w:line="294" w:lineRule="atLeast"/>
                    <w:ind w:left="176"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  <w:u w:val="single"/>
                    </w:rPr>
                    <w:t>Задачи, которые я ставлю перед собой</w:t>
                  </w: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  <w:p w:rsidR="00BD127A" w:rsidRPr="00B82284" w:rsidRDefault="00BD127A" w:rsidP="00BD127A">
                  <w:pPr>
                    <w:numPr>
                      <w:ilvl w:val="0"/>
                      <w:numId w:val="20"/>
                    </w:numPr>
                    <w:shd w:val="clear" w:color="auto" w:fill="FFFFFF"/>
                    <w:spacing w:after="160" w:line="294" w:lineRule="atLeast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научить </w:t>
                  </w:r>
                  <w:r w:rsidRPr="00B82284">
                    <w:rPr>
                      <w:bCs/>
                      <w:color w:val="000000"/>
                      <w:sz w:val="28"/>
                      <w:szCs w:val="28"/>
                    </w:rPr>
                    <w:t>дошкольников</w:t>
                  </w: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 основам технического творчества: наглядного моделирования, используя </w:t>
                  </w:r>
                  <w:proofErr w:type="spellStart"/>
                  <w:r w:rsidRPr="00B82284">
                    <w:rPr>
                      <w:color w:val="000000"/>
                      <w:sz w:val="28"/>
                      <w:szCs w:val="28"/>
                    </w:rPr>
                    <w:t>мнемотаблицы</w:t>
                  </w:r>
                  <w:proofErr w:type="spellEnd"/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, мнемосхемы, </w:t>
                  </w:r>
                  <w:r w:rsidRPr="00B82284">
                    <w:rPr>
                      <w:rFonts w:eastAsia="Calibri"/>
                      <w:color w:val="000000"/>
                      <w:sz w:val="28"/>
                      <w:szCs w:val="28"/>
                    </w:rPr>
                    <w:t xml:space="preserve">3 </w:t>
                  </w:r>
                  <w:r w:rsidRPr="00B82284">
                    <w:rPr>
                      <w:rFonts w:eastAsia="Calibri"/>
                      <w:color w:val="000000"/>
                      <w:sz w:val="28"/>
                      <w:szCs w:val="28"/>
                      <w:lang w:val="en-US"/>
                    </w:rPr>
                    <w:t>D</w:t>
                  </w: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 ручку; </w:t>
                  </w:r>
                </w:p>
                <w:p w:rsidR="00BD127A" w:rsidRPr="00B82284" w:rsidRDefault="00BD127A" w:rsidP="00BD127A">
                  <w:pPr>
                    <w:numPr>
                      <w:ilvl w:val="0"/>
                      <w:numId w:val="20"/>
                    </w:numPr>
                    <w:shd w:val="clear" w:color="auto" w:fill="FFFFFF"/>
                    <w:spacing w:after="160" w:line="294" w:lineRule="atLeast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развивать высшие психические функции: мышление, речь, внимание, логику, познавательную активность через специальные упражнения; </w:t>
                  </w:r>
                </w:p>
                <w:p w:rsidR="00BD127A" w:rsidRPr="00B82284" w:rsidRDefault="00BD127A" w:rsidP="00BD127A">
                  <w:pPr>
                    <w:numPr>
                      <w:ilvl w:val="0"/>
                      <w:numId w:val="20"/>
                    </w:numPr>
                    <w:shd w:val="clear" w:color="auto" w:fill="FFFFFF"/>
                    <w:spacing w:after="160" w:line="294" w:lineRule="atLeast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 xml:space="preserve">формировать умение мыслить нестандартно, путем решения проблемных задач с разными вариантами ответов; </w:t>
                  </w:r>
                </w:p>
                <w:p w:rsidR="00BD127A" w:rsidRPr="00B82284" w:rsidRDefault="00BD127A" w:rsidP="00BD127A">
                  <w:pPr>
                    <w:numPr>
                      <w:ilvl w:val="0"/>
                      <w:numId w:val="20"/>
                    </w:numPr>
                    <w:shd w:val="clear" w:color="auto" w:fill="FFFFFF"/>
                    <w:spacing w:after="160" w:line="294" w:lineRule="atLeast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82284">
                    <w:rPr>
                      <w:color w:val="000000"/>
                      <w:sz w:val="28"/>
                      <w:szCs w:val="28"/>
                    </w:rPr>
                    <w:t>развивать личностные качества: любознательность, инициативность, стремление к самостоятельному поиску и решению проблемных и логических задач.</w:t>
                  </w:r>
                </w:p>
              </w:tc>
            </w:tr>
          </w:tbl>
          <w:p w:rsidR="00BD127A" w:rsidRPr="00B82284" w:rsidRDefault="00BD127A" w:rsidP="00BD127A">
            <w:pPr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lang w:eastAsia="en-US"/>
              </w:rPr>
              <w:t xml:space="preserve"> ручка притягивает к себе детей, как и всё новое. Так и случилось с моими воспитанниками, которые, освоив инструктаж по эксплуатации данного устройства, начали творить. Вновь и вновь просят закрепить полученные знания (будь то автоматизация звука, активизация словаря) с её помощью.</w:t>
            </w:r>
          </w:p>
          <w:p w:rsidR="00BD127A" w:rsidRPr="00B82284" w:rsidRDefault="00BD127A" w:rsidP="00BD127A">
            <w:pPr>
              <w:ind w:left="-567"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lang w:eastAsia="en-US"/>
              </w:rPr>
              <w:t xml:space="preserve"> ручку использую по различным направлениям коррекционной работы: для развития мелкой моторики, для закрепления звукопроизношения, лексики, грамматики, при подготовке к обучению грамоте.   Так, в рамках отработки материала по лексическим темам, мы с детьми исследуем предмет, называя его части, форму, размер, цвет.</w:t>
            </w:r>
            <w:r w:rsidRPr="00B82284">
              <w:rPr>
                <w:rFonts w:eastAsia="Calibri"/>
                <w:lang w:eastAsia="en-US"/>
              </w:rPr>
              <w:t xml:space="preserve"> </w:t>
            </w:r>
            <w:r w:rsidRPr="00B82284">
              <w:rPr>
                <w:rFonts w:eastAsia="Calibri"/>
                <w:sz w:val="28"/>
                <w:szCs w:val="22"/>
              </w:rPr>
              <w:t xml:space="preserve">Ребёнок имеет возможность увидеть своими глазами, как из плоских объектов путём некоторых преобразований получаются объёмные фигуры. У детей происходит развитие аналитической стороны мышления. </w:t>
            </w:r>
            <w:r w:rsidRPr="00B82284">
              <w:rPr>
                <w:rFonts w:eastAsia="Calibri"/>
                <w:sz w:val="28"/>
                <w:lang w:eastAsia="en-US"/>
              </w:rPr>
              <w:t>При этом, каждый ребёнок</w:t>
            </w:r>
            <w:r w:rsidRPr="00B82284">
              <w:rPr>
                <w:rFonts w:eastAsia="Calibri"/>
                <w:lang w:eastAsia="en-US"/>
              </w:rPr>
              <w:t xml:space="preserve"> </w:t>
            </w:r>
            <w:r w:rsidRPr="00B82284">
              <w:rPr>
                <w:rFonts w:eastAsia="Calibri"/>
                <w:sz w:val="28"/>
                <w:szCs w:val="28"/>
              </w:rPr>
              <w:t xml:space="preserve">выполняет ряд операций: анализ, синтез, обобщение. </w:t>
            </w:r>
            <w:r w:rsidRPr="00B82284">
              <w:rPr>
                <w:color w:val="000000"/>
                <w:sz w:val="28"/>
                <w:szCs w:val="28"/>
              </w:rPr>
              <w:t>Это определяет необходимость включения в учебный процесс и работу с мнемосхемами.</w:t>
            </w:r>
            <w:r w:rsidRPr="00B82284">
              <w:rPr>
                <w:rFonts w:eastAsia="Calibri"/>
                <w:lang w:eastAsia="en-US"/>
              </w:rPr>
              <w:t xml:space="preserve"> 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32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Работая мнемосхемами, мы с детьми воспроизводим существенных свойства 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изучаемого объекта, </w:t>
            </w:r>
            <w:proofErr w:type="gramStart"/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создаём</w:t>
            </w:r>
            <w:proofErr w:type="gramEnd"/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его заместители и работаем с ним. </w:t>
            </w:r>
            <w:r w:rsidRPr="00B82284">
              <w:rPr>
                <w:rFonts w:eastAsia="Calibri"/>
                <w:sz w:val="28"/>
                <w:lang w:eastAsia="en-US"/>
              </w:rPr>
              <w:t>Проговариваем, а затем прорисовываем предметы по данному направлению.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Дошкольник лишен возможности записать, сделать таблицу, а опорные схемы — это попытка задействовать для решения познавательных задач и зрительную, и двигательную, и ассоциативную память.</w:t>
            </w:r>
            <w:r w:rsidRPr="00B82284">
              <w:rPr>
                <w:rFonts w:eastAsia="Calibri"/>
                <w:color w:val="E36C0A" w:themeColor="accent6" w:themeShade="BF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Ведь одно из правил её укрепления гласит: «Когда учишь — записывай, рисуй, черти».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Применяя </w:t>
            </w: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ручку и при подготовке к обучению грамоте, тоже заметила положительные результаты. Ведь детям гораздо интереснее изучать буквы, исследуя элементы, из которых они состоят, с помощью этого устройства, нежели просто смотреть на них в картинках или писать обычным карандашом. Воспитанники с удовольствием создают разноцветные буквы, прописывают их в воздухе. 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Так же, данная работа помогает ребенку зрительно представить абстрактные понятия (звук, слог, слово), научиться работать с ними:</w:t>
            </w:r>
          </w:p>
          <w:p w:rsidR="00BD127A" w:rsidRPr="00B82284" w:rsidRDefault="00BD127A" w:rsidP="00BD127A">
            <w:pPr>
              <w:numPr>
                <w:ilvl w:val="0"/>
                <w:numId w:val="21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интонационно выделять звук в слове; </w:t>
            </w:r>
          </w:p>
          <w:p w:rsidR="00BD127A" w:rsidRPr="00B82284" w:rsidRDefault="00BD127A" w:rsidP="00BD127A">
            <w:pPr>
              <w:numPr>
                <w:ilvl w:val="0"/>
                <w:numId w:val="21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называть слова с заданным звуком;  </w:t>
            </w:r>
          </w:p>
          <w:p w:rsidR="00BD127A" w:rsidRPr="00B82284" w:rsidRDefault="00BD127A" w:rsidP="00BD127A">
            <w:pPr>
              <w:numPr>
                <w:ilvl w:val="0"/>
                <w:numId w:val="21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находить позицию звука в слове и соотносить со схемой; </w:t>
            </w:r>
          </w:p>
          <w:p w:rsidR="00BD127A" w:rsidRPr="00B82284" w:rsidRDefault="00BD127A" w:rsidP="00BD127A">
            <w:pPr>
              <w:numPr>
                <w:ilvl w:val="0"/>
                <w:numId w:val="21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изображать гласные и согласные звуки с помощью зрительных символов. 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И, тем больший интерес вызывает эта работа, так как изучаемый образ выполнен самостоятельно с помощью </w:t>
            </w: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устройства.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color w:val="E36C0A" w:themeColor="accent6" w:themeShade="BF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color w:val="000000"/>
                <w:sz w:val="28"/>
                <w:szCs w:val="28"/>
              </w:rPr>
              <w:t>В процессе работы с опорными схемами при заучивании речевого материала и отработке автоматизируемого звука, мы с детьми исследуем отдельные элементы и предметы-образы, символы в игровой форме. А и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спользование </w:t>
            </w: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моделирования помогает нам в этом. </w:t>
            </w:r>
          </w:p>
          <w:p w:rsidR="00BD127A" w:rsidRPr="00B82284" w:rsidRDefault="00BD127A" w:rsidP="00BD127A">
            <w:pPr>
              <w:shd w:val="clear" w:color="auto" w:fill="FFFFFF"/>
              <w:spacing w:line="294" w:lineRule="atLeast"/>
              <w:ind w:left="-567" w:firstLine="709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В процессе моделирования, дети: </w:t>
            </w:r>
          </w:p>
          <w:p w:rsidR="00BD127A" w:rsidRPr="00B82284" w:rsidRDefault="00BD127A" w:rsidP="00BD127A">
            <w:pPr>
              <w:numPr>
                <w:ilvl w:val="0"/>
                <w:numId w:val="19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усваивают и анализируют сенсорный образ; </w:t>
            </w:r>
          </w:p>
          <w:p w:rsidR="00BD127A" w:rsidRPr="00B82284" w:rsidRDefault="00BD127A" w:rsidP="00BD127A">
            <w:pPr>
              <w:numPr>
                <w:ilvl w:val="0"/>
                <w:numId w:val="19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переводят его на знаково-символический язык; </w:t>
            </w:r>
          </w:p>
          <w:p w:rsidR="00BD127A" w:rsidRPr="00B82284" w:rsidRDefault="00BD127A" w:rsidP="00BD127A">
            <w:pPr>
              <w:numPr>
                <w:ilvl w:val="0"/>
                <w:numId w:val="19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работают с моделью, закрепляя при этом речевой материал </w:t>
            </w:r>
          </w:p>
          <w:p w:rsidR="00BD127A" w:rsidRPr="00B82284" w:rsidRDefault="00BD127A" w:rsidP="00BD127A">
            <w:pPr>
              <w:numPr>
                <w:ilvl w:val="0"/>
                <w:numId w:val="19"/>
              </w:numPr>
              <w:shd w:val="clear" w:color="auto" w:fill="FFFFFF"/>
              <w:spacing w:after="160" w:line="294" w:lineRule="atLeast"/>
              <w:contextualSpacing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</w:rPr>
              <w:t xml:space="preserve">закрепляют навыки коллективной работы: умение распределять обязанности при прорисовывании того или иного предмета для каждой определённой схемы, работать в соответствии с общим замыслом, не мешая друг другу. </w:t>
            </w:r>
          </w:p>
          <w:p w:rsidR="00BD127A" w:rsidRPr="00B82284" w:rsidRDefault="00BD127A" w:rsidP="00BD127A">
            <w:pPr>
              <w:ind w:left="-567" w:firstLine="1276"/>
              <w:jc w:val="both"/>
            </w:pPr>
            <w:r w:rsidRPr="00B82284">
              <w:rPr>
                <w:sz w:val="28"/>
              </w:rPr>
              <w:t xml:space="preserve">В играх с </w:t>
            </w: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sz w:val="28"/>
              </w:rPr>
              <w:t xml:space="preserve"> </w:t>
            </w:r>
            <w:r w:rsidRPr="00B82284">
              <w:rPr>
                <w:bCs/>
                <w:sz w:val="28"/>
              </w:rPr>
              <w:t>ручкой</w:t>
            </w:r>
            <w:r w:rsidRPr="00B82284">
              <w:rPr>
                <w:sz w:val="28"/>
              </w:rPr>
              <w:t xml:space="preserve"> – сложные упражнения становятся для ребенка увлекательным, интересным, запоминающимся занятием</w:t>
            </w:r>
            <w:r w:rsidRPr="00B82284">
              <w:t xml:space="preserve">. </w:t>
            </w:r>
            <w:r w:rsidRPr="00B82284">
              <w:rPr>
                <w:sz w:val="28"/>
                <w:szCs w:val="28"/>
              </w:rPr>
              <w:t xml:space="preserve">Создавая совместно </w:t>
            </w:r>
            <w:proofErr w:type="gramStart"/>
            <w:r w:rsidRPr="00B82284">
              <w:rPr>
                <w:sz w:val="28"/>
                <w:szCs w:val="28"/>
              </w:rPr>
              <w:t>со</w:t>
            </w:r>
            <w:proofErr w:type="gramEnd"/>
            <w:r w:rsidRPr="00B82284">
              <w:rPr>
                <w:sz w:val="28"/>
                <w:szCs w:val="28"/>
              </w:rPr>
              <w:t xml:space="preserve"> взрослыми декорации по образцу и собственному замыслу, у детей расширяется кругозор, поднимется самооценка, активизируется словарь, формируются творческие способности. Изделия, выполненные 3д </w:t>
            </w:r>
            <w:r w:rsidRPr="00B82284">
              <w:rPr>
                <w:bCs/>
                <w:sz w:val="28"/>
                <w:szCs w:val="28"/>
              </w:rPr>
              <w:t>ручкой</w:t>
            </w:r>
            <w:r w:rsidRPr="00B82284">
              <w:rPr>
                <w:b/>
                <w:bCs/>
                <w:sz w:val="28"/>
                <w:szCs w:val="28"/>
              </w:rPr>
              <w:t>,</w:t>
            </w:r>
            <w:r w:rsidRPr="00B82284">
              <w:rPr>
                <w:sz w:val="28"/>
                <w:szCs w:val="28"/>
              </w:rPr>
              <w:t xml:space="preserve"> использовать как наглядное пособие для </w:t>
            </w:r>
            <w:r w:rsidRPr="00B82284">
              <w:rPr>
                <w:bCs/>
                <w:sz w:val="28"/>
                <w:szCs w:val="28"/>
              </w:rPr>
              <w:t>развивающей</w:t>
            </w:r>
            <w:r w:rsidRPr="00B82284">
              <w:rPr>
                <w:sz w:val="28"/>
                <w:szCs w:val="28"/>
              </w:rPr>
              <w:t xml:space="preserve"> и коррекционной работы всех компонентов речи</w:t>
            </w:r>
          </w:p>
          <w:p w:rsidR="00BD127A" w:rsidRPr="00B82284" w:rsidRDefault="00BD127A" w:rsidP="00BD127A">
            <w:pPr>
              <w:ind w:left="-567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lang w:eastAsia="en-US"/>
              </w:rPr>
              <w:t xml:space="preserve">Т.О. в своей работе выхожу на совершенно другой уровень, ведь если мы раньше с детьми проговаривали материал, то теперь мы </w:t>
            </w:r>
            <w:proofErr w:type="gramStart"/>
            <w:r w:rsidRPr="00B82284">
              <w:rPr>
                <w:rFonts w:eastAsia="Calibri"/>
                <w:sz w:val="28"/>
                <w:szCs w:val="28"/>
                <w:lang w:eastAsia="en-US"/>
              </w:rPr>
              <w:t>создаём готовый продукт и речевой материал с ним уж точно останется</w:t>
            </w:r>
            <w:proofErr w:type="gramEnd"/>
            <w:r w:rsidRPr="00B82284">
              <w:rPr>
                <w:rFonts w:eastAsia="Calibri"/>
                <w:sz w:val="28"/>
                <w:szCs w:val="28"/>
                <w:lang w:eastAsia="en-US"/>
              </w:rPr>
              <w:t xml:space="preserve"> в памяти ребёнка. </w:t>
            </w:r>
          </w:p>
          <w:p w:rsidR="00BD127A" w:rsidRPr="00B82284" w:rsidRDefault="00BD127A" w:rsidP="00BD127A">
            <w:pPr>
              <w:ind w:left="-567" w:firstLine="709"/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  <w:lang w:eastAsia="en-US"/>
              </w:rPr>
              <w:t xml:space="preserve">Взаимодействую с педагогом дополнительного образования и, созданные нами буквы, изображения, модели служат атрибутом для создания мультфильмов с помощью </w:t>
            </w:r>
            <w:proofErr w:type="spellStart"/>
            <w:r w:rsidRPr="00B82284">
              <w:rPr>
                <w:rFonts w:eastAsia="Calibri"/>
                <w:sz w:val="28"/>
                <w:szCs w:val="28"/>
                <w:lang w:eastAsia="en-US"/>
              </w:rPr>
              <w:t>мультстудии</w:t>
            </w:r>
            <w:proofErr w:type="spellEnd"/>
            <w:r w:rsidRPr="00B82284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B82284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</w:p>
          <w:p w:rsidR="00BD127A" w:rsidRPr="00B82284" w:rsidRDefault="00BD127A" w:rsidP="00BD127A">
            <w:pPr>
              <w:ind w:left="-567" w:firstLine="709"/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B82284">
              <w:rPr>
                <w:rFonts w:eastAsia="Calibri"/>
                <w:sz w:val="28"/>
                <w:szCs w:val="28"/>
              </w:rPr>
              <w:t xml:space="preserve">Таким образом, использование </w:t>
            </w:r>
            <w:r w:rsidRPr="00B82284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  <w:r w:rsidRPr="00B82284">
              <w:rPr>
                <w:rFonts w:eastAsia="Calibri"/>
                <w:color w:val="000000"/>
                <w:sz w:val="28"/>
                <w:szCs w:val="28"/>
                <w:lang w:val="en-US"/>
              </w:rPr>
              <w:t>D</w:t>
            </w:r>
            <w:r w:rsidRPr="00B82284">
              <w:rPr>
                <w:rFonts w:eastAsia="Calibri"/>
                <w:sz w:val="28"/>
                <w:szCs w:val="28"/>
              </w:rPr>
              <w:t xml:space="preserve"> ручки, наглядного моделирования, исследовательской деятельности в коррекционно – развивающем процессе </w:t>
            </w:r>
            <w:r w:rsidRPr="00B82284">
              <w:rPr>
                <w:sz w:val="28"/>
                <w:szCs w:val="28"/>
              </w:rPr>
              <w:t>делают его более эффективным и динамичным;</w:t>
            </w:r>
            <w:r w:rsidRPr="00B82284">
              <w:rPr>
                <w:rFonts w:eastAsia="Calibri"/>
                <w:sz w:val="28"/>
                <w:szCs w:val="28"/>
              </w:rPr>
              <w:t xml:space="preserve"> позволяет разумно сочетать традиционные и </w:t>
            </w:r>
            <w:r w:rsidRPr="00B82284">
              <w:rPr>
                <w:rFonts w:eastAsia="Calibri"/>
                <w:sz w:val="28"/>
                <w:szCs w:val="28"/>
              </w:rPr>
              <w:lastRenderedPageBreak/>
              <w:t>современные средства и методы обучения; поднимает интерес детей к изучаемому материалу, тем самым повышает качество коррекционной работы.</w:t>
            </w:r>
            <w:r w:rsidRPr="00B82284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</w:p>
          <w:p w:rsidR="00B82284" w:rsidRPr="00B82284" w:rsidRDefault="00BD127A" w:rsidP="00BD127A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82284" w:rsidRDefault="00B82284" w:rsidP="00B82284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</w:p>
    <w:p w:rsidR="00B82284" w:rsidRDefault="00B82284" w:rsidP="00B8228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«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Экскурсия по ДОУ с воспитанниками-экскурсоводами</w:t>
      </w: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» </w:t>
      </w: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</w:t>
      </w:r>
    </w:p>
    <w:p w:rsidR="00B82284" w:rsidRPr="00AC7505" w:rsidRDefault="00B82284" w:rsidP="00B8228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 w:rsidRPr="00C26605"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(из опыта работы)</w:t>
      </w:r>
    </w:p>
    <w:p w:rsidR="00B82284" w:rsidRPr="00B82284" w:rsidRDefault="000A1E1C" w:rsidP="00B82284">
      <w:pPr>
        <w:spacing w:after="160" w:line="25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73AA0B40" wp14:editId="5D7E9746">
            <wp:extent cx="1546578" cy="2567799"/>
            <wp:effectExtent l="190500" t="190500" r="187325" b="194945"/>
            <wp:docPr id="8" name="Рисунок 8" descr="E:\Фото НПК\IMG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НПК\IMG_1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36" t="18360" r="18480" b="50798"/>
                    <a:stretch/>
                  </pic:blipFill>
                  <pic:spPr bwMode="auto">
                    <a:xfrm>
                      <a:off x="0" y="0"/>
                      <a:ext cx="1558295" cy="2587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E1C" w:rsidRPr="00E0106A" w:rsidRDefault="000A1E1C" w:rsidP="000A1E1C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proofErr w:type="gramStart"/>
      <w:r w:rsidRPr="00E0106A">
        <w:rPr>
          <w:i/>
          <w:sz w:val="28"/>
          <w:szCs w:val="28"/>
          <w:lang w:eastAsia="en-US"/>
        </w:rPr>
        <w:t xml:space="preserve">(подготовила: </w:t>
      </w:r>
      <w:r>
        <w:rPr>
          <w:i/>
          <w:sz w:val="28"/>
          <w:szCs w:val="28"/>
          <w:lang w:eastAsia="en-US"/>
        </w:rPr>
        <w:t xml:space="preserve">педагог дополнительного образования </w:t>
      </w:r>
      <w:r w:rsidRPr="00E0106A">
        <w:rPr>
          <w:i/>
          <w:sz w:val="28"/>
          <w:szCs w:val="28"/>
          <w:lang w:eastAsia="en-US"/>
        </w:rPr>
        <w:t>МДОУ «ЦРР №2</w:t>
      </w:r>
      <w:proofErr w:type="gramEnd"/>
    </w:p>
    <w:p w:rsidR="000A1E1C" w:rsidRDefault="000A1E1C" w:rsidP="000A1E1C">
      <w:pPr>
        <w:spacing w:after="200"/>
        <w:contextualSpacing/>
        <w:jc w:val="center"/>
        <w:rPr>
          <w:i/>
          <w:sz w:val="28"/>
          <w:szCs w:val="28"/>
          <w:lang w:eastAsia="en-US"/>
        </w:rPr>
      </w:pPr>
      <w:r w:rsidRPr="00E0106A">
        <w:rPr>
          <w:i/>
          <w:sz w:val="28"/>
          <w:szCs w:val="28"/>
          <w:lang w:eastAsia="en-US"/>
        </w:rPr>
        <w:t xml:space="preserve"> </w:t>
      </w:r>
      <w:proofErr w:type="gramStart"/>
      <w:r w:rsidRPr="00E0106A">
        <w:rPr>
          <w:i/>
          <w:sz w:val="28"/>
          <w:szCs w:val="28"/>
          <w:lang w:eastAsia="en-US"/>
        </w:rPr>
        <w:t xml:space="preserve">«Радуга Детства» - </w:t>
      </w:r>
      <w:proofErr w:type="spellStart"/>
      <w:r>
        <w:rPr>
          <w:i/>
          <w:sz w:val="28"/>
          <w:szCs w:val="28"/>
          <w:lang w:eastAsia="en-US"/>
        </w:rPr>
        <w:t>Л.Б.Токтеева</w:t>
      </w:r>
      <w:proofErr w:type="spellEnd"/>
      <w:r w:rsidRPr="00E0106A">
        <w:rPr>
          <w:i/>
          <w:sz w:val="28"/>
          <w:szCs w:val="28"/>
          <w:lang w:eastAsia="en-US"/>
        </w:rPr>
        <w:t>)</w:t>
      </w:r>
      <w:proofErr w:type="gramEnd"/>
    </w:p>
    <w:p w:rsidR="00B82284" w:rsidRPr="00B82284" w:rsidRDefault="00B82284" w:rsidP="00AC7505">
      <w:pPr>
        <w:spacing w:after="200"/>
        <w:contextualSpacing/>
        <w:jc w:val="center"/>
        <w:rPr>
          <w:sz w:val="28"/>
          <w:szCs w:val="28"/>
          <w:lang w:eastAsia="en-US"/>
        </w:rPr>
      </w:pPr>
    </w:p>
    <w:p w:rsidR="000A1E1C" w:rsidRPr="000A1E1C" w:rsidRDefault="000A1E1C" w:rsidP="000A1E1C">
      <w:pPr>
        <w:shd w:val="clear" w:color="auto" w:fill="FFFFFF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  <w:u w:val="single"/>
          <w:bdr w:val="none" w:sz="0" w:space="0" w:color="auto" w:frame="1"/>
        </w:rPr>
        <w:t>Интегрированные задачи</w:t>
      </w:r>
      <w:r w:rsidRPr="000A1E1C">
        <w:rPr>
          <w:color w:val="111111"/>
          <w:sz w:val="28"/>
          <w:szCs w:val="28"/>
        </w:rPr>
        <w:t>: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1. Расширять знания детей об изобразительном искусстве;</w:t>
      </w:r>
    </w:p>
    <w:p w:rsidR="000A1E1C" w:rsidRPr="000A1E1C" w:rsidRDefault="000A1E1C" w:rsidP="000A1E1C">
      <w:pPr>
        <w:shd w:val="clear" w:color="auto" w:fill="FFFFFF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2. Познакомить детей с видами </w:t>
      </w:r>
      <w:r w:rsidRPr="000A1E1C">
        <w:rPr>
          <w:color w:val="111111"/>
          <w:sz w:val="28"/>
          <w:szCs w:val="28"/>
          <w:u w:val="single"/>
          <w:bdr w:val="none" w:sz="0" w:space="0" w:color="auto" w:frame="1"/>
        </w:rPr>
        <w:t>живописи</w:t>
      </w:r>
      <w:r w:rsidRPr="000A1E1C">
        <w:rPr>
          <w:color w:val="111111"/>
          <w:sz w:val="28"/>
          <w:szCs w:val="28"/>
        </w:rPr>
        <w:t>: портретом, пейзажем, натюрмортом;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3. Совершенствовать умение составлять рассказы по произведениям изобразительного искусства;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4. Продолжать вводить в речь детей эмоционально-оценочную лексику;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5. Закрепить умение классифицировать предметы по определенному признаку;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6. Продолжать расширять словарный запас детей;</w:t>
      </w:r>
    </w:p>
    <w:p w:rsidR="000A1E1C" w:rsidRPr="000A1E1C" w:rsidRDefault="000A1E1C" w:rsidP="000A1E1C">
      <w:pPr>
        <w:shd w:val="clear" w:color="auto" w:fill="FFFFFF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7. Закрепить знания о профессиях художника, </w:t>
      </w:r>
      <w:r w:rsidRPr="000A1E1C">
        <w:rPr>
          <w:b/>
          <w:bCs/>
          <w:color w:val="111111"/>
          <w:sz w:val="28"/>
          <w:szCs w:val="28"/>
          <w:bdr w:val="none" w:sz="0" w:space="0" w:color="auto" w:frame="1"/>
        </w:rPr>
        <w:t>экскурсовода</w:t>
      </w:r>
      <w:r w:rsidRPr="000A1E1C">
        <w:rPr>
          <w:color w:val="111111"/>
          <w:sz w:val="28"/>
          <w:szCs w:val="28"/>
        </w:rPr>
        <w:t>, реставратора;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8. Формировать у детей основы художественной культуры.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9. Развивать связную речь детей, мелкую моторику рук.</w:t>
      </w:r>
    </w:p>
    <w:p w:rsidR="000A1E1C" w:rsidRPr="000A1E1C" w:rsidRDefault="000A1E1C" w:rsidP="000A1E1C">
      <w:pPr>
        <w:shd w:val="clear" w:color="auto" w:fill="FFFFFF"/>
        <w:spacing w:before="225" w:after="225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</w:rPr>
        <w:t>10. Воспитывать интерес к изобразительному искусству.</w:t>
      </w:r>
    </w:p>
    <w:p w:rsidR="000A1E1C" w:rsidRPr="000A1E1C" w:rsidRDefault="000A1E1C" w:rsidP="000A1E1C">
      <w:pPr>
        <w:shd w:val="clear" w:color="auto" w:fill="FFFFFF"/>
        <w:ind w:firstLine="357"/>
        <w:contextualSpacing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A1E1C" w:rsidRPr="000A1E1C" w:rsidRDefault="000A1E1C" w:rsidP="000A1E1C">
      <w:pPr>
        <w:shd w:val="clear" w:color="auto" w:fill="FFFFFF"/>
        <w:ind w:firstLine="357"/>
        <w:contextualSpacing/>
        <w:jc w:val="both"/>
        <w:rPr>
          <w:color w:val="111111"/>
          <w:sz w:val="28"/>
          <w:szCs w:val="28"/>
        </w:rPr>
      </w:pPr>
      <w:r w:rsidRPr="000A1E1C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0A1E1C">
        <w:rPr>
          <w:color w:val="111111"/>
          <w:sz w:val="28"/>
          <w:szCs w:val="28"/>
        </w:rPr>
        <w:t>: дети проявляют интерес к произведениям изобразительного искусства, заинтересуют взрослых (педагогическое сообщество).</w:t>
      </w:r>
    </w:p>
    <w:p w:rsidR="00D72404" w:rsidRDefault="00D72404" w:rsidP="000A1E1C">
      <w:pPr>
        <w:contextualSpacing/>
        <w:jc w:val="both"/>
        <w:textAlignment w:val="baseline"/>
        <w:outlineLvl w:val="0"/>
        <w:rPr>
          <w:rFonts w:eastAsiaTheme="minorHAnsi"/>
          <w:b/>
          <w:color w:val="111111"/>
          <w:sz w:val="28"/>
          <w:szCs w:val="28"/>
          <w:u w:val="single"/>
          <w:lang w:eastAsia="en-US"/>
        </w:rPr>
      </w:pPr>
    </w:p>
    <w:p w:rsidR="000A1E1C" w:rsidRPr="000A1E1C" w:rsidRDefault="000A1E1C" w:rsidP="00D72404">
      <w:pPr>
        <w:ind w:firstLine="357"/>
        <w:contextualSpacing/>
        <w:jc w:val="both"/>
        <w:textAlignment w:val="baseline"/>
        <w:outlineLvl w:val="0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Наша </w:t>
      </w:r>
      <w:r w:rsidRPr="000A1E1C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картинная</w:t>
      </w: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0A1E1C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галерея</w:t>
      </w: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="00D72404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t>это первый опыт создания </w:t>
      </w:r>
      <w:r w:rsidRPr="000A1E1C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художественной</w:t>
      </w: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0A1E1C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галереи</w:t>
      </w:r>
      <w:r w:rsidRPr="000A1E1C">
        <w:rPr>
          <w:rFonts w:eastAsiaTheme="minorHAnsi"/>
          <w:sz w:val="28"/>
          <w:szCs w:val="28"/>
          <w:shd w:val="clear" w:color="auto" w:fill="FFFFFF"/>
          <w:lang w:eastAsia="en-US"/>
        </w:rPr>
        <w:t> специально для детского сада. Восприятие маленького ребенка отличается от восприятия взрослого человека тем, что это – развернутая деятельность, которая нуждается во внешних опорах. Общеизвестно, что «живое» общение с искусством ничем заменить нельзя. </w:t>
      </w:r>
      <w:r w:rsidRPr="000A1E1C">
        <w:rPr>
          <w:rFonts w:eastAsiaTheme="minorHAnsi"/>
          <w:sz w:val="28"/>
          <w:szCs w:val="28"/>
          <w:lang w:eastAsia="en-US"/>
        </w:rPr>
        <w:t>Коллекция </w:t>
      </w:r>
      <w:r w:rsidRPr="000A1E1C">
        <w:rPr>
          <w:rFonts w:eastAsiaTheme="minorHAnsi"/>
          <w:bCs/>
          <w:sz w:val="28"/>
          <w:szCs w:val="28"/>
          <w:lang w:eastAsia="en-US"/>
        </w:rPr>
        <w:t>картинной галереи в детском</w:t>
      </w:r>
      <w:r w:rsidRPr="000A1E1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0A1E1C">
        <w:rPr>
          <w:rFonts w:eastAsiaTheme="minorHAnsi"/>
          <w:bCs/>
          <w:sz w:val="28"/>
          <w:szCs w:val="28"/>
          <w:lang w:eastAsia="en-US"/>
        </w:rPr>
        <w:t>саду</w:t>
      </w:r>
      <w:r w:rsidRPr="000A1E1C">
        <w:rPr>
          <w:rFonts w:eastAsiaTheme="minorHAnsi"/>
          <w:b/>
          <w:sz w:val="28"/>
          <w:szCs w:val="28"/>
          <w:lang w:eastAsia="en-US"/>
        </w:rPr>
        <w:t> </w:t>
      </w:r>
      <w:r w:rsidRPr="000A1E1C">
        <w:rPr>
          <w:rFonts w:eastAsiaTheme="minorHAnsi"/>
          <w:sz w:val="28"/>
          <w:szCs w:val="28"/>
          <w:lang w:eastAsia="en-US"/>
        </w:rPr>
        <w:t>формируется из работ известных русских художников и работ местных авторов.</w:t>
      </w:r>
    </w:p>
    <w:p w:rsidR="000A1E1C" w:rsidRPr="000A1E1C" w:rsidRDefault="000A1E1C" w:rsidP="000A1E1C">
      <w:pPr>
        <w:shd w:val="clear" w:color="auto" w:fill="FFFFFF"/>
        <w:jc w:val="both"/>
        <w:rPr>
          <w:sz w:val="28"/>
          <w:szCs w:val="28"/>
        </w:rPr>
      </w:pPr>
      <w:r w:rsidRPr="000A1E1C">
        <w:rPr>
          <w:sz w:val="28"/>
          <w:szCs w:val="28"/>
        </w:rPr>
        <w:tab/>
        <w:t>В процессе ознакомления с экспозицией, которые педагоги выставляют в картинной галерее в детском саду, решаются </w:t>
      </w:r>
      <w:r w:rsidRPr="000A1E1C">
        <w:rPr>
          <w:i/>
          <w:iCs/>
          <w:sz w:val="28"/>
          <w:szCs w:val="28"/>
        </w:rPr>
        <w:t>задачи </w:t>
      </w:r>
      <w:r w:rsidRPr="000A1E1C">
        <w:rPr>
          <w:sz w:val="28"/>
          <w:szCs w:val="28"/>
        </w:rPr>
        <w:t>ознакомления с окружающим природным миром, развития речи, изобразительной деятельности. Но главная </w:t>
      </w:r>
      <w:r w:rsidRPr="000A1E1C">
        <w:rPr>
          <w:i/>
          <w:iCs/>
          <w:sz w:val="28"/>
          <w:szCs w:val="28"/>
        </w:rPr>
        <w:t>цель  — </w:t>
      </w:r>
      <w:r w:rsidRPr="000A1E1C">
        <w:rPr>
          <w:sz w:val="28"/>
          <w:szCs w:val="28"/>
        </w:rPr>
        <w:t>воспитание любви к природе родного края, родному городу, уважения к его истории, гордости за своих современников.</w:t>
      </w:r>
    </w:p>
    <w:p w:rsidR="000A1E1C" w:rsidRPr="000A1E1C" w:rsidRDefault="000A1E1C" w:rsidP="000A1E1C">
      <w:pPr>
        <w:shd w:val="clear" w:color="auto" w:fill="FFFFFF"/>
        <w:jc w:val="both"/>
        <w:rPr>
          <w:sz w:val="28"/>
          <w:szCs w:val="28"/>
        </w:rPr>
      </w:pPr>
      <w:r w:rsidRPr="000A1E1C">
        <w:rPr>
          <w:sz w:val="28"/>
          <w:szCs w:val="28"/>
        </w:rPr>
        <w:tab/>
        <w:t>Предлагаем вашему вниманию рассказ о некоторых из них.</w:t>
      </w:r>
    </w:p>
    <w:p w:rsidR="000A1E1C" w:rsidRPr="000A1E1C" w:rsidRDefault="000A1E1C" w:rsidP="000A1E1C">
      <w:pPr>
        <w:shd w:val="clear" w:color="auto" w:fill="FFFFFF"/>
        <w:jc w:val="both"/>
        <w:rPr>
          <w:sz w:val="28"/>
          <w:szCs w:val="28"/>
        </w:rPr>
      </w:pPr>
    </w:p>
    <w:p w:rsidR="000A1E1C" w:rsidRPr="000A1E1C" w:rsidRDefault="000A1E1C" w:rsidP="000A1E1C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A1E1C">
        <w:rPr>
          <w:rFonts w:eastAsiaTheme="minorHAnsi"/>
          <w:b/>
          <w:sz w:val="32"/>
          <w:szCs w:val="32"/>
          <w:lang w:eastAsia="en-US"/>
        </w:rPr>
        <w:t xml:space="preserve"> «Аленушка»</w:t>
      </w:r>
    </w:p>
    <w:p w:rsidR="000A1E1C" w:rsidRPr="000A1E1C" w:rsidRDefault="000A1E1C" w:rsidP="00585F7D">
      <w:pPr>
        <w:jc w:val="center"/>
        <w:rPr>
          <w:rFonts w:eastAsiaTheme="minorHAnsi"/>
          <w:i/>
          <w:sz w:val="32"/>
          <w:szCs w:val="32"/>
          <w:lang w:eastAsia="en-US"/>
        </w:rPr>
      </w:pPr>
      <w:r w:rsidRPr="000A1E1C">
        <w:rPr>
          <w:rFonts w:eastAsiaTheme="minorHAnsi"/>
          <w:i/>
          <w:sz w:val="32"/>
          <w:szCs w:val="32"/>
          <w:lang w:eastAsia="en-US"/>
        </w:rPr>
        <w:t>Казанцева Маргарита (</w:t>
      </w:r>
      <w:r w:rsidRPr="00585F7D">
        <w:rPr>
          <w:rFonts w:eastAsiaTheme="minorHAnsi"/>
          <w:i/>
          <w:sz w:val="32"/>
          <w:szCs w:val="32"/>
          <w:lang w:eastAsia="en-US"/>
        </w:rPr>
        <w:t xml:space="preserve">воспитанница </w:t>
      </w:r>
      <w:r w:rsidRPr="000A1E1C">
        <w:rPr>
          <w:rFonts w:eastAsiaTheme="minorHAnsi"/>
          <w:i/>
          <w:sz w:val="32"/>
          <w:szCs w:val="32"/>
          <w:lang w:eastAsia="en-US"/>
        </w:rPr>
        <w:t>под</w:t>
      </w:r>
      <w:r w:rsidRPr="00585F7D">
        <w:rPr>
          <w:rFonts w:eastAsiaTheme="minorHAnsi"/>
          <w:i/>
          <w:sz w:val="32"/>
          <w:szCs w:val="32"/>
          <w:lang w:eastAsia="en-US"/>
        </w:rPr>
        <w:t>готовительной к школе группы</w:t>
      </w:r>
      <w:r w:rsidRPr="000A1E1C">
        <w:rPr>
          <w:rFonts w:eastAsiaTheme="minorHAnsi"/>
          <w:i/>
          <w:sz w:val="32"/>
          <w:szCs w:val="32"/>
          <w:lang w:eastAsia="en-US"/>
        </w:rPr>
        <w:t xml:space="preserve"> №3)</w:t>
      </w:r>
    </w:p>
    <w:p w:rsidR="000A1E1C" w:rsidRPr="000A1E1C" w:rsidRDefault="000A1E1C" w:rsidP="00585F7D">
      <w:pPr>
        <w:jc w:val="center"/>
        <w:rPr>
          <w:rFonts w:eastAsiaTheme="minorHAnsi"/>
          <w:i/>
          <w:sz w:val="32"/>
          <w:szCs w:val="32"/>
          <w:lang w:eastAsia="en-US"/>
        </w:rPr>
      </w:pPr>
      <w:r w:rsidRPr="000A1E1C">
        <w:rPr>
          <w:rFonts w:eastAsiaTheme="minorHAnsi"/>
          <w:i/>
          <w:sz w:val="32"/>
          <w:szCs w:val="32"/>
          <w:lang w:eastAsia="en-US"/>
        </w:rPr>
        <w:t>Осинцева Маша (</w:t>
      </w:r>
      <w:r w:rsidR="00585F7D" w:rsidRPr="00585F7D">
        <w:rPr>
          <w:rFonts w:eastAsiaTheme="minorHAnsi"/>
          <w:i/>
          <w:sz w:val="32"/>
          <w:szCs w:val="32"/>
          <w:lang w:eastAsia="en-US"/>
        </w:rPr>
        <w:t xml:space="preserve">воспитанница </w:t>
      </w:r>
      <w:r w:rsidR="00585F7D" w:rsidRPr="000A1E1C">
        <w:rPr>
          <w:rFonts w:eastAsiaTheme="minorHAnsi"/>
          <w:i/>
          <w:sz w:val="32"/>
          <w:szCs w:val="32"/>
          <w:lang w:eastAsia="en-US"/>
        </w:rPr>
        <w:t>под</w:t>
      </w:r>
      <w:r w:rsidR="00585F7D" w:rsidRPr="00585F7D">
        <w:rPr>
          <w:rFonts w:eastAsiaTheme="minorHAnsi"/>
          <w:i/>
          <w:sz w:val="32"/>
          <w:szCs w:val="32"/>
          <w:lang w:eastAsia="en-US"/>
        </w:rPr>
        <w:t>готовительной к школе группы</w:t>
      </w:r>
      <w:r w:rsidR="00585F7D" w:rsidRPr="000A1E1C">
        <w:rPr>
          <w:rFonts w:eastAsiaTheme="minorHAnsi"/>
          <w:i/>
          <w:sz w:val="32"/>
          <w:szCs w:val="32"/>
          <w:lang w:eastAsia="en-US"/>
        </w:rPr>
        <w:t xml:space="preserve"> </w:t>
      </w:r>
      <w:r w:rsidRPr="000A1E1C">
        <w:rPr>
          <w:rFonts w:eastAsiaTheme="minorHAnsi"/>
          <w:i/>
          <w:sz w:val="32"/>
          <w:szCs w:val="32"/>
          <w:lang w:eastAsia="en-US"/>
        </w:rPr>
        <w:t>№1)</w:t>
      </w:r>
    </w:p>
    <w:p w:rsidR="000A1E1C" w:rsidRPr="000A1E1C" w:rsidRDefault="000A1E1C" w:rsidP="00BD127A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1E1C">
        <w:rPr>
          <w:rFonts w:eastAsiaTheme="minorHAnsi"/>
          <w:sz w:val="28"/>
          <w:szCs w:val="28"/>
          <w:lang w:eastAsia="en-US"/>
        </w:rPr>
        <w:t xml:space="preserve">Картина называется «Аленушка». Написал ее художник Виктор Михайлович Васнецов. Художник написал «Аленушку» под впечатлением известной народной сказки «Сестрица Аленушка и братец Иванушка». Сейчас эта картина находится в Третьяковской галерее. В. Васнецов  изображает не сказочный персонаж, а правдивый образ бедной крестьянской девушки.  Аленушка  изображена почти в центре картины.  </w:t>
      </w:r>
      <w:r w:rsidR="00164BEE">
        <w:rPr>
          <w:rFonts w:eastAsiaTheme="minorHAnsi"/>
          <w:sz w:val="28"/>
          <w:szCs w:val="28"/>
          <w:lang w:eastAsia="en-US"/>
        </w:rPr>
        <w:t xml:space="preserve">               </w:t>
      </w:r>
      <w:r w:rsidRPr="000A1E1C">
        <w:rPr>
          <w:rFonts w:eastAsiaTheme="minorHAnsi"/>
          <w:sz w:val="28"/>
          <w:szCs w:val="28"/>
          <w:lang w:eastAsia="en-US"/>
        </w:rPr>
        <w:t xml:space="preserve">Перед нами девушка, убежавшая из дома в  дремучий лес, к мутному омуту, чтобы там выплакать свою обиду, нанесенную злыми людьми.  Гаснет утренняя заря. На камне одиноко сидит она и смотрит на холодную воду омута. Во всей ее фигуре, в печальном лице выражено горе, тревога и страдание. Особенно ярко выделяются на нем глаза. Аленушка  смотрит на воду, но как будто не видит ее. Тихая природа перекликается с тоской девочки.  В сонном молчании застыли вокруг зеленые березки и осины. </w:t>
      </w:r>
      <w:r w:rsidR="00164BEE">
        <w:rPr>
          <w:rFonts w:eastAsiaTheme="minorHAnsi"/>
          <w:sz w:val="28"/>
          <w:szCs w:val="28"/>
          <w:lang w:eastAsia="en-US"/>
        </w:rPr>
        <w:t xml:space="preserve">      </w:t>
      </w:r>
      <w:r w:rsidRPr="000A1E1C">
        <w:rPr>
          <w:rFonts w:eastAsiaTheme="minorHAnsi"/>
          <w:sz w:val="28"/>
          <w:szCs w:val="28"/>
          <w:lang w:eastAsia="en-US"/>
        </w:rPr>
        <w:t xml:space="preserve">Сухие листья тихо падают на темную поверхность пруда. Птицы сочувствуют Аленушке и своим негромким щебетанием, как бы стараются успокоить ее. Природа созвучна с настроением девочки. Одета девушка очень просто, </w:t>
      </w:r>
      <w:r w:rsidRPr="000A1E1C">
        <w:rPr>
          <w:rFonts w:eastAsiaTheme="minorHAnsi"/>
          <w:sz w:val="28"/>
          <w:szCs w:val="28"/>
          <w:u w:val="single"/>
          <w:lang w:eastAsia="en-US"/>
        </w:rPr>
        <w:t xml:space="preserve">бедно: </w:t>
      </w:r>
      <w:r w:rsidRPr="000A1E1C">
        <w:rPr>
          <w:rFonts w:eastAsiaTheme="minorHAnsi"/>
          <w:sz w:val="28"/>
          <w:szCs w:val="28"/>
          <w:lang w:eastAsia="en-US"/>
        </w:rPr>
        <w:t xml:space="preserve">на ней старый пестрый сарафан и голубая кофточка. </w:t>
      </w:r>
      <w:r w:rsidR="00164BEE">
        <w:rPr>
          <w:rFonts w:eastAsiaTheme="minorHAnsi"/>
          <w:sz w:val="28"/>
          <w:szCs w:val="28"/>
          <w:lang w:eastAsia="en-US"/>
        </w:rPr>
        <w:t xml:space="preserve">      </w:t>
      </w:r>
      <w:r w:rsidRPr="000A1E1C">
        <w:rPr>
          <w:rFonts w:eastAsiaTheme="minorHAnsi"/>
          <w:sz w:val="28"/>
          <w:szCs w:val="28"/>
          <w:lang w:eastAsia="en-US"/>
        </w:rPr>
        <w:t xml:space="preserve">Картина навевает грусть. Жалко бедную девушку, которая осталась одна со  своею печалью в темном лесу на берегу озера. Для изображения Аленушки художник использует серо-голубые краски для одежды; светло-розовые для лица и рук, и рисунка на сарафане; а также зеленые разных оттенков. </w:t>
      </w:r>
      <w:r w:rsidRPr="000A1E1C">
        <w:rPr>
          <w:rFonts w:eastAsiaTheme="minorHAnsi"/>
          <w:color w:val="000000"/>
          <w:sz w:val="28"/>
          <w:szCs w:val="28"/>
          <w:lang w:eastAsia="en-US"/>
        </w:rPr>
        <w:t>Она как бы растворяется в этой красоте красок художника и становится сама частью этого пейзажа.</w:t>
      </w:r>
    </w:p>
    <w:p w:rsidR="000A1E1C" w:rsidRPr="000A1E1C" w:rsidRDefault="000A1E1C" w:rsidP="000A1E1C">
      <w:pPr>
        <w:jc w:val="both"/>
        <w:rPr>
          <w:rFonts w:eastAsiaTheme="minorHAnsi"/>
          <w:b/>
          <w:sz w:val="32"/>
          <w:szCs w:val="32"/>
          <w:lang w:eastAsia="en-US"/>
        </w:rPr>
      </w:pPr>
    </w:p>
    <w:p w:rsidR="000A1E1C" w:rsidRPr="000A1E1C" w:rsidRDefault="000A1E1C" w:rsidP="000A1E1C">
      <w:pPr>
        <w:shd w:val="clear" w:color="auto" w:fill="FFFFFF"/>
        <w:jc w:val="center"/>
        <w:rPr>
          <w:b/>
          <w:sz w:val="32"/>
          <w:szCs w:val="32"/>
        </w:rPr>
      </w:pPr>
      <w:r w:rsidRPr="000A1E1C">
        <w:rPr>
          <w:b/>
          <w:sz w:val="32"/>
          <w:szCs w:val="32"/>
        </w:rPr>
        <w:t>«Богатыри»</w:t>
      </w:r>
    </w:p>
    <w:p w:rsidR="000A1E1C" w:rsidRPr="000A1E1C" w:rsidRDefault="000A1E1C" w:rsidP="00164BEE">
      <w:pPr>
        <w:contextualSpacing/>
        <w:jc w:val="center"/>
        <w:textAlignment w:val="baseline"/>
        <w:outlineLvl w:val="0"/>
        <w:rPr>
          <w:rFonts w:eastAsiaTheme="minorHAnsi"/>
          <w:i/>
          <w:sz w:val="32"/>
          <w:szCs w:val="32"/>
          <w:lang w:eastAsia="en-US"/>
        </w:rPr>
      </w:pPr>
      <w:proofErr w:type="spellStart"/>
      <w:r w:rsidRPr="000A1E1C">
        <w:rPr>
          <w:rFonts w:eastAsiaTheme="minorHAnsi"/>
          <w:i/>
          <w:sz w:val="32"/>
          <w:szCs w:val="32"/>
          <w:lang w:eastAsia="en-US"/>
        </w:rPr>
        <w:t>Крутаков</w:t>
      </w:r>
      <w:proofErr w:type="spellEnd"/>
      <w:r w:rsidRPr="000A1E1C">
        <w:rPr>
          <w:rFonts w:eastAsiaTheme="minorHAnsi"/>
          <w:i/>
          <w:sz w:val="32"/>
          <w:szCs w:val="32"/>
          <w:lang w:eastAsia="en-US"/>
        </w:rPr>
        <w:t xml:space="preserve"> Савелий (под</w:t>
      </w:r>
      <w:r w:rsidR="00164BEE">
        <w:rPr>
          <w:rFonts w:eastAsiaTheme="minorHAnsi"/>
          <w:i/>
          <w:sz w:val="32"/>
          <w:szCs w:val="32"/>
          <w:lang w:eastAsia="en-US"/>
        </w:rPr>
        <w:t>готовительная к школе группа</w:t>
      </w:r>
      <w:r w:rsidRPr="000A1E1C">
        <w:rPr>
          <w:rFonts w:eastAsiaTheme="minorHAnsi"/>
          <w:i/>
          <w:sz w:val="32"/>
          <w:szCs w:val="32"/>
          <w:lang w:eastAsia="en-US"/>
        </w:rPr>
        <w:t xml:space="preserve"> №3)</w:t>
      </w:r>
    </w:p>
    <w:p w:rsidR="000A1E1C" w:rsidRPr="000A1E1C" w:rsidRDefault="00164BEE" w:rsidP="000A1E1C">
      <w:pPr>
        <w:shd w:val="clear" w:color="auto" w:fill="FFFFFF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r w:rsidR="000A1E1C" w:rsidRPr="000A1E1C">
        <w:rPr>
          <w:rFonts w:eastAsiaTheme="minorHAnsi"/>
          <w:color w:val="000000"/>
          <w:sz w:val="28"/>
          <w:szCs w:val="28"/>
          <w:lang w:eastAsia="en-US"/>
        </w:rPr>
        <w:t>Над этой картиной, Васнецов работал особенно долго. Почти 30 лет.</w:t>
      </w:r>
    </w:p>
    <w:p w:rsidR="000A1E1C" w:rsidRPr="000A1E1C" w:rsidRDefault="00164BEE" w:rsidP="000A1E1C">
      <w:pPr>
        <w:shd w:val="clear" w:color="auto" w:fill="FFFFFF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0A1E1C" w:rsidRPr="000A1E1C">
        <w:rPr>
          <w:rFonts w:eastAsiaTheme="minorHAnsi"/>
          <w:sz w:val="28"/>
          <w:szCs w:val="28"/>
          <w:lang w:eastAsia="en-US"/>
        </w:rPr>
        <w:t xml:space="preserve">На картине «Богатыри» изображены три богатыря – Добрыня Никитич, Илья Муромец и Алеша Попович (главные герои русских былин). Посередине на вороном коне Илья Муромец. Он самый старший из богатырей, густая седая прядь выбилась из - </w:t>
      </w:r>
      <w:proofErr w:type="gramStart"/>
      <w:r w:rsidR="000A1E1C" w:rsidRPr="000A1E1C">
        <w:rPr>
          <w:rFonts w:eastAsiaTheme="minorHAnsi"/>
          <w:sz w:val="28"/>
          <w:szCs w:val="28"/>
          <w:lang w:eastAsia="en-US"/>
        </w:rPr>
        <w:t>под</w:t>
      </w:r>
      <w:proofErr w:type="gramEnd"/>
      <w:r w:rsidR="000A1E1C" w:rsidRPr="000A1E1C">
        <w:rPr>
          <w:rFonts w:eastAsiaTheme="minorHAnsi"/>
          <w:sz w:val="28"/>
          <w:szCs w:val="28"/>
          <w:lang w:eastAsia="en-US"/>
        </w:rPr>
        <w:t xml:space="preserve"> шлема. Илья – крестьянин, на нем простой шлем и обычная кольчуга. Смотрит в даль </w:t>
      </w:r>
      <w:proofErr w:type="gramStart"/>
      <w:r w:rsidR="000A1E1C" w:rsidRPr="000A1E1C">
        <w:rPr>
          <w:rFonts w:eastAsiaTheme="minorHAnsi"/>
          <w:sz w:val="28"/>
          <w:szCs w:val="28"/>
          <w:lang w:eastAsia="en-US"/>
        </w:rPr>
        <w:t>из</w:t>
      </w:r>
      <w:proofErr w:type="gramEnd"/>
      <w:r w:rsidR="000A1E1C" w:rsidRPr="000A1E1C">
        <w:rPr>
          <w:rFonts w:eastAsiaTheme="minorHAnsi"/>
          <w:sz w:val="28"/>
          <w:szCs w:val="28"/>
          <w:lang w:eastAsia="en-US"/>
        </w:rPr>
        <w:t xml:space="preserve"> - под ладони, в одной руке у богатыря копье, в другой булатная палица. Слева на белом коне Добрыня Никитич, вынимает меч из ножен. Его конь чутко принюхивается к ветру.  Справа на коне гнедой масти Алеша Попович, держит в руках лук со стрелами. В сравнении со своими товарищами он молод и строен. На боку у Алеши Поповича гусли. Конь его,  навострив уши, щиплет траву. </w:t>
      </w:r>
    </w:p>
    <w:p w:rsidR="000A1E1C" w:rsidRPr="000A1E1C" w:rsidRDefault="00164BEE" w:rsidP="000A1E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A1E1C" w:rsidRPr="000A1E1C">
        <w:rPr>
          <w:color w:val="000000"/>
          <w:sz w:val="28"/>
          <w:szCs w:val="28"/>
        </w:rPr>
        <w:t xml:space="preserve">Огромную роль в картине играет и пейзаж за их спинами. Детально прорисованы поросшие лесом холмы на заднем плане, и травяные – на переднем. Это уже, видимо, Дикая Степь, где богатыри и несли свой дозор. Но там, куда ступили русские витязи – там и земля родная, вглядитесь – рядом с копытами коней уже зеленеют молоденькие еловые побеги. </w:t>
      </w:r>
    </w:p>
    <w:p w:rsidR="000A1E1C" w:rsidRPr="000A1E1C" w:rsidRDefault="000A1E1C" w:rsidP="00D72404">
      <w:pPr>
        <w:contextualSpacing/>
        <w:textAlignment w:val="baseline"/>
        <w:outlineLvl w:val="0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</w:p>
    <w:p w:rsidR="000A1E1C" w:rsidRPr="000A1E1C" w:rsidRDefault="000A1E1C" w:rsidP="000A1E1C">
      <w:pPr>
        <w:shd w:val="clear" w:color="auto" w:fill="FFFFFF"/>
        <w:contextualSpacing/>
        <w:jc w:val="center"/>
        <w:rPr>
          <w:b/>
          <w:sz w:val="32"/>
          <w:szCs w:val="32"/>
        </w:rPr>
      </w:pPr>
      <w:r w:rsidRPr="000A1E1C">
        <w:rPr>
          <w:b/>
          <w:sz w:val="32"/>
          <w:szCs w:val="32"/>
        </w:rPr>
        <w:t xml:space="preserve">«Девятый вал»  </w:t>
      </w:r>
    </w:p>
    <w:p w:rsidR="000A1E1C" w:rsidRPr="000A1E1C" w:rsidRDefault="000A1E1C" w:rsidP="00164BEE">
      <w:pPr>
        <w:shd w:val="clear" w:color="auto" w:fill="FFFFFF"/>
        <w:contextualSpacing/>
        <w:jc w:val="center"/>
        <w:rPr>
          <w:i/>
          <w:sz w:val="32"/>
          <w:szCs w:val="32"/>
        </w:rPr>
      </w:pPr>
      <w:proofErr w:type="spellStart"/>
      <w:r w:rsidRPr="000A1E1C">
        <w:rPr>
          <w:i/>
          <w:sz w:val="32"/>
          <w:szCs w:val="32"/>
        </w:rPr>
        <w:t>Кныш</w:t>
      </w:r>
      <w:proofErr w:type="spellEnd"/>
      <w:r w:rsidRPr="000A1E1C">
        <w:rPr>
          <w:i/>
          <w:sz w:val="32"/>
          <w:szCs w:val="32"/>
        </w:rPr>
        <w:t xml:space="preserve"> </w:t>
      </w:r>
      <w:proofErr w:type="spellStart"/>
      <w:r w:rsidRPr="000A1E1C">
        <w:rPr>
          <w:i/>
          <w:sz w:val="32"/>
          <w:szCs w:val="32"/>
        </w:rPr>
        <w:t>Камила</w:t>
      </w:r>
      <w:proofErr w:type="spellEnd"/>
      <w:r w:rsidRPr="000A1E1C">
        <w:rPr>
          <w:i/>
          <w:sz w:val="32"/>
          <w:szCs w:val="32"/>
        </w:rPr>
        <w:t xml:space="preserve"> </w:t>
      </w:r>
      <w:r w:rsidR="00164BEE">
        <w:rPr>
          <w:i/>
          <w:sz w:val="32"/>
          <w:szCs w:val="32"/>
        </w:rPr>
        <w:t>(</w:t>
      </w:r>
      <w:r w:rsidRPr="000A1E1C">
        <w:rPr>
          <w:i/>
          <w:sz w:val="32"/>
          <w:szCs w:val="32"/>
        </w:rPr>
        <w:t>под</w:t>
      </w:r>
      <w:r w:rsidR="00164BEE">
        <w:rPr>
          <w:i/>
          <w:sz w:val="32"/>
          <w:szCs w:val="32"/>
        </w:rPr>
        <w:t>готовительная к школе группа</w:t>
      </w:r>
      <w:r w:rsidRPr="000A1E1C">
        <w:rPr>
          <w:i/>
          <w:sz w:val="32"/>
          <w:szCs w:val="32"/>
        </w:rPr>
        <w:t xml:space="preserve"> №3</w:t>
      </w:r>
      <w:r w:rsidR="00164BEE">
        <w:rPr>
          <w:i/>
          <w:sz w:val="32"/>
          <w:szCs w:val="32"/>
        </w:rPr>
        <w:t>)</w:t>
      </w:r>
    </w:p>
    <w:p w:rsidR="000A1E1C" w:rsidRPr="000A1E1C" w:rsidRDefault="000A1E1C" w:rsidP="00BD127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A1E1C">
        <w:rPr>
          <w:sz w:val="28"/>
          <w:szCs w:val="28"/>
        </w:rPr>
        <w:t xml:space="preserve">«Девятый вал» - одна из самых знаменитых картин художника Айвазовского.  </w:t>
      </w:r>
      <w:proofErr w:type="gramStart"/>
      <w:r w:rsidRPr="000A1E1C">
        <w:rPr>
          <w:sz w:val="28"/>
          <w:szCs w:val="28"/>
        </w:rPr>
        <w:t>Включена</w:t>
      </w:r>
      <w:proofErr w:type="gramEnd"/>
      <w:r w:rsidRPr="000A1E1C">
        <w:rPr>
          <w:sz w:val="28"/>
          <w:szCs w:val="28"/>
        </w:rPr>
        <w:t xml:space="preserve"> в книгу «100 великих картин». </w:t>
      </w:r>
      <w:r w:rsidRPr="000A1E1C">
        <w:rPr>
          <w:color w:val="000000"/>
          <w:sz w:val="28"/>
          <w:szCs w:val="28"/>
          <w:shd w:val="clear" w:color="auto" w:fill="FFFFFF"/>
        </w:rPr>
        <w:t xml:space="preserve">В центре картины, в бушующем море, художник нарисовал обломок громадной мачты, за которую цеплялось несколько людей. Это все, что осталось от большого и казавшегося таким прочным корабля. Наверное, всю ночь их носило посреди безбрежного моря. И вот, наконец, наступил рассвет. Встает солнце. Оно разрывает густую завесу туч и пронизывает золотым сиянием волны и пену, повисшую в воздухе. Только теперь можно разглядеть все, что недавно было скрыто ночным мраком. Безграничный простор, сливающийся с небом, по которому мчатся гонимые небом облака. </w:t>
      </w:r>
    </w:p>
    <w:p w:rsidR="000A1E1C" w:rsidRPr="000A1E1C" w:rsidRDefault="000A1E1C" w:rsidP="000A1E1C">
      <w:pPr>
        <w:ind w:firstLine="708"/>
        <w:jc w:val="both"/>
        <w:rPr>
          <w:sz w:val="28"/>
          <w:szCs w:val="28"/>
        </w:rPr>
      </w:pPr>
      <w:r w:rsidRPr="000A1E1C">
        <w:rPr>
          <w:color w:val="000000"/>
          <w:sz w:val="28"/>
          <w:szCs w:val="28"/>
          <w:shd w:val="clear" w:color="auto" w:fill="FFFFFF"/>
        </w:rPr>
        <w:t xml:space="preserve">Вместе с солнцем и теплом появилась надежда на то, что буря вскоре утихнет. Но это только надежда... Над головами крошечных людей, высоко поднимаются яростно ревущие волны. Самая высокая из них устремилась к горстке людей, спасающихся на обломках мачты….  Это девятый вал. </w:t>
      </w:r>
    </w:p>
    <w:p w:rsidR="000A1E1C" w:rsidRPr="000A1E1C" w:rsidRDefault="000A1E1C" w:rsidP="000A1E1C">
      <w:pPr>
        <w:shd w:val="clear" w:color="auto" w:fill="FFFFFF"/>
        <w:contextualSpacing/>
        <w:jc w:val="both"/>
        <w:rPr>
          <w:b/>
          <w:sz w:val="28"/>
          <w:szCs w:val="28"/>
        </w:rPr>
      </w:pPr>
    </w:p>
    <w:p w:rsidR="000A1E1C" w:rsidRPr="000A1E1C" w:rsidRDefault="000A1E1C" w:rsidP="00D72404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A1E1C">
        <w:rPr>
          <w:rFonts w:eastAsiaTheme="minorHAnsi"/>
          <w:b/>
          <w:sz w:val="32"/>
          <w:szCs w:val="32"/>
          <w:lang w:eastAsia="en-US"/>
        </w:rPr>
        <w:t>«Иван - Царевич на Сером Волке»</w:t>
      </w:r>
    </w:p>
    <w:p w:rsidR="000A1E1C" w:rsidRPr="000A1E1C" w:rsidRDefault="000A1E1C" w:rsidP="00164BEE">
      <w:pPr>
        <w:jc w:val="center"/>
        <w:rPr>
          <w:rFonts w:eastAsiaTheme="minorHAnsi"/>
          <w:i/>
          <w:sz w:val="32"/>
          <w:szCs w:val="32"/>
          <w:lang w:eastAsia="en-US"/>
        </w:rPr>
      </w:pPr>
      <w:r w:rsidRPr="000A1E1C">
        <w:rPr>
          <w:rFonts w:eastAsiaTheme="minorHAnsi"/>
          <w:i/>
          <w:sz w:val="32"/>
          <w:szCs w:val="32"/>
          <w:lang w:eastAsia="en-US"/>
        </w:rPr>
        <w:t xml:space="preserve">Фролов Егор </w:t>
      </w:r>
      <w:r w:rsidR="00164BEE">
        <w:rPr>
          <w:rFonts w:eastAsiaTheme="minorHAnsi"/>
          <w:i/>
          <w:sz w:val="32"/>
          <w:szCs w:val="32"/>
          <w:lang w:eastAsia="en-US"/>
        </w:rPr>
        <w:t>(</w:t>
      </w:r>
      <w:r w:rsidRPr="000A1E1C">
        <w:rPr>
          <w:rFonts w:eastAsiaTheme="minorHAnsi"/>
          <w:i/>
          <w:sz w:val="32"/>
          <w:szCs w:val="32"/>
          <w:lang w:eastAsia="en-US"/>
        </w:rPr>
        <w:t>под</w:t>
      </w:r>
      <w:r w:rsidR="00164BEE">
        <w:rPr>
          <w:rFonts w:eastAsiaTheme="minorHAnsi"/>
          <w:i/>
          <w:sz w:val="32"/>
          <w:szCs w:val="32"/>
          <w:lang w:eastAsia="en-US"/>
        </w:rPr>
        <w:t>готовительная к школе группа</w:t>
      </w:r>
      <w:r w:rsidRPr="000A1E1C">
        <w:rPr>
          <w:rFonts w:eastAsiaTheme="minorHAnsi"/>
          <w:i/>
          <w:sz w:val="32"/>
          <w:szCs w:val="32"/>
          <w:lang w:eastAsia="en-US"/>
        </w:rPr>
        <w:t xml:space="preserve"> №3</w:t>
      </w:r>
      <w:r w:rsidR="00164BEE">
        <w:rPr>
          <w:rFonts w:eastAsiaTheme="minorHAnsi"/>
          <w:i/>
          <w:sz w:val="32"/>
          <w:szCs w:val="32"/>
          <w:lang w:eastAsia="en-US"/>
        </w:rPr>
        <w:t>)</w:t>
      </w:r>
    </w:p>
    <w:p w:rsidR="000A1E1C" w:rsidRPr="000A1E1C" w:rsidRDefault="000A1E1C" w:rsidP="000A1E1C">
      <w:pPr>
        <w:rPr>
          <w:rFonts w:eastAsiaTheme="minorHAnsi"/>
          <w:b/>
          <w:sz w:val="32"/>
          <w:szCs w:val="32"/>
          <w:lang w:eastAsia="en-US"/>
        </w:rPr>
      </w:pPr>
    </w:p>
    <w:p w:rsidR="000A1E1C" w:rsidRPr="000A1E1C" w:rsidRDefault="000A1E1C" w:rsidP="000A1E1C">
      <w:pPr>
        <w:jc w:val="both"/>
        <w:rPr>
          <w:rFonts w:eastAsiaTheme="minorHAnsi"/>
          <w:sz w:val="28"/>
          <w:szCs w:val="28"/>
          <w:lang w:eastAsia="en-US"/>
        </w:rPr>
      </w:pPr>
      <w:r w:rsidRPr="000A1E1C">
        <w:rPr>
          <w:rFonts w:eastAsiaTheme="minorHAnsi"/>
          <w:lang w:eastAsia="en-US"/>
        </w:rPr>
        <w:tab/>
      </w:r>
      <w:r w:rsidRPr="000A1E1C">
        <w:rPr>
          <w:rFonts w:eastAsiaTheme="minorHAnsi"/>
          <w:sz w:val="28"/>
          <w:szCs w:val="28"/>
          <w:lang w:eastAsia="en-US"/>
        </w:rPr>
        <w:t xml:space="preserve">А я хочу рассказать о картине написанной  художником Виктором  Михайловичем Васнецовым в 1889 году, «Иван - Царевич на Сером </w:t>
      </w:r>
      <w:r w:rsidRPr="000A1E1C">
        <w:rPr>
          <w:rFonts w:eastAsiaTheme="minorHAnsi"/>
          <w:sz w:val="28"/>
          <w:szCs w:val="28"/>
          <w:lang w:eastAsia="en-US"/>
        </w:rPr>
        <w:lastRenderedPageBreak/>
        <w:t xml:space="preserve">Волке».  </w:t>
      </w:r>
      <w:r w:rsidRPr="000A1E1C">
        <w:rPr>
          <w:rFonts w:eastAsiaTheme="minorHAnsi"/>
          <w:color w:val="000000"/>
          <w:sz w:val="28"/>
          <w:szCs w:val="28"/>
          <w:lang w:eastAsia="en-US"/>
        </w:rPr>
        <w:t xml:space="preserve"> В настоящее время картина вывешена в Третьяковской галереи. Ее сюжет был навеян русской народной сказкой о жар-птице. В центре картины изображены стразу три героя сказки. Сквозь мрачный и густой лес, спасаясь от погони, скачет верхом на Сером волке Иван - Царевич вместе с Еленой Прекрасной. Величественные деревья, поросшие мхом, встают у них на пути непроходимой стеной. </w:t>
      </w:r>
    </w:p>
    <w:p w:rsidR="000A1E1C" w:rsidRPr="000A1E1C" w:rsidRDefault="000A1E1C" w:rsidP="000A1E1C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1E1C">
        <w:rPr>
          <w:rFonts w:eastAsiaTheme="minorHAnsi"/>
          <w:color w:val="000000"/>
          <w:sz w:val="28"/>
          <w:szCs w:val="28"/>
          <w:lang w:eastAsia="en-US"/>
        </w:rPr>
        <w:tab/>
        <w:t xml:space="preserve">Их зловещие ветви переплелись и не пропускают солнечных лучей. Обнимая </w:t>
      </w:r>
      <w:proofErr w:type="gramStart"/>
      <w:r w:rsidRPr="000A1E1C">
        <w:rPr>
          <w:rFonts w:eastAsiaTheme="minorHAnsi"/>
          <w:color w:val="000000"/>
          <w:sz w:val="28"/>
          <w:szCs w:val="28"/>
          <w:lang w:eastAsia="en-US"/>
        </w:rPr>
        <w:t>свою</w:t>
      </w:r>
      <w:proofErr w:type="gramEnd"/>
      <w:r w:rsidRPr="000A1E1C">
        <w:rPr>
          <w:rFonts w:eastAsiaTheme="minorHAnsi"/>
          <w:color w:val="000000"/>
          <w:sz w:val="28"/>
          <w:szCs w:val="28"/>
          <w:lang w:eastAsia="en-US"/>
        </w:rPr>
        <w:t xml:space="preserve"> прекрасную, Иван – Царевич тревожно и осторожно оглядывается вокруг. Измученная долгой скачкой, Елена Прекрасная прижалась к груди своего спасителя. Ее упавшие руки и печальные глаза говорят об огромной усталости и пережитом страхе. </w:t>
      </w:r>
    </w:p>
    <w:p w:rsidR="000A1E1C" w:rsidRPr="000A1E1C" w:rsidRDefault="000A1E1C" w:rsidP="000A1E1C">
      <w:pPr>
        <w:jc w:val="both"/>
        <w:rPr>
          <w:rFonts w:eastAsiaTheme="minorHAnsi"/>
          <w:sz w:val="28"/>
          <w:szCs w:val="28"/>
          <w:lang w:eastAsia="en-US"/>
        </w:rPr>
      </w:pPr>
      <w:r w:rsidRPr="000A1E1C">
        <w:rPr>
          <w:rFonts w:eastAsiaTheme="minorHAnsi"/>
          <w:color w:val="000000"/>
          <w:sz w:val="28"/>
          <w:szCs w:val="28"/>
          <w:lang w:eastAsia="en-US"/>
        </w:rPr>
        <w:tab/>
        <w:t xml:space="preserve">Верный спутник Серый волк, преодолевая усталость, стремительно мчится вперед,  унося седоков все дальше. Его зоркие глаза готовы заметить малейшую опасность, а могучие лапы легко преодолевают топкое болото с цветущими кувшинками. Однако, не смотря на свою силу и ловкость, волк тоже очень устал и держится с трудом.  Печальная атмосфера картины вызывает ощущение тревоги и опасности. И только цветущая яблоня своими нежными цветами вызывает светлые чувства и укрепляет веру в счастливый конец истории. </w:t>
      </w:r>
    </w:p>
    <w:p w:rsidR="000A1E1C" w:rsidRPr="000A1E1C" w:rsidRDefault="000A1E1C" w:rsidP="000A1E1C">
      <w:pPr>
        <w:jc w:val="both"/>
        <w:rPr>
          <w:rFonts w:eastAsiaTheme="minorHAnsi"/>
          <w:sz w:val="28"/>
          <w:szCs w:val="28"/>
          <w:lang w:eastAsia="en-US"/>
        </w:rPr>
      </w:pPr>
      <w:r w:rsidRPr="000A1E1C">
        <w:rPr>
          <w:rFonts w:eastAsiaTheme="minorHAnsi"/>
          <w:sz w:val="28"/>
          <w:szCs w:val="28"/>
          <w:lang w:eastAsia="en-US"/>
        </w:rPr>
        <w:tab/>
        <w:t>Художник использовал преимущественно темные тона, которые передают состояние страха, чувство опасности.</w:t>
      </w:r>
    </w:p>
    <w:p w:rsidR="000A1E1C" w:rsidRPr="000A1E1C" w:rsidRDefault="000A1E1C" w:rsidP="000A1E1C">
      <w:pPr>
        <w:spacing w:after="200" w:line="276" w:lineRule="auto"/>
        <w:rPr>
          <w:rFonts w:eastAsiaTheme="minorHAnsi"/>
          <w:lang w:eastAsia="en-US"/>
        </w:rPr>
      </w:pPr>
    </w:p>
    <w:p w:rsidR="000A1E1C" w:rsidRPr="000A1E1C" w:rsidRDefault="000A1E1C" w:rsidP="000A1E1C">
      <w:pPr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0A1E1C">
        <w:rPr>
          <w:b/>
          <w:bCs/>
          <w:color w:val="000000"/>
          <w:sz w:val="32"/>
          <w:szCs w:val="32"/>
          <w:shd w:val="clear" w:color="auto" w:fill="FFFFFF"/>
        </w:rPr>
        <w:t>«Черное море»</w:t>
      </w:r>
    </w:p>
    <w:p w:rsidR="000A1E1C" w:rsidRPr="000A1E1C" w:rsidRDefault="000A1E1C" w:rsidP="00164BEE">
      <w:pPr>
        <w:jc w:val="center"/>
        <w:rPr>
          <w:bCs/>
          <w:i/>
          <w:color w:val="000000"/>
          <w:sz w:val="32"/>
          <w:szCs w:val="32"/>
          <w:shd w:val="clear" w:color="auto" w:fill="FFFFFF"/>
        </w:rPr>
      </w:pPr>
      <w:r w:rsidRPr="000A1E1C">
        <w:rPr>
          <w:bCs/>
          <w:i/>
          <w:color w:val="000000"/>
          <w:sz w:val="32"/>
          <w:szCs w:val="32"/>
          <w:shd w:val="clear" w:color="auto" w:fill="FFFFFF"/>
        </w:rPr>
        <w:t xml:space="preserve">Воробьева Варя </w:t>
      </w:r>
      <w:r w:rsidR="00164BEE">
        <w:rPr>
          <w:bCs/>
          <w:i/>
          <w:color w:val="000000"/>
          <w:sz w:val="32"/>
          <w:szCs w:val="32"/>
          <w:shd w:val="clear" w:color="auto" w:fill="FFFFFF"/>
        </w:rPr>
        <w:t>(</w:t>
      </w:r>
      <w:r w:rsidRPr="000A1E1C">
        <w:rPr>
          <w:bCs/>
          <w:i/>
          <w:color w:val="000000"/>
          <w:sz w:val="32"/>
          <w:szCs w:val="32"/>
          <w:shd w:val="clear" w:color="auto" w:fill="FFFFFF"/>
        </w:rPr>
        <w:t>под</w:t>
      </w:r>
      <w:r w:rsidR="00164BEE">
        <w:rPr>
          <w:bCs/>
          <w:i/>
          <w:color w:val="000000"/>
          <w:sz w:val="32"/>
          <w:szCs w:val="32"/>
          <w:shd w:val="clear" w:color="auto" w:fill="FFFFFF"/>
        </w:rPr>
        <w:t xml:space="preserve">готовительная к школе группа </w:t>
      </w:r>
      <w:r w:rsidRPr="000A1E1C">
        <w:rPr>
          <w:bCs/>
          <w:i/>
          <w:color w:val="000000"/>
          <w:sz w:val="32"/>
          <w:szCs w:val="32"/>
          <w:shd w:val="clear" w:color="auto" w:fill="FFFFFF"/>
        </w:rPr>
        <w:t xml:space="preserve"> №1</w:t>
      </w:r>
      <w:r w:rsidR="00164BEE">
        <w:rPr>
          <w:bCs/>
          <w:i/>
          <w:color w:val="000000"/>
          <w:sz w:val="32"/>
          <w:szCs w:val="32"/>
          <w:shd w:val="clear" w:color="auto" w:fill="FFFFFF"/>
        </w:rPr>
        <w:t>)</w:t>
      </w:r>
    </w:p>
    <w:p w:rsidR="000A1E1C" w:rsidRPr="000A1E1C" w:rsidRDefault="000A1E1C" w:rsidP="00164BEE">
      <w:pPr>
        <w:jc w:val="both"/>
        <w:rPr>
          <w:color w:val="000000"/>
          <w:sz w:val="28"/>
          <w:szCs w:val="28"/>
          <w:shd w:val="clear" w:color="auto" w:fill="FFFFFF"/>
        </w:rPr>
      </w:pPr>
      <w:r w:rsidRPr="000A1E1C">
        <w:rPr>
          <w:rFonts w:ascii="Verdana" w:hAnsi="Verdana"/>
          <w:color w:val="000000"/>
          <w:sz w:val="20"/>
          <w:szCs w:val="20"/>
        </w:rPr>
        <w:br/>
      </w:r>
      <w:r w:rsidR="00164BEE">
        <w:rPr>
          <w:color w:val="000000"/>
          <w:sz w:val="28"/>
          <w:szCs w:val="28"/>
        </w:rPr>
        <w:t xml:space="preserve">         </w:t>
      </w:r>
      <w:r w:rsidRPr="000A1E1C">
        <w:rPr>
          <w:color w:val="000000"/>
          <w:sz w:val="28"/>
          <w:szCs w:val="28"/>
        </w:rPr>
        <w:t xml:space="preserve">А я расскажу вам о волне и художнике Иване Константиновиче Айвазовском. </w:t>
      </w:r>
      <w:proofErr w:type="gramStart"/>
      <w:r w:rsidRPr="000A1E1C">
        <w:rPr>
          <w:color w:val="000000"/>
          <w:sz w:val="28"/>
          <w:szCs w:val="28"/>
        </w:rPr>
        <w:t>Который</w:t>
      </w:r>
      <w:proofErr w:type="gramEnd"/>
      <w:r w:rsidRPr="000A1E1C">
        <w:rPr>
          <w:color w:val="000000"/>
          <w:sz w:val="28"/>
          <w:szCs w:val="28"/>
        </w:rPr>
        <w:t xml:space="preserve">,  так любил писать картины о морской стихии. </w:t>
      </w:r>
      <w:r w:rsidRPr="000A1E1C">
        <w:rPr>
          <w:color w:val="000000"/>
          <w:sz w:val="28"/>
          <w:szCs w:val="28"/>
          <w:shd w:val="clear" w:color="auto" w:fill="FFFFFF"/>
        </w:rPr>
        <w:t>И вот однажды он пришел на берег и сказал волне: — Мне кажется, я сумел. Посмотри. Я назвал эту картину «Черное море».</w:t>
      </w:r>
      <w:r w:rsidRPr="000A1E1C">
        <w:rPr>
          <w:color w:val="000000"/>
          <w:sz w:val="28"/>
          <w:szCs w:val="28"/>
        </w:rPr>
        <w:br/>
      </w:r>
      <w:r w:rsidR="00164BEE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0A1E1C">
        <w:rPr>
          <w:color w:val="000000"/>
          <w:sz w:val="28"/>
          <w:szCs w:val="28"/>
          <w:shd w:val="clear" w:color="auto" w:fill="FFFFFF"/>
        </w:rPr>
        <w:t>Долго смотрела на себя Волна. Вот она, рядом со своими подругами, мерно поднимаясь и опускаясь, бежит по необозримому морскому простору.</w:t>
      </w:r>
      <w:r w:rsidRPr="000A1E1C">
        <w:rPr>
          <w:color w:val="000000"/>
          <w:sz w:val="28"/>
          <w:szCs w:val="28"/>
        </w:rPr>
        <w:br/>
      </w:r>
      <w:r w:rsidR="00164BEE"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0A1E1C">
        <w:rPr>
          <w:color w:val="000000"/>
          <w:sz w:val="28"/>
          <w:szCs w:val="28"/>
          <w:shd w:val="clear" w:color="auto" w:fill="FFFFFF"/>
        </w:rPr>
        <w:t>Художник сумел показать, как бездонна ее глубина. Ничего, кроме моря и неба. Нет ярких красок. Но есть настоящая красота. И торжественность.</w:t>
      </w:r>
      <w:r w:rsidRPr="000A1E1C">
        <w:rPr>
          <w:color w:val="000000"/>
          <w:sz w:val="28"/>
          <w:szCs w:val="28"/>
        </w:rPr>
        <w:br/>
      </w:r>
      <w:r w:rsidRPr="000A1E1C">
        <w:rPr>
          <w:color w:val="000000"/>
          <w:sz w:val="28"/>
          <w:szCs w:val="28"/>
          <w:shd w:val="clear" w:color="auto" w:fill="FFFFFF"/>
        </w:rPr>
        <w:t>— Да, ты сумел...— тихо прошелестела Волна. — Спасибо тебе. И она благодарно провела своей мокрой ладонью по его ногам.</w:t>
      </w:r>
    </w:p>
    <w:p w:rsidR="000A1E1C" w:rsidRPr="000A1E1C" w:rsidRDefault="000A1E1C" w:rsidP="000A1E1C">
      <w:pPr>
        <w:rPr>
          <w:sz w:val="28"/>
          <w:szCs w:val="28"/>
        </w:rPr>
      </w:pPr>
    </w:p>
    <w:p w:rsidR="000A1E1C" w:rsidRPr="000A1E1C" w:rsidRDefault="000A1E1C" w:rsidP="000A1E1C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52F97" w:rsidRDefault="00352F97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BD127A" w:rsidRDefault="00BD127A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BD127A" w:rsidRDefault="00BD127A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BD127A" w:rsidRDefault="00BD127A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352F97" w:rsidRDefault="00352F97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  <w:lastRenderedPageBreak/>
        <w:t xml:space="preserve">РАБОТА СЕКЦИЙ.  МАСТЕР-КЛАССЫ  </w:t>
      </w:r>
    </w:p>
    <w:p w:rsidR="00352F97" w:rsidRDefault="00352F97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  <w:t>(ДЕМОНСТРАЦИЯ ОПЫТА)</w:t>
      </w:r>
    </w:p>
    <w:p w:rsidR="004D66CB" w:rsidRDefault="004D66CB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4D66CB" w:rsidRDefault="004D66CB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Мастер-класс: «Использование приёма </w:t>
      </w:r>
      <w:proofErr w:type="spell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Б.Блума</w:t>
      </w:r>
      <w:proofErr w:type="spell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в исследовательской деятельности дошкольника»</w:t>
      </w:r>
    </w:p>
    <w:p w:rsidR="00352F97" w:rsidRDefault="00352F97" w:rsidP="00352F97">
      <w:pPr>
        <w:spacing w:after="200"/>
        <w:contextualSpacing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</w:p>
    <w:p w:rsidR="00352F97" w:rsidRPr="00352F97" w:rsidRDefault="004D66CB" w:rsidP="00352F97">
      <w:pPr>
        <w:spacing w:after="200"/>
        <w:contextualSpacing/>
        <w:rPr>
          <w:rFonts w:eastAsiaTheme="minorHAnsi"/>
          <w:color w:val="C00000"/>
          <w:sz w:val="28"/>
          <w:szCs w:val="28"/>
          <w:lang w:eastAsia="en-US"/>
        </w:rPr>
      </w:pPr>
      <w:r>
        <w:rPr>
          <w:rFonts w:eastAsiaTheme="minorHAnsi"/>
          <w:color w:val="C00000"/>
          <w:sz w:val="28"/>
          <w:szCs w:val="28"/>
          <w:lang w:eastAsia="en-US"/>
        </w:rPr>
        <w:t xml:space="preserve">     </w:t>
      </w:r>
      <w:r w:rsidR="00352F97">
        <w:rPr>
          <w:noProof/>
          <w:color w:val="333333"/>
          <w:sz w:val="28"/>
          <w:szCs w:val="28"/>
        </w:rPr>
        <w:drawing>
          <wp:inline distT="0" distB="0" distL="0" distR="0" wp14:anchorId="3AA0B47F" wp14:editId="42393CC2">
            <wp:extent cx="2167467" cy="1444978"/>
            <wp:effectExtent l="190500" t="190500" r="194945" b="193675"/>
            <wp:docPr id="9" name="Рисунок 9" descr="C:\Users\Галина Александровна\Desktop\На 2019-20гг\К НПК Ноябрь19г\Фото НПК- 2019\IMG_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78" cy="1444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2F97">
        <w:rPr>
          <w:rFonts w:eastAsiaTheme="minorHAnsi"/>
          <w:color w:val="C00000"/>
          <w:sz w:val="28"/>
          <w:szCs w:val="28"/>
          <w:lang w:eastAsia="en-US"/>
        </w:rPr>
        <w:t xml:space="preserve">   </w:t>
      </w:r>
      <w:r w:rsidR="00352F97">
        <w:rPr>
          <w:noProof/>
          <w:color w:val="333333"/>
          <w:sz w:val="28"/>
          <w:szCs w:val="28"/>
        </w:rPr>
        <w:drawing>
          <wp:inline distT="0" distB="0" distL="0" distR="0" wp14:anchorId="56EFE8C4" wp14:editId="4CC18EFA">
            <wp:extent cx="2088445" cy="1392296"/>
            <wp:effectExtent l="190500" t="190500" r="198120" b="189230"/>
            <wp:docPr id="10" name="Рисунок 10" descr="C:\Users\Галина Александровна\Desktop\На 2019-20гг\К НПК Ноябрь19г\Фото НПК- 2019\IMG_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Александровна\Desktop\На 2019-20гг\К НПК Ноябрь19г\Фото НПК- 2019\IMG_11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06" cy="139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66CB" w:rsidRDefault="004D66CB" w:rsidP="00AC7505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i/>
          <w:color w:val="333333"/>
          <w:sz w:val="28"/>
          <w:szCs w:val="28"/>
        </w:rPr>
      </w:pPr>
      <w:proofErr w:type="gramStart"/>
      <w:r>
        <w:rPr>
          <w:i/>
          <w:color w:val="333333"/>
          <w:sz w:val="28"/>
          <w:szCs w:val="28"/>
        </w:rPr>
        <w:t xml:space="preserve">(подготовили: заместитель директора МДОУ «ЦРР №2 «Радуга Детства» - Г.А. Демина, старший воспитатель МДОУ «ЦРР №2 </w:t>
      </w:r>
      <w:proofErr w:type="gramEnd"/>
    </w:p>
    <w:p w:rsidR="00AC7505" w:rsidRDefault="004D66CB" w:rsidP="00AC7505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i/>
          <w:color w:val="333333"/>
          <w:sz w:val="28"/>
          <w:szCs w:val="28"/>
        </w:rPr>
      </w:pPr>
      <w:proofErr w:type="gramStart"/>
      <w:r>
        <w:rPr>
          <w:i/>
          <w:color w:val="333333"/>
          <w:sz w:val="28"/>
          <w:szCs w:val="28"/>
        </w:rPr>
        <w:t xml:space="preserve">«Радуга Детства» - </w:t>
      </w:r>
      <w:proofErr w:type="spellStart"/>
      <w:r>
        <w:rPr>
          <w:i/>
          <w:color w:val="333333"/>
          <w:sz w:val="28"/>
          <w:szCs w:val="28"/>
        </w:rPr>
        <w:t>А.С.Иберфлюс</w:t>
      </w:r>
      <w:proofErr w:type="spellEnd"/>
      <w:r>
        <w:rPr>
          <w:i/>
          <w:color w:val="333333"/>
          <w:sz w:val="28"/>
          <w:szCs w:val="28"/>
        </w:rPr>
        <w:t>)</w:t>
      </w:r>
      <w:proofErr w:type="gramEnd"/>
    </w:p>
    <w:p w:rsidR="004D66CB" w:rsidRDefault="004D66CB" w:rsidP="00AC7505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i/>
          <w:color w:val="333333"/>
          <w:sz w:val="28"/>
          <w:szCs w:val="28"/>
        </w:rPr>
      </w:pPr>
    </w:p>
    <w:p w:rsidR="004D66CB" w:rsidRDefault="004D66CB" w:rsidP="004D66CB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C54F7">
        <w:rPr>
          <w:b/>
          <w:bCs/>
          <w:i/>
          <w:color w:val="000000"/>
          <w:sz w:val="28"/>
          <w:szCs w:val="28"/>
        </w:rPr>
        <w:t>Цель мастер-класса</w:t>
      </w:r>
      <w:r w:rsidRPr="00BC54F7">
        <w:rPr>
          <w:b/>
          <w:bCs/>
          <w:color w:val="000000"/>
          <w:sz w:val="28"/>
          <w:szCs w:val="28"/>
        </w:rPr>
        <w:t>:</w:t>
      </w:r>
      <w:r w:rsidRPr="00BC54F7">
        <w:rPr>
          <w:color w:val="000000"/>
          <w:sz w:val="28"/>
          <w:szCs w:val="28"/>
        </w:rPr>
        <w:t> повышение профессионального мастерства педагогов – участников мастер-класса в процессе активного педагогического общения по освоению опыта работы педагога-мастера.</w:t>
      </w:r>
    </w:p>
    <w:p w:rsidR="004D66CB" w:rsidRDefault="004D66CB" w:rsidP="004D66CB">
      <w:pPr>
        <w:shd w:val="clear" w:color="auto" w:fill="FFFFFF"/>
        <w:spacing w:line="294" w:lineRule="atLeast"/>
        <w:jc w:val="both"/>
        <w:rPr>
          <w:b/>
          <w:i/>
          <w:color w:val="000000"/>
          <w:sz w:val="28"/>
          <w:szCs w:val="28"/>
        </w:rPr>
      </w:pPr>
      <w:r w:rsidRPr="00BC54F7">
        <w:rPr>
          <w:b/>
          <w:i/>
          <w:color w:val="000000"/>
          <w:sz w:val="28"/>
          <w:szCs w:val="28"/>
        </w:rPr>
        <w:t>Задачи:</w:t>
      </w:r>
    </w:p>
    <w:p w:rsidR="004D66CB" w:rsidRPr="00BC54F7" w:rsidRDefault="004D66CB" w:rsidP="004D66CB">
      <w:pPr>
        <w:pStyle w:val="a9"/>
        <w:numPr>
          <w:ilvl w:val="0"/>
          <w:numId w:val="22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C54F7">
        <w:rPr>
          <w:color w:val="000000"/>
          <w:sz w:val="28"/>
          <w:szCs w:val="28"/>
        </w:rPr>
        <w:t>расширить понятие о критическом мышлении и методах развития критического мышления;</w:t>
      </w:r>
    </w:p>
    <w:p w:rsidR="004D66CB" w:rsidRPr="00BC54F7" w:rsidRDefault="004D66CB" w:rsidP="004D66CB">
      <w:pPr>
        <w:pStyle w:val="a9"/>
        <w:numPr>
          <w:ilvl w:val="0"/>
          <w:numId w:val="22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C54F7">
        <w:rPr>
          <w:color w:val="000000"/>
          <w:sz w:val="28"/>
          <w:szCs w:val="28"/>
        </w:rPr>
        <w:t xml:space="preserve"> показать приемы использования Ромашки </w:t>
      </w:r>
      <w:proofErr w:type="spellStart"/>
      <w:r w:rsidRPr="00BC54F7">
        <w:rPr>
          <w:color w:val="000000"/>
          <w:sz w:val="28"/>
          <w:szCs w:val="28"/>
        </w:rPr>
        <w:t>Блума</w:t>
      </w:r>
      <w:proofErr w:type="spellEnd"/>
      <w:r w:rsidRPr="00BC54F7">
        <w:rPr>
          <w:color w:val="000000"/>
          <w:sz w:val="28"/>
          <w:szCs w:val="28"/>
        </w:rPr>
        <w:t xml:space="preserve"> в своей работе;</w:t>
      </w:r>
    </w:p>
    <w:p w:rsidR="004D66CB" w:rsidRPr="00052035" w:rsidRDefault="004D66CB" w:rsidP="004D66CB">
      <w:pPr>
        <w:pStyle w:val="a9"/>
        <w:numPr>
          <w:ilvl w:val="0"/>
          <w:numId w:val="22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C54F7">
        <w:rPr>
          <w:color w:val="000000"/>
          <w:sz w:val="28"/>
          <w:szCs w:val="28"/>
        </w:rPr>
        <w:t xml:space="preserve">научить слушателей использовать данный прием в </w:t>
      </w:r>
      <w:r>
        <w:rPr>
          <w:color w:val="000000"/>
          <w:sz w:val="28"/>
          <w:szCs w:val="28"/>
        </w:rPr>
        <w:t>своей практической деятельности;</w:t>
      </w:r>
    </w:p>
    <w:p w:rsidR="004D66CB" w:rsidRPr="00BC54F7" w:rsidRDefault="004D66CB" w:rsidP="004D66CB">
      <w:pPr>
        <w:pStyle w:val="a9"/>
        <w:numPr>
          <w:ilvl w:val="0"/>
          <w:numId w:val="22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коммуникативную компетентность</w:t>
      </w:r>
    </w:p>
    <w:p w:rsidR="004D66CB" w:rsidRDefault="004D66CB" w:rsidP="004D66CB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Мониторинг сроков реализации</w:t>
      </w:r>
      <w:r w:rsidRPr="00BC54F7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25</w:t>
      </w:r>
      <w:r w:rsidRPr="00BC54F7">
        <w:rPr>
          <w:color w:val="000000"/>
          <w:sz w:val="28"/>
          <w:szCs w:val="28"/>
        </w:rPr>
        <w:t xml:space="preserve"> минут.</w:t>
      </w:r>
    </w:p>
    <w:p w:rsidR="004D66CB" w:rsidRPr="00412CB6" w:rsidRDefault="004D66CB" w:rsidP="004D66CB">
      <w:pPr>
        <w:shd w:val="clear" w:color="auto" w:fill="FFFFFF"/>
        <w:spacing w:line="294" w:lineRule="atLeast"/>
        <w:rPr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Категория участников: </w:t>
      </w:r>
      <w:r>
        <w:rPr>
          <w:bCs/>
          <w:color w:val="000000"/>
          <w:sz w:val="28"/>
          <w:szCs w:val="28"/>
        </w:rPr>
        <w:t xml:space="preserve"> педагоги ДОУ Свердловской области.</w:t>
      </w:r>
    </w:p>
    <w:p w:rsidR="004D66CB" w:rsidRDefault="004D66CB" w:rsidP="004D66CB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BC54F7">
        <w:rPr>
          <w:b/>
          <w:bCs/>
          <w:i/>
          <w:color w:val="000000"/>
          <w:sz w:val="28"/>
          <w:szCs w:val="28"/>
        </w:rPr>
        <w:t>Минимальное и максимальное количество участников</w:t>
      </w:r>
      <w:r w:rsidRPr="00BC54F7">
        <w:rPr>
          <w:b/>
          <w:bCs/>
          <w:color w:val="000000"/>
          <w:sz w:val="28"/>
          <w:szCs w:val="28"/>
        </w:rPr>
        <w:t>:</w:t>
      </w:r>
      <w:r w:rsidRPr="00BC54F7">
        <w:rPr>
          <w:color w:val="000000"/>
          <w:sz w:val="28"/>
          <w:szCs w:val="28"/>
        </w:rPr>
        <w:t> от 10 до 20.</w:t>
      </w:r>
    </w:p>
    <w:p w:rsidR="004D66CB" w:rsidRDefault="004D66CB" w:rsidP="004D66CB">
      <w:pPr>
        <w:shd w:val="clear" w:color="auto" w:fill="FFFFFF"/>
        <w:spacing w:line="294" w:lineRule="atLeast"/>
        <w:jc w:val="both"/>
        <w:rPr>
          <w:b/>
          <w:bCs/>
          <w:i/>
          <w:color w:val="000000"/>
          <w:sz w:val="28"/>
          <w:szCs w:val="28"/>
        </w:rPr>
      </w:pPr>
    </w:p>
    <w:p w:rsidR="004D66CB" w:rsidRDefault="004D66CB" w:rsidP="004D66CB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C54F7">
        <w:rPr>
          <w:b/>
          <w:bCs/>
          <w:i/>
          <w:color w:val="000000"/>
          <w:sz w:val="28"/>
          <w:szCs w:val="28"/>
        </w:rPr>
        <w:t>Краткая аннотация</w:t>
      </w:r>
      <w:r w:rsidRPr="00BC54F7">
        <w:rPr>
          <w:b/>
          <w:bCs/>
          <w:color w:val="000000"/>
          <w:sz w:val="28"/>
          <w:szCs w:val="28"/>
        </w:rPr>
        <w:t>: </w:t>
      </w:r>
      <w:r w:rsidRPr="00BC54F7">
        <w:rPr>
          <w:color w:val="000000"/>
          <w:sz w:val="28"/>
          <w:szCs w:val="28"/>
        </w:rPr>
        <w:t xml:space="preserve">на мастер-классе участники смогут расширить свои представления о приёмах критического мышления, получат опыт их использования при подготовке и проведении </w:t>
      </w:r>
      <w:r>
        <w:rPr>
          <w:color w:val="000000"/>
          <w:sz w:val="28"/>
          <w:szCs w:val="28"/>
        </w:rPr>
        <w:t>занятий</w:t>
      </w:r>
      <w:r w:rsidRPr="00BC54F7">
        <w:rPr>
          <w:color w:val="000000"/>
          <w:sz w:val="28"/>
          <w:szCs w:val="28"/>
        </w:rPr>
        <w:t>.</w:t>
      </w:r>
    </w:p>
    <w:p w:rsidR="004D66CB" w:rsidRPr="00BC54F7" w:rsidRDefault="004D66CB" w:rsidP="004D66CB">
      <w:pPr>
        <w:shd w:val="clear" w:color="auto" w:fill="FFFFFF"/>
        <w:spacing w:line="294" w:lineRule="atLeast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Педагогические эффекты</w:t>
      </w:r>
      <w:r w:rsidRPr="00BC54F7">
        <w:rPr>
          <w:b/>
          <w:bCs/>
          <w:i/>
          <w:color w:val="000000"/>
          <w:sz w:val="28"/>
          <w:szCs w:val="28"/>
        </w:rPr>
        <w:t xml:space="preserve"> мастер-класса:</w:t>
      </w:r>
    </w:p>
    <w:p w:rsidR="004D66CB" w:rsidRPr="00140B42" w:rsidRDefault="004D66CB" w:rsidP="004D66CB">
      <w:pPr>
        <w:pStyle w:val="a9"/>
        <w:numPr>
          <w:ilvl w:val="0"/>
          <w:numId w:val="23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C54F7">
        <w:rPr>
          <w:color w:val="000000"/>
          <w:sz w:val="28"/>
          <w:szCs w:val="28"/>
        </w:rPr>
        <w:t>понимание участниками сути авторской системы педагога-мастера;</w:t>
      </w:r>
    </w:p>
    <w:p w:rsidR="004D66CB" w:rsidRPr="00140B42" w:rsidRDefault="004D66CB" w:rsidP="004D66CB">
      <w:pPr>
        <w:pStyle w:val="a9"/>
        <w:numPr>
          <w:ilvl w:val="0"/>
          <w:numId w:val="23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40B42">
        <w:rPr>
          <w:color w:val="000000"/>
          <w:sz w:val="28"/>
          <w:szCs w:val="28"/>
        </w:rPr>
        <w:t>практическое освоение ими важнейших навыков в рамках транслируемого опыта;</w:t>
      </w:r>
    </w:p>
    <w:p w:rsidR="004D66CB" w:rsidRPr="00140B42" w:rsidRDefault="004D66CB" w:rsidP="004D66CB">
      <w:pPr>
        <w:pStyle w:val="a9"/>
        <w:numPr>
          <w:ilvl w:val="0"/>
          <w:numId w:val="23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40B42">
        <w:rPr>
          <w:color w:val="000000"/>
          <w:sz w:val="28"/>
          <w:szCs w:val="28"/>
        </w:rPr>
        <w:t>повышение уровня их профессиональной компетентности по основным аспектам демонстрируемой деятельности;</w:t>
      </w:r>
    </w:p>
    <w:p w:rsidR="004D66CB" w:rsidRPr="00140B42" w:rsidRDefault="004D66CB" w:rsidP="004D66CB">
      <w:pPr>
        <w:pStyle w:val="a9"/>
        <w:numPr>
          <w:ilvl w:val="0"/>
          <w:numId w:val="23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40B42">
        <w:rPr>
          <w:color w:val="000000"/>
          <w:sz w:val="28"/>
          <w:szCs w:val="28"/>
        </w:rPr>
        <w:t>рост мотивации участников мастер-класса к формированию собственного стиля творческой педагогической деятельности.</w:t>
      </w:r>
    </w:p>
    <w:p w:rsidR="004D66CB" w:rsidRDefault="004D66CB" w:rsidP="004D66CB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4D66CB" w:rsidRPr="00140B42" w:rsidRDefault="004D66CB" w:rsidP="004D66CB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40B42">
        <w:rPr>
          <w:b/>
          <w:bCs/>
          <w:color w:val="000000"/>
          <w:sz w:val="28"/>
          <w:szCs w:val="28"/>
        </w:rPr>
        <w:t>Ход мастер-класса</w:t>
      </w:r>
    </w:p>
    <w:p w:rsidR="004D66CB" w:rsidRDefault="004D66CB" w:rsidP="004D66C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140B42">
        <w:rPr>
          <w:color w:val="000000"/>
          <w:sz w:val="28"/>
          <w:szCs w:val="28"/>
        </w:rPr>
        <w:t>Добрый день, уважаемые коллеги! Мы рады встрече с вами и надеемся на вашу помощь и сотрудничество на мастер-классе.</w:t>
      </w:r>
    </w:p>
    <w:p w:rsidR="004D66CB" w:rsidRPr="005523C6" w:rsidRDefault="004D66CB" w:rsidP="004D66C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5523C6">
        <w:rPr>
          <w:shd w:val="clear" w:color="auto" w:fill="FFFFFF"/>
        </w:rPr>
        <w:t>Никому не нужно доказывать, что на современном этапе наблюдается всестороннее массовое внедрение ин</w:t>
      </w:r>
      <w:r>
        <w:rPr>
          <w:shd w:val="clear" w:color="auto" w:fill="FFFFFF"/>
        </w:rPr>
        <w:t>новационных</w:t>
      </w:r>
      <w:r w:rsidRPr="005523C6">
        <w:rPr>
          <w:shd w:val="clear" w:color="auto" w:fill="FFFFFF"/>
        </w:rPr>
        <w:t xml:space="preserve"> технологий во все сферы образования. Это законы времени.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>Требования современного образования, обозначенные во ФГОС, нацеливают на принцип "</w:t>
      </w:r>
      <w:r w:rsidRPr="00140B42">
        <w:rPr>
          <w:rFonts w:eastAsiaTheme="minorHAnsi"/>
          <w:i/>
          <w:sz w:val="28"/>
          <w:szCs w:val="28"/>
          <w:lang w:eastAsia="en-US"/>
        </w:rPr>
        <w:t>учить не науке, а учить учиться</w:t>
      </w:r>
      <w:r w:rsidRPr="00140B42">
        <w:rPr>
          <w:rFonts w:eastAsiaTheme="minorHAnsi"/>
          <w:sz w:val="28"/>
          <w:szCs w:val="28"/>
          <w:lang w:eastAsia="en-US"/>
        </w:rPr>
        <w:t>".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 Такую задачу ставит технология развития критического мышления. </w:t>
      </w:r>
      <w:r w:rsidRPr="00140B42">
        <w:rPr>
          <w:rFonts w:eastAsiaTheme="minorHAnsi"/>
          <w:i/>
          <w:sz w:val="28"/>
          <w:szCs w:val="28"/>
          <w:lang w:eastAsia="en-US"/>
        </w:rPr>
        <w:t>Критическое мышление</w:t>
      </w:r>
      <w:r w:rsidRPr="00140B42">
        <w:rPr>
          <w:rFonts w:eastAsiaTheme="minorHAnsi"/>
          <w:sz w:val="28"/>
          <w:szCs w:val="28"/>
          <w:lang w:eastAsia="en-US"/>
        </w:rPr>
        <w:t xml:space="preserve"> 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4D66CB" w:rsidRDefault="004D66CB" w:rsidP="004D66CB">
      <w:pPr>
        <w:spacing w:after="20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А как развивать в ребенке навыки критического мышления? Какие приемы и технологии использовать? </w:t>
      </w:r>
    </w:p>
    <w:p w:rsidR="004D66CB" w:rsidRDefault="004D66CB" w:rsidP="004D66CB">
      <w:pPr>
        <w:spacing w:after="20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Сегодня </w:t>
      </w:r>
      <w:r>
        <w:rPr>
          <w:rFonts w:eastAsiaTheme="minorHAnsi"/>
          <w:sz w:val="28"/>
          <w:szCs w:val="28"/>
          <w:lang w:eastAsia="en-US"/>
        </w:rPr>
        <w:t xml:space="preserve">мы </w:t>
      </w:r>
      <w:r w:rsidRPr="00140B42">
        <w:rPr>
          <w:rFonts w:eastAsiaTheme="minorHAnsi"/>
          <w:sz w:val="28"/>
          <w:szCs w:val="28"/>
          <w:lang w:eastAsia="en-US"/>
        </w:rPr>
        <w:t>хо</w:t>
      </w:r>
      <w:r>
        <w:rPr>
          <w:rFonts w:eastAsiaTheme="minorHAnsi"/>
          <w:sz w:val="28"/>
          <w:szCs w:val="28"/>
          <w:lang w:eastAsia="en-US"/>
        </w:rPr>
        <w:t>тим</w:t>
      </w:r>
      <w:r w:rsidRPr="00140B42">
        <w:rPr>
          <w:rFonts w:eastAsiaTheme="minorHAnsi"/>
          <w:sz w:val="28"/>
          <w:szCs w:val="28"/>
          <w:lang w:eastAsia="en-US"/>
        </w:rPr>
        <w:t xml:space="preserve"> вам продемонстрировать один из популярных приемов развития критического мышления, разработанных американским ученым и психологом Бенджамином </w:t>
      </w:r>
      <w:proofErr w:type="spellStart"/>
      <w:r w:rsidRPr="00140B42">
        <w:rPr>
          <w:rFonts w:eastAsiaTheme="minorHAnsi"/>
          <w:sz w:val="28"/>
          <w:szCs w:val="28"/>
          <w:lang w:eastAsia="en-US"/>
        </w:rPr>
        <w:t>Блумом</w:t>
      </w:r>
      <w:proofErr w:type="spellEnd"/>
      <w:r w:rsidRPr="00140B42">
        <w:rPr>
          <w:rFonts w:eastAsiaTheme="minorHAnsi"/>
          <w:sz w:val="28"/>
          <w:szCs w:val="28"/>
          <w:lang w:eastAsia="en-US"/>
        </w:rPr>
        <w:t xml:space="preserve">. </w:t>
      </w:r>
    </w:p>
    <w:p w:rsidR="004D66CB" w:rsidRDefault="004D66CB" w:rsidP="004D66CB">
      <w:pPr>
        <w:spacing w:after="20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i/>
          <w:sz w:val="28"/>
          <w:szCs w:val="28"/>
          <w:lang w:eastAsia="en-US"/>
        </w:rPr>
        <w:t xml:space="preserve">Бенджамин </w:t>
      </w:r>
      <w:proofErr w:type="spellStart"/>
      <w:r w:rsidRPr="00140B42">
        <w:rPr>
          <w:rFonts w:eastAsiaTheme="minorHAnsi"/>
          <w:i/>
          <w:sz w:val="28"/>
          <w:szCs w:val="28"/>
          <w:lang w:eastAsia="en-US"/>
        </w:rPr>
        <w:t>Блум</w:t>
      </w:r>
      <w:proofErr w:type="spellEnd"/>
      <w:r w:rsidRPr="00140B42">
        <w:rPr>
          <w:rFonts w:eastAsiaTheme="minorHAnsi"/>
          <w:sz w:val="28"/>
          <w:szCs w:val="28"/>
          <w:lang w:eastAsia="en-US"/>
        </w:rPr>
        <w:t xml:space="preserve"> известен как автор уникальной системы алгоритмов педагогической деятельности. Предложенная им теория, или "таксономия", разделяет образовательные цели на три блока: когнитивную, психомоторную и аффективную. Проще говоря, эти цели можно обозначить блоками "Знаю", "Творю" и "Умею". То есть, ребенку предлагают не готовое знание, а проблему. А он, используя свой опыт и познания, должен найти пути разрешения этой проблемы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>Этот прием называется "</w:t>
      </w:r>
      <w:r w:rsidRPr="00140B42">
        <w:rPr>
          <w:rFonts w:eastAsiaTheme="minorHAnsi"/>
          <w:i/>
          <w:sz w:val="28"/>
          <w:szCs w:val="28"/>
          <w:lang w:eastAsia="en-US"/>
        </w:rPr>
        <w:t xml:space="preserve">Ромашка  </w:t>
      </w:r>
      <w:proofErr w:type="spellStart"/>
      <w:r w:rsidRPr="00140B42">
        <w:rPr>
          <w:rFonts w:eastAsiaTheme="minorHAnsi"/>
          <w:i/>
          <w:sz w:val="28"/>
          <w:szCs w:val="28"/>
          <w:lang w:eastAsia="en-US"/>
        </w:rPr>
        <w:t>Блума</w:t>
      </w:r>
      <w:proofErr w:type="spellEnd"/>
      <w:r w:rsidRPr="00140B42">
        <w:rPr>
          <w:rFonts w:eastAsiaTheme="minorHAnsi"/>
          <w:sz w:val="28"/>
          <w:szCs w:val="28"/>
          <w:lang w:eastAsia="en-US"/>
        </w:rPr>
        <w:t>" или «ромашка вопросов и ответов».  Он достаточно популярен в мире современного образования.</w:t>
      </w:r>
    </w:p>
    <w:p w:rsidR="004D66CB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Главным в работе с текстом является </w:t>
      </w:r>
      <w:r w:rsidRPr="00140B42">
        <w:rPr>
          <w:rFonts w:eastAsiaTheme="minorHAnsi"/>
          <w:i/>
          <w:sz w:val="28"/>
          <w:szCs w:val="28"/>
          <w:lang w:eastAsia="en-US"/>
        </w:rPr>
        <w:t>осмысление информации</w:t>
      </w:r>
      <w:r w:rsidRPr="00140B42">
        <w:rPr>
          <w:rFonts w:eastAsiaTheme="minorHAnsi"/>
          <w:sz w:val="28"/>
          <w:szCs w:val="28"/>
          <w:lang w:eastAsia="en-US"/>
        </w:rPr>
        <w:t xml:space="preserve">. Практика показывает, что у современных дошкольников с этим, не редко, возникают большие проблемы. Одним из основных приёмов осмысления информации является постановка вопросов к тексту и поиск ответов на них. К сожалению, многие воспитанники испытывают затруднения при формулировке вопроса. А нужно ли их учить задавать вопросы?  Перефразируя высказывание </w:t>
      </w:r>
      <w:proofErr w:type="spellStart"/>
      <w:r w:rsidRPr="00140B42">
        <w:rPr>
          <w:rFonts w:eastAsiaTheme="minorHAnsi"/>
          <w:sz w:val="28"/>
          <w:szCs w:val="28"/>
          <w:lang w:eastAsia="en-US"/>
        </w:rPr>
        <w:t>Элисон</w:t>
      </w:r>
      <w:proofErr w:type="spellEnd"/>
      <w:r w:rsidRPr="00140B42">
        <w:rPr>
          <w:rFonts w:eastAsiaTheme="minorHAnsi"/>
          <w:sz w:val="28"/>
          <w:szCs w:val="28"/>
          <w:lang w:eastAsia="en-US"/>
        </w:rPr>
        <w:t xml:space="preserve"> Кинг, можно утверждать, что «умеющие за</w:t>
      </w:r>
      <w:r>
        <w:rPr>
          <w:rFonts w:eastAsiaTheme="minorHAnsi"/>
          <w:sz w:val="28"/>
          <w:szCs w:val="28"/>
          <w:lang w:eastAsia="en-US"/>
        </w:rPr>
        <w:t>давать вопросы, умеют мыслить».</w:t>
      </w:r>
    </w:p>
    <w:p w:rsidR="004D66CB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Исследования, проведенные ИРО Свердловской области, показали, что только 30% педагогов смогли правильно ответить на ими же заданный вопрос (именно потому, что вопрос был некорректен, заставлял догадываться о том, что педагог задумал получить в качестве ответа).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Психологи давно доказали, что вопрос «запускает» познавательную, мыслительную  деятельность.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Научить ребёнка мыслить – это одна из главных задач образования. </w:t>
      </w:r>
    </w:p>
    <w:p w:rsidR="004D66CB" w:rsidRPr="00140B42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 xml:space="preserve">«Ромашка </w:t>
      </w:r>
      <w:proofErr w:type="spellStart"/>
      <w:r w:rsidRPr="00140B42">
        <w:rPr>
          <w:rFonts w:eastAsiaTheme="minorHAnsi"/>
          <w:sz w:val="28"/>
          <w:szCs w:val="28"/>
          <w:lang w:eastAsia="en-US"/>
        </w:rPr>
        <w:t>Блума</w:t>
      </w:r>
      <w:proofErr w:type="spellEnd"/>
      <w:r w:rsidRPr="00140B42">
        <w:rPr>
          <w:rFonts w:eastAsiaTheme="minorHAnsi"/>
          <w:sz w:val="28"/>
          <w:szCs w:val="28"/>
          <w:lang w:eastAsia="en-US"/>
        </w:rPr>
        <w:t xml:space="preserve">» помогает научить  детей задавать вопросы. </w:t>
      </w:r>
    </w:p>
    <w:p w:rsidR="004D66CB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40B42">
        <w:rPr>
          <w:rFonts w:eastAsiaTheme="minorHAnsi"/>
          <w:sz w:val="28"/>
          <w:szCs w:val="28"/>
          <w:lang w:eastAsia="en-US"/>
        </w:rPr>
        <w:t>"Ромашка" состоит из шести лепестков, каждый из которых содержит определенный тип вопроса. Таким образом, ш</w:t>
      </w:r>
      <w:r>
        <w:rPr>
          <w:rFonts w:eastAsiaTheme="minorHAnsi"/>
          <w:sz w:val="28"/>
          <w:szCs w:val="28"/>
          <w:lang w:eastAsia="en-US"/>
        </w:rPr>
        <w:t xml:space="preserve">есть лепестков – шесть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вопросов. </w:t>
      </w:r>
      <w:r w:rsidRPr="00140B42">
        <w:rPr>
          <w:rFonts w:eastAsiaTheme="minorHAnsi"/>
          <w:sz w:val="28"/>
          <w:szCs w:val="28"/>
          <w:lang w:eastAsia="en-US"/>
        </w:rPr>
        <w:t xml:space="preserve"> Таким образом, ш</w:t>
      </w:r>
      <w:r>
        <w:rPr>
          <w:rFonts w:eastAsiaTheme="minorHAnsi"/>
          <w:sz w:val="28"/>
          <w:szCs w:val="28"/>
          <w:lang w:eastAsia="en-US"/>
        </w:rPr>
        <w:t>есть лепестков – шесть вопросов. Каждый тип вопросов актуализирует, вовлекает в работу какую-то сторону мышления, поэтому можно сознательно управлять мышлением.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простые вопросы</w:t>
      </w:r>
      <w:r>
        <w:rPr>
          <w:rFonts w:eastAsiaTheme="minorHAnsi"/>
          <w:sz w:val="28"/>
          <w:szCs w:val="28"/>
          <w:lang w:eastAsia="en-US"/>
        </w:rPr>
        <w:t xml:space="preserve"> – требуют знания фактического материала. </w:t>
      </w:r>
      <w:proofErr w:type="gramStart"/>
      <w:r>
        <w:rPr>
          <w:rFonts w:eastAsiaTheme="minorHAnsi"/>
          <w:sz w:val="28"/>
          <w:szCs w:val="28"/>
          <w:lang w:eastAsia="en-US"/>
        </w:rPr>
        <w:t>–Ч</w:t>
      </w:r>
      <w:proofErr w:type="gramEnd"/>
      <w:r>
        <w:rPr>
          <w:rFonts w:eastAsiaTheme="minorHAnsi"/>
          <w:sz w:val="28"/>
          <w:szCs w:val="28"/>
          <w:lang w:eastAsia="en-US"/>
        </w:rPr>
        <w:t>то такое минералы?;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уточняющие вопросы</w:t>
      </w:r>
      <w:r>
        <w:rPr>
          <w:rFonts w:eastAsiaTheme="minorHAnsi"/>
          <w:sz w:val="28"/>
          <w:szCs w:val="28"/>
          <w:lang w:eastAsia="en-US"/>
        </w:rPr>
        <w:t xml:space="preserve"> – начинаются со слов: - Ты действительно думаешь, что… - То есть, ты говоришь, что…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Задают для получения подразумевающейся информации. Уточняя, совершенствуются речемыслительные способности;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интерпретационные (уточняющие) вопросы</w:t>
      </w:r>
      <w:r>
        <w:rPr>
          <w:rFonts w:eastAsiaTheme="minorHAnsi"/>
          <w:sz w:val="28"/>
          <w:szCs w:val="28"/>
          <w:lang w:eastAsia="en-US"/>
        </w:rPr>
        <w:t xml:space="preserve"> – вдохновляют на свежие идеи, позволяют выяснить причину действия.  Развивают вариативность мышления. Почему ты разложила минералы так?;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творческие вопросы</w:t>
      </w:r>
      <w:r>
        <w:rPr>
          <w:rFonts w:eastAsiaTheme="minorHAnsi"/>
          <w:sz w:val="28"/>
          <w:szCs w:val="28"/>
          <w:lang w:eastAsia="en-US"/>
        </w:rPr>
        <w:t xml:space="preserve"> – в формулировке присутствуют элементы предположения: - Что будет, если все минералы исчезнут?;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практические вопросы</w:t>
      </w:r>
      <w:r>
        <w:rPr>
          <w:rFonts w:eastAsiaTheme="minorHAnsi"/>
          <w:sz w:val="28"/>
          <w:szCs w:val="28"/>
          <w:lang w:eastAsia="en-US"/>
        </w:rPr>
        <w:t xml:space="preserve"> – устанавливают взаимосвязь между теорией и практикой. Где ты сможешь использовать свою коллекцию?;</w:t>
      </w:r>
    </w:p>
    <w:p w:rsidR="004D66CB" w:rsidRDefault="004D66CB" w:rsidP="004D66CB">
      <w:pPr>
        <w:pStyle w:val="a9"/>
        <w:numPr>
          <w:ilvl w:val="0"/>
          <w:numId w:val="24"/>
        </w:numPr>
        <w:jc w:val="both"/>
        <w:rPr>
          <w:rFonts w:eastAsiaTheme="minorHAnsi"/>
          <w:sz w:val="28"/>
          <w:szCs w:val="28"/>
          <w:lang w:eastAsia="en-US"/>
        </w:rPr>
      </w:pPr>
      <w:r w:rsidRPr="005B7E6D">
        <w:rPr>
          <w:rFonts w:eastAsiaTheme="minorHAnsi"/>
          <w:i/>
          <w:sz w:val="28"/>
          <w:szCs w:val="28"/>
          <w:u w:val="single"/>
          <w:lang w:eastAsia="en-US"/>
        </w:rPr>
        <w:t>оценочные вопросы</w:t>
      </w:r>
      <w:r>
        <w:rPr>
          <w:rFonts w:eastAsiaTheme="minorHAnsi"/>
          <w:sz w:val="28"/>
          <w:szCs w:val="28"/>
          <w:lang w:eastAsia="en-US"/>
        </w:rPr>
        <w:t xml:space="preserve"> – вовлекают в работу эмоциональную сторону мышления. Почему ты решила разложить минералы</w:t>
      </w:r>
      <w:proofErr w:type="gramStart"/>
      <w:r>
        <w:rPr>
          <w:rFonts w:eastAsiaTheme="minorHAnsi"/>
          <w:sz w:val="28"/>
          <w:szCs w:val="28"/>
          <w:lang w:eastAsia="en-US"/>
        </w:rPr>
        <w:t>?.</w:t>
      </w:r>
      <w:proofErr w:type="gramEnd"/>
    </w:p>
    <w:p w:rsidR="004D66CB" w:rsidRPr="00FA5859" w:rsidRDefault="004D66CB" w:rsidP="004D66CB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590B4B">
        <w:rPr>
          <w:color w:val="000000"/>
          <w:sz w:val="28"/>
          <w:szCs w:val="28"/>
        </w:rPr>
        <w:t>Ценность данного приема в том, что он учит детей слушать и слышать, развивает речь, даёт возможность общения, активизирует мыслительную деятельность, познавательный интерес, побуждает детей к действию</w:t>
      </w:r>
      <w:r>
        <w:rPr>
          <w:color w:val="000000"/>
          <w:sz w:val="28"/>
          <w:szCs w:val="28"/>
        </w:rPr>
        <w:t>.</w:t>
      </w:r>
    </w:p>
    <w:p w:rsidR="004D66CB" w:rsidRDefault="004D66CB" w:rsidP="004D66CB">
      <w:pPr>
        <w:ind w:firstLine="56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4D66CB" w:rsidRDefault="004D66CB" w:rsidP="004D66C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коллеги! Сегодня мы с вами будем учиться использовать прием «Ромашка </w:t>
      </w:r>
      <w:proofErr w:type="spellStart"/>
      <w:r>
        <w:rPr>
          <w:sz w:val="28"/>
          <w:szCs w:val="28"/>
        </w:rPr>
        <w:t>Блума</w:t>
      </w:r>
      <w:proofErr w:type="spellEnd"/>
      <w:r>
        <w:rPr>
          <w:sz w:val="28"/>
          <w:szCs w:val="28"/>
        </w:rPr>
        <w:t xml:space="preserve">» на занятиях с детьми старшего дошкольного возраста. Ведь, как уже сказала Галина Александровна, одним из основных приемов осмысления информации является постановка вопросов и поиск ответов на них.  «Ромашка </w:t>
      </w:r>
      <w:proofErr w:type="spellStart"/>
      <w:r>
        <w:rPr>
          <w:sz w:val="28"/>
          <w:szCs w:val="28"/>
        </w:rPr>
        <w:t>Блума</w:t>
      </w:r>
      <w:proofErr w:type="spellEnd"/>
      <w:r>
        <w:rPr>
          <w:sz w:val="28"/>
          <w:szCs w:val="28"/>
        </w:rPr>
        <w:t>» помогает научить детей задавать вопросы.</w:t>
      </w:r>
    </w:p>
    <w:p w:rsidR="004D66CB" w:rsidRPr="00FA5859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5859">
        <w:rPr>
          <w:rFonts w:eastAsiaTheme="minorHAnsi"/>
          <w:sz w:val="28"/>
          <w:szCs w:val="28"/>
          <w:lang w:eastAsia="en-US"/>
        </w:rPr>
        <w:t>Возможны два варианта:</w:t>
      </w:r>
    </w:p>
    <w:p w:rsidR="004D66CB" w:rsidRPr="00FA5859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5859">
        <w:rPr>
          <w:rFonts w:eastAsiaTheme="minorHAnsi"/>
          <w:sz w:val="28"/>
          <w:szCs w:val="28"/>
          <w:lang w:eastAsia="en-US"/>
        </w:rPr>
        <w:t>•</w:t>
      </w:r>
      <w:r w:rsidRPr="00FA5859">
        <w:rPr>
          <w:rFonts w:eastAsiaTheme="minorHAnsi"/>
          <w:sz w:val="28"/>
          <w:szCs w:val="28"/>
          <w:lang w:eastAsia="en-US"/>
        </w:rPr>
        <w:tab/>
      </w:r>
      <w:r w:rsidRPr="00FA5859">
        <w:rPr>
          <w:rFonts w:eastAsiaTheme="minorHAnsi"/>
          <w:i/>
          <w:sz w:val="28"/>
          <w:szCs w:val="28"/>
          <w:lang w:eastAsia="en-US"/>
        </w:rPr>
        <w:t>Вопросы формулирует сам педагог</w:t>
      </w:r>
      <w:r w:rsidRPr="00FA5859">
        <w:rPr>
          <w:rFonts w:eastAsiaTheme="minorHAnsi"/>
          <w:sz w:val="28"/>
          <w:szCs w:val="28"/>
          <w:lang w:eastAsia="en-US"/>
        </w:rPr>
        <w:t>. Это более легкий способ, используемый на начальной стадии — когда необходимо показать учащимся примеры, способы работы с ромашкой.</w:t>
      </w:r>
    </w:p>
    <w:p w:rsidR="004D66CB" w:rsidRDefault="004D66CB" w:rsidP="004D66CB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5859">
        <w:rPr>
          <w:rFonts w:eastAsiaTheme="minorHAnsi"/>
          <w:sz w:val="28"/>
          <w:szCs w:val="28"/>
          <w:lang w:eastAsia="en-US"/>
        </w:rPr>
        <w:t>•</w:t>
      </w:r>
      <w:r w:rsidRPr="00FA5859">
        <w:rPr>
          <w:rFonts w:eastAsiaTheme="minorHAnsi"/>
          <w:sz w:val="28"/>
          <w:szCs w:val="28"/>
          <w:lang w:eastAsia="en-US"/>
        </w:rPr>
        <w:tab/>
      </w:r>
      <w:r w:rsidRPr="00FA5859">
        <w:rPr>
          <w:rFonts w:eastAsiaTheme="minorHAnsi"/>
          <w:i/>
          <w:sz w:val="28"/>
          <w:szCs w:val="28"/>
          <w:lang w:eastAsia="en-US"/>
        </w:rPr>
        <w:t>Вопросы формулируют сами воспитанники</w:t>
      </w:r>
      <w:r w:rsidRPr="00FA5859">
        <w:rPr>
          <w:rFonts w:eastAsiaTheme="minorHAnsi"/>
          <w:sz w:val="28"/>
          <w:szCs w:val="28"/>
          <w:lang w:eastAsia="en-US"/>
        </w:rPr>
        <w:t>. Это вариант требует определенной подготовки от детей, так как придумать вопросы репродуктивного характера легко, а вот вопросы-задания требуют определенного навыка.</w:t>
      </w:r>
    </w:p>
    <w:p w:rsidR="004D66CB" w:rsidRDefault="004D66CB" w:rsidP="004D66CB">
      <w:pPr>
        <w:spacing w:line="240" w:lineRule="atLeast"/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Итак, начнем с первого варианта, где вам необходимо будет ответить на уже составленные вопросы по теме: «Как растет сосулька».</w:t>
      </w:r>
    </w:p>
    <w:p w:rsidR="004D66CB" w:rsidRDefault="004D66CB" w:rsidP="004D66CB">
      <w:pPr>
        <w:spacing w:line="240" w:lineRule="atLeast"/>
        <w:ind w:left="36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Внимание педагогов обращается на слайд, на котором находится «ромашка». По очереди начинаем отвечать на вопросы:</w:t>
      </w:r>
    </w:p>
    <w:p w:rsidR="004D66CB" w:rsidRPr="00DE190F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Простой вопрос: Как образуется сосулька?</w:t>
      </w:r>
    </w:p>
    <w:p w:rsidR="004D66CB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Уточняющий вопрос: Если я правильно поняла, сосульки образуются в результате того, что одна капля намерзает на  другую?</w:t>
      </w:r>
      <w:r w:rsidRPr="00DE190F">
        <w:rPr>
          <w:i/>
          <w:sz w:val="28"/>
          <w:szCs w:val="28"/>
        </w:rPr>
        <w:t xml:space="preserve"> </w:t>
      </w:r>
    </w:p>
    <w:p w:rsidR="004D66CB" w:rsidRPr="00DE190F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Интерпретационный вопрос: Почему капля не может сразу оторваться и полететь вниз?</w:t>
      </w:r>
    </w:p>
    <w:p w:rsidR="004D66CB" w:rsidRPr="00DE190F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Творческий вопрос: Что было бы, если капля не встретила бы препятствие?</w:t>
      </w:r>
    </w:p>
    <w:p w:rsidR="004D66CB" w:rsidRPr="00DE190F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Оценочный вопрос: Почему плохо, когда сосулька очень большая?</w:t>
      </w:r>
    </w:p>
    <w:p w:rsidR="004D66CB" w:rsidRPr="00DE190F" w:rsidRDefault="004D66CB" w:rsidP="004D66CB">
      <w:pPr>
        <w:pStyle w:val="a9"/>
        <w:numPr>
          <w:ilvl w:val="0"/>
          <w:numId w:val="27"/>
        </w:numPr>
        <w:spacing w:line="240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Практический вопрос: Где мы можем наблюдать, как растет сосулька?</w:t>
      </w:r>
    </w:p>
    <w:p w:rsidR="004D66CB" w:rsidRDefault="004D66CB" w:rsidP="004D66CB">
      <w:pPr>
        <w:spacing w:line="240" w:lineRule="atLeast"/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Молодцы! Вы отлично справились с первым вариантом использования «ромашки». Переходим ко второму варианту. При использовании данного приема на занятиях со старшими дошкольниками, конечно, невозможно раздать материал и попросить воспитанников самостоятельно записать придуманные ими вопросы, так как далеко не все дети к концу подготовительной группы умеют читать и писать. Поэтому на занятиях вопросы составляются детьми устно, а записываются воспитателем. Если систематически использовать «ромашку </w:t>
      </w:r>
      <w:proofErr w:type="spellStart"/>
      <w:r>
        <w:rPr>
          <w:sz w:val="28"/>
          <w:szCs w:val="28"/>
        </w:rPr>
        <w:t>Блума</w:t>
      </w:r>
      <w:proofErr w:type="spellEnd"/>
      <w:r>
        <w:rPr>
          <w:sz w:val="28"/>
          <w:szCs w:val="28"/>
        </w:rPr>
        <w:t xml:space="preserve">» на занятиях, то к концу учебного года воспитанники уже хорошо знают типы вопросов и неплохо их составляют. </w:t>
      </w:r>
    </w:p>
    <w:p w:rsidR="004D66CB" w:rsidRDefault="004D66CB" w:rsidP="004D66CB">
      <w:pPr>
        <w:spacing w:line="240" w:lineRule="atLeast"/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вас у всех на столах лежат заготовки (</w:t>
      </w:r>
      <w:r>
        <w:rPr>
          <w:i/>
          <w:sz w:val="28"/>
          <w:szCs w:val="28"/>
        </w:rPr>
        <w:t>картон формата А</w:t>
      </w:r>
      <w:proofErr w:type="gramStart"/>
      <w:r>
        <w:rPr>
          <w:i/>
          <w:sz w:val="28"/>
          <w:szCs w:val="28"/>
        </w:rPr>
        <w:t>4</w:t>
      </w:r>
      <w:proofErr w:type="gramEnd"/>
      <w:r>
        <w:rPr>
          <w:i/>
          <w:sz w:val="28"/>
          <w:szCs w:val="28"/>
        </w:rPr>
        <w:t>, вырезанные лепестки и серединка ромашки, на обратной стороне которых двухсторонний скотч, с помощью которого они будут прикрепляться к картону</w:t>
      </w:r>
      <w:r>
        <w:rPr>
          <w:sz w:val="28"/>
          <w:szCs w:val="28"/>
        </w:rPr>
        <w:t xml:space="preserve">). Сейчас мы с вами будем создавать каждый свою ромашку. </w:t>
      </w:r>
    </w:p>
    <w:p w:rsidR="004D66CB" w:rsidRPr="00402488" w:rsidRDefault="004D66CB" w:rsidP="004D66CB">
      <w:pPr>
        <w:spacing w:line="240" w:lineRule="atLeast"/>
        <w:ind w:left="360" w:firstLine="709"/>
        <w:jc w:val="both"/>
        <w:rPr>
          <w:sz w:val="28"/>
          <w:szCs w:val="28"/>
        </w:rPr>
      </w:pPr>
      <w:r w:rsidRPr="00402488">
        <w:rPr>
          <w:sz w:val="28"/>
          <w:szCs w:val="28"/>
        </w:rPr>
        <w:t>Положите перед собой лист картона</w:t>
      </w:r>
      <w:r>
        <w:rPr>
          <w:sz w:val="28"/>
          <w:szCs w:val="28"/>
        </w:rPr>
        <w:t xml:space="preserve"> и прикрепите на него серединку </w:t>
      </w:r>
      <w:r w:rsidRPr="00402488">
        <w:rPr>
          <w:sz w:val="28"/>
          <w:szCs w:val="28"/>
        </w:rPr>
        <w:t>«ромашки». На ней написана тема, по которой мы будем составлять вопросы: «Вода и ее свойства».</w:t>
      </w:r>
    </w:p>
    <w:p w:rsidR="004D66CB" w:rsidRPr="00402488" w:rsidRDefault="004D66CB" w:rsidP="004D66CB">
      <w:pPr>
        <w:pStyle w:val="a9"/>
        <w:numPr>
          <w:ilvl w:val="0"/>
          <w:numId w:val="26"/>
        </w:numPr>
        <w:spacing w:line="240" w:lineRule="atLeast"/>
        <w:ind w:firstLine="709"/>
        <w:jc w:val="both"/>
        <w:rPr>
          <w:sz w:val="28"/>
          <w:szCs w:val="28"/>
        </w:rPr>
      </w:pPr>
      <w:r w:rsidRPr="00402488">
        <w:rPr>
          <w:sz w:val="28"/>
          <w:szCs w:val="28"/>
        </w:rPr>
        <w:t xml:space="preserve">Первый вид вопросов – </w:t>
      </w:r>
      <w:r w:rsidRPr="00402488">
        <w:rPr>
          <w:b/>
          <w:sz w:val="28"/>
          <w:szCs w:val="28"/>
        </w:rPr>
        <w:t xml:space="preserve">простые </w:t>
      </w:r>
      <w:r>
        <w:rPr>
          <w:b/>
          <w:sz w:val="28"/>
          <w:szCs w:val="28"/>
        </w:rPr>
        <w:t xml:space="preserve"> во</w:t>
      </w:r>
      <w:r w:rsidRPr="00402488">
        <w:rPr>
          <w:b/>
          <w:sz w:val="28"/>
          <w:szCs w:val="28"/>
        </w:rPr>
        <w:t>просы</w:t>
      </w:r>
      <w:r>
        <w:rPr>
          <w:sz w:val="28"/>
          <w:szCs w:val="28"/>
        </w:rPr>
        <w:t xml:space="preserve">, отвечая </w:t>
      </w:r>
      <w:proofErr w:type="gramStart"/>
      <w:r w:rsidRPr="00402488">
        <w:rPr>
          <w:sz w:val="28"/>
          <w:szCs w:val="28"/>
        </w:rPr>
        <w:t>на</w:t>
      </w:r>
      <w:proofErr w:type="gramEnd"/>
      <w:r w:rsidRPr="00402488">
        <w:rPr>
          <w:sz w:val="28"/>
          <w:szCs w:val="28"/>
        </w:rPr>
        <w:t xml:space="preserve">   </w:t>
      </w:r>
    </w:p>
    <w:p w:rsidR="004D66CB" w:rsidRPr="00402488" w:rsidRDefault="004D66CB" w:rsidP="004D66CB">
      <w:pPr>
        <w:spacing w:line="240" w:lineRule="atLeast"/>
        <w:jc w:val="both"/>
        <w:rPr>
          <w:sz w:val="28"/>
          <w:szCs w:val="28"/>
        </w:rPr>
      </w:pPr>
      <w:r w:rsidRPr="00402488">
        <w:rPr>
          <w:sz w:val="28"/>
          <w:szCs w:val="28"/>
        </w:rPr>
        <w:t>которые, нужно назвать какие-то факты, вспомнить и воспроизвести определенную инфо</w:t>
      </w:r>
      <w:r>
        <w:rPr>
          <w:sz w:val="28"/>
          <w:szCs w:val="28"/>
        </w:rPr>
        <w:t>р</w:t>
      </w:r>
      <w:r w:rsidRPr="00402488">
        <w:rPr>
          <w:sz w:val="28"/>
          <w:szCs w:val="28"/>
        </w:rPr>
        <w:t>мацию: «Что?», «Где?», «Когда?», «Как?».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sz w:val="28"/>
          <w:szCs w:val="28"/>
        </w:rPr>
        <w:t xml:space="preserve">Теперь выберите, пожалуйста, </w:t>
      </w:r>
      <w:r w:rsidRPr="00402488">
        <w:rPr>
          <w:color w:val="000000"/>
          <w:sz w:val="28"/>
          <w:szCs w:val="28"/>
        </w:rPr>
        <w:t>фиолетовый лепесток ромашки, на котором есть вопросительные слова. Попробуйте составить несколько простых вопросов на предложенную тему.</w:t>
      </w:r>
      <w:r w:rsidRPr="0040248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 у вас получилось</w:t>
      </w:r>
      <w:r w:rsidRPr="00402488">
        <w:rPr>
          <w:color w:val="000000"/>
          <w:sz w:val="28"/>
          <w:szCs w:val="28"/>
        </w:rPr>
        <w:t>?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402488">
        <w:rPr>
          <w:color w:val="000000"/>
          <w:sz w:val="28"/>
          <w:szCs w:val="28"/>
        </w:rPr>
        <w:t>Прикрепите ваши вопросы к серединке ромашки.</w:t>
      </w:r>
    </w:p>
    <w:p w:rsidR="004D66CB" w:rsidRDefault="004D66CB" w:rsidP="004D66C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b/>
          <w:color w:val="000000"/>
          <w:sz w:val="28"/>
          <w:szCs w:val="28"/>
        </w:rPr>
        <w:t>Уточняющие вопросы</w:t>
      </w:r>
      <w:r w:rsidRPr="00402488">
        <w:rPr>
          <w:color w:val="000000"/>
          <w:sz w:val="28"/>
          <w:szCs w:val="28"/>
        </w:rPr>
        <w:t xml:space="preserve"> обычно начинаются со слов: 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"То есть ты говоришь, что…?", "Если я правильно понял, то …?", "Я могу ошибаться, но, по-моему, вы сказали о …?". Целью этих вопросов является предоставление воспитаннику возможностей для обратной связи относительно того, что он только что сказал.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У вас на столах ле</w:t>
      </w:r>
      <w:r>
        <w:rPr>
          <w:color w:val="000000"/>
          <w:sz w:val="28"/>
          <w:szCs w:val="28"/>
        </w:rPr>
        <w:t>жат желтые лепестки с вопросами</w:t>
      </w:r>
      <w:r w:rsidRPr="00402488">
        <w:rPr>
          <w:color w:val="000000"/>
          <w:sz w:val="28"/>
          <w:szCs w:val="28"/>
        </w:rPr>
        <w:t>, предложенными мною, попробуйте продолжить перечень данных вопросов и на пустом желтом лепестке запишите ваши вопросы.</w:t>
      </w:r>
      <w:r w:rsidRPr="00402488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2488">
        <w:rPr>
          <w:color w:val="000000"/>
          <w:sz w:val="28"/>
          <w:szCs w:val="28"/>
        </w:rPr>
        <w:t>Прочитайте ваши вопросы. Прикрепите желтый лепесток к этой ромашке.</w:t>
      </w:r>
    </w:p>
    <w:p w:rsidR="004D66CB" w:rsidRPr="003A234C" w:rsidRDefault="004D66CB" w:rsidP="004D66C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33A30">
        <w:rPr>
          <w:b/>
          <w:color w:val="000000"/>
          <w:sz w:val="28"/>
          <w:szCs w:val="28"/>
        </w:rPr>
        <w:t>Интерпретационные (объясняющие) вопросы</w:t>
      </w:r>
      <w:r>
        <w:rPr>
          <w:color w:val="000000"/>
          <w:sz w:val="28"/>
          <w:szCs w:val="28"/>
        </w:rPr>
        <w:t xml:space="preserve"> обычно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начинаются со слова "Почему?" «Зачем?» «Для чего?» Они направлены на установление причинно-следственных связей.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lastRenderedPageBreak/>
        <w:t>Возьмите пустой зеленый лепесток. Ваша задача</w:t>
      </w:r>
      <w:r>
        <w:rPr>
          <w:color w:val="000000"/>
          <w:sz w:val="28"/>
          <w:szCs w:val="28"/>
        </w:rPr>
        <w:t xml:space="preserve"> правильно</w:t>
      </w:r>
      <w:r w:rsidRPr="00402488">
        <w:rPr>
          <w:color w:val="000000"/>
          <w:sz w:val="28"/>
          <w:szCs w:val="28"/>
        </w:rPr>
        <w:t xml:space="preserve"> записать интерпретационный вопрос на своем лепестке.</w:t>
      </w:r>
    </w:p>
    <w:p w:rsidR="004D66CB" w:rsidRPr="00406E36" w:rsidRDefault="004D66CB" w:rsidP="004D66C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 xml:space="preserve"> </w:t>
      </w:r>
      <w:r w:rsidRPr="00D33A30">
        <w:rPr>
          <w:b/>
          <w:color w:val="000000"/>
          <w:sz w:val="28"/>
          <w:szCs w:val="28"/>
        </w:rPr>
        <w:t>Творческие вопросы</w:t>
      </w:r>
      <w:r w:rsidRPr="00402488">
        <w:rPr>
          <w:color w:val="000000"/>
          <w:sz w:val="28"/>
          <w:szCs w:val="28"/>
        </w:rPr>
        <w:t xml:space="preserve"> ча</w:t>
      </w:r>
      <w:r>
        <w:rPr>
          <w:color w:val="000000"/>
          <w:sz w:val="28"/>
          <w:szCs w:val="28"/>
        </w:rPr>
        <w:t>ще всего содержит частицу "бы",</w:t>
      </w:r>
      <w:r w:rsidR="00406E36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6E36">
        <w:rPr>
          <w:color w:val="000000"/>
          <w:sz w:val="28"/>
          <w:szCs w:val="28"/>
        </w:rPr>
        <w:t>элементы условности, предположения, прогноза: "Что изменилось бы ...", "Что будет, если ...?"  Какой творческий вопрос предложили бы вы? Запишите его на лепестках голубого цвета.</w:t>
      </w:r>
    </w:p>
    <w:p w:rsidR="004D66CB" w:rsidRPr="00406E36" w:rsidRDefault="004D66CB" w:rsidP="004D66C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33A30">
        <w:rPr>
          <w:b/>
          <w:color w:val="000000"/>
          <w:sz w:val="28"/>
          <w:szCs w:val="28"/>
        </w:rPr>
        <w:t>Оценочные вопросы</w:t>
      </w:r>
      <w:r w:rsidRPr="00402488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овлекают в работу эмоциональную</w:t>
      </w:r>
      <w:r w:rsidR="00406E36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6E36">
        <w:rPr>
          <w:color w:val="000000"/>
          <w:sz w:val="28"/>
          <w:szCs w:val="28"/>
        </w:rPr>
        <w:t>сторону мышления. "Почему что-то хорошо, а что-то плохо?»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На лепестках розового цвета предложен список разнообразных вопросов, найдите среди них оценочный и прикрепите к своей ромашке</w:t>
      </w:r>
      <w:r>
        <w:rPr>
          <w:color w:val="000000"/>
          <w:sz w:val="28"/>
          <w:szCs w:val="28"/>
        </w:rPr>
        <w:t>. Какой вопрос вы оставили</w:t>
      </w:r>
      <w:r w:rsidRPr="00402488">
        <w:rPr>
          <w:color w:val="000000"/>
          <w:sz w:val="28"/>
          <w:szCs w:val="28"/>
        </w:rPr>
        <w:t>?</w:t>
      </w:r>
    </w:p>
    <w:p w:rsidR="004D66CB" w:rsidRPr="003A234C" w:rsidRDefault="004D66CB" w:rsidP="004D66C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 xml:space="preserve"> </w:t>
      </w:r>
      <w:r w:rsidRPr="00D33A30">
        <w:rPr>
          <w:b/>
          <w:color w:val="000000"/>
          <w:sz w:val="28"/>
          <w:szCs w:val="28"/>
        </w:rPr>
        <w:t>Практические вопросы</w:t>
      </w:r>
      <w:r w:rsidRPr="00402488"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>аправлены на установление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 xml:space="preserve">взаимосвязи между теорией и практикой: "Как можно применить ...?", Что можно сделать </w:t>
      </w:r>
      <w:proofErr w:type="gramStart"/>
      <w:r w:rsidRPr="00402488">
        <w:rPr>
          <w:color w:val="000000"/>
          <w:sz w:val="28"/>
          <w:szCs w:val="28"/>
        </w:rPr>
        <w:t>из</w:t>
      </w:r>
      <w:proofErr w:type="gramEnd"/>
      <w:r w:rsidRPr="00402488">
        <w:rPr>
          <w:color w:val="000000"/>
          <w:sz w:val="28"/>
          <w:szCs w:val="28"/>
        </w:rPr>
        <w:t xml:space="preserve"> ...?", "Где вы в обычной жизни можете наблюдать?» 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Запишите свой ответ на белом лепестке.</w:t>
      </w:r>
    </w:p>
    <w:p w:rsidR="004D66CB" w:rsidRPr="00402488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4D66CB" w:rsidRPr="003A234C" w:rsidRDefault="004D66CB" w:rsidP="004D66CB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02488">
        <w:rPr>
          <w:color w:val="000000"/>
          <w:sz w:val="28"/>
          <w:szCs w:val="28"/>
        </w:rPr>
        <w:t>Получилась ли у вас ромашка?</w:t>
      </w:r>
    </w:p>
    <w:p w:rsidR="004D66CB" w:rsidRPr="003A234C" w:rsidRDefault="004D66CB" w:rsidP="004D66CB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A234C">
        <w:rPr>
          <w:color w:val="000000"/>
          <w:sz w:val="28"/>
          <w:szCs w:val="28"/>
        </w:rPr>
        <w:t>Какие вопросы было труднее формулировать?</w:t>
      </w:r>
    </w:p>
    <w:p w:rsidR="004D66CB" w:rsidRPr="00D74ECC" w:rsidRDefault="004D66CB" w:rsidP="004D66CB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A234C">
        <w:rPr>
          <w:color w:val="000000"/>
          <w:sz w:val="28"/>
          <w:szCs w:val="28"/>
        </w:rPr>
        <w:t>Как «Ромашка вопросов » помогает при работе на занятиях с детьми старшего дошкольного возраста?</w:t>
      </w:r>
    </w:p>
    <w:p w:rsidR="004D66CB" w:rsidRPr="003A234C" w:rsidRDefault="004D66CB" w:rsidP="004D66CB">
      <w:pPr>
        <w:pStyle w:val="aa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Спасибо всем за работу! </w:t>
      </w:r>
    </w:p>
    <w:p w:rsidR="004D66CB" w:rsidRPr="00FA5859" w:rsidRDefault="004D66CB" w:rsidP="004D66CB">
      <w:pPr>
        <w:shd w:val="clear" w:color="auto" w:fill="FFFFFF"/>
        <w:spacing w:line="294" w:lineRule="atLeast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FA5859">
        <w:rPr>
          <w:b/>
          <w:bCs/>
          <w:i/>
          <w:color w:val="000000"/>
          <w:sz w:val="28"/>
          <w:szCs w:val="28"/>
        </w:rPr>
        <w:t>Дискуссия по результатам совместной деятельности</w:t>
      </w:r>
    </w:p>
    <w:p w:rsidR="004D66CB" w:rsidRPr="00FA5859" w:rsidRDefault="004D66CB" w:rsidP="004D66CB">
      <w:pPr>
        <w:pStyle w:val="a9"/>
        <w:numPr>
          <w:ilvl w:val="0"/>
          <w:numId w:val="25"/>
        </w:numPr>
        <w:shd w:val="clear" w:color="auto" w:fill="FFFFFF"/>
        <w:spacing w:line="294" w:lineRule="atLeast"/>
        <w:jc w:val="both"/>
        <w:rPr>
          <w:iCs/>
          <w:color w:val="000000"/>
          <w:sz w:val="28"/>
          <w:szCs w:val="28"/>
        </w:rPr>
      </w:pPr>
      <w:r w:rsidRPr="00FA5859">
        <w:rPr>
          <w:iCs/>
          <w:color w:val="000000"/>
          <w:sz w:val="28"/>
          <w:szCs w:val="28"/>
        </w:rPr>
        <w:t>Насколько полезна вам полученная информация и сможете ли вы её использовать в профессиональной деятельности?</w:t>
      </w:r>
    </w:p>
    <w:p w:rsidR="004D66CB" w:rsidRPr="00FA5859" w:rsidRDefault="004D66CB" w:rsidP="004D66CB">
      <w:pPr>
        <w:pStyle w:val="a9"/>
        <w:numPr>
          <w:ilvl w:val="0"/>
          <w:numId w:val="25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8"/>
          <w:szCs w:val="28"/>
        </w:rPr>
      </w:pPr>
      <w:r w:rsidRPr="00FA5859">
        <w:rPr>
          <w:iCs/>
          <w:color w:val="000000"/>
          <w:sz w:val="28"/>
          <w:szCs w:val="28"/>
        </w:rPr>
        <w:t>Что было трудным в работе?</w:t>
      </w:r>
    </w:p>
    <w:p w:rsidR="004D66CB" w:rsidRDefault="004D66CB" w:rsidP="004D66CB">
      <w:pPr>
        <w:shd w:val="clear" w:color="auto" w:fill="FFFFFF"/>
        <w:spacing w:after="200"/>
        <w:contextualSpacing/>
        <w:jc w:val="both"/>
        <w:rPr>
          <w:bCs/>
          <w:color w:val="000000"/>
          <w:sz w:val="28"/>
          <w:szCs w:val="28"/>
        </w:rPr>
      </w:pPr>
      <w:r w:rsidRPr="00FA5859">
        <w:rPr>
          <w:b/>
          <w:bCs/>
          <w:i/>
          <w:color w:val="000000"/>
          <w:sz w:val="28"/>
          <w:szCs w:val="28"/>
        </w:rPr>
        <w:t>Заключительное слово педагога-мастера</w:t>
      </w:r>
    </w:p>
    <w:p w:rsidR="004D66CB" w:rsidRPr="00FA5859" w:rsidRDefault="004D66CB" w:rsidP="004D66CB">
      <w:pPr>
        <w:shd w:val="clear" w:color="auto" w:fill="FFFFFF"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A5859">
        <w:rPr>
          <w:color w:val="000000"/>
          <w:sz w:val="28"/>
          <w:szCs w:val="28"/>
        </w:rPr>
        <w:t xml:space="preserve">Закончить свой мастер – класс мне хотелось бы словами Джона </w:t>
      </w:r>
      <w:proofErr w:type="spellStart"/>
      <w:r w:rsidRPr="00FA5859">
        <w:rPr>
          <w:color w:val="000000"/>
          <w:sz w:val="28"/>
          <w:szCs w:val="28"/>
        </w:rPr>
        <w:t>Холта</w:t>
      </w:r>
      <w:proofErr w:type="spellEnd"/>
      <w:r w:rsidRPr="00FA5859">
        <w:rPr>
          <w:color w:val="000000"/>
          <w:sz w:val="28"/>
          <w:szCs w:val="28"/>
        </w:rPr>
        <w:t>:</w:t>
      </w:r>
    </w:p>
    <w:p w:rsidR="004D66CB" w:rsidRPr="00FA5859" w:rsidRDefault="004D66CB" w:rsidP="004D66CB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A5859">
        <w:rPr>
          <w:i/>
          <w:iCs/>
          <w:color w:val="000000"/>
          <w:sz w:val="28"/>
          <w:szCs w:val="28"/>
        </w:rPr>
        <w:t>«Учиться – значит задавать вопросы. Чтобы задавать вопросы, ребенку нужна вера в себя, а педагогу – умение ее поддержать»</w:t>
      </w:r>
    </w:p>
    <w:p w:rsidR="004D66CB" w:rsidRPr="00406E36" w:rsidRDefault="004D66CB" w:rsidP="00406E36">
      <w:pPr>
        <w:shd w:val="clear" w:color="auto" w:fill="FFFFFF"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A5859">
        <w:rPr>
          <w:color w:val="000000"/>
          <w:sz w:val="28"/>
          <w:szCs w:val="28"/>
        </w:rPr>
        <w:t>Я хочу поблагодарить вас за работу и поддержку. Надеюсь, вам этот опыт пригодится в вашей деятельности.</w:t>
      </w: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BD127A" w:rsidRDefault="00BD127A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4D66CB" w:rsidRDefault="004D66CB" w:rsidP="004D66CB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lastRenderedPageBreak/>
        <w:t>Мастер-класс: «Детское экспериментирование – основа поисково-исследовательской деятельности дошкольников с ОВЗ»</w:t>
      </w:r>
    </w:p>
    <w:p w:rsidR="004D66CB" w:rsidRDefault="004D66CB" w:rsidP="004D66CB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</w:p>
    <w:p w:rsidR="004D66CB" w:rsidRDefault="00406E36" w:rsidP="004D66CB">
      <w:pPr>
        <w:pStyle w:val="aa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  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4A18CDDA" wp14:editId="349E04C7">
            <wp:extent cx="2111023" cy="1407349"/>
            <wp:effectExtent l="190500" t="190500" r="194310" b="193040"/>
            <wp:docPr id="11" name="Рисунок 11" descr="E:\Фото НПК\IMG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НПК\IMG_11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70" cy="1406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41F96C06" wp14:editId="18B20A42">
            <wp:extent cx="2099734" cy="1399823"/>
            <wp:effectExtent l="190500" t="190500" r="186690" b="181610"/>
            <wp:docPr id="12" name="Рисунок 12" descr="E:\Фото НПК\IMG_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НПК\IMG_11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88" cy="1398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66CB" w:rsidRPr="00406E36" w:rsidRDefault="00406E36" w:rsidP="00406E36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(подготовила: учитель-логопед МДОУ «ЦРР№2 «Радуга Детства» - </w:t>
      </w:r>
      <w:proofErr w:type="spellStart"/>
      <w:r>
        <w:rPr>
          <w:i/>
          <w:color w:val="333333"/>
          <w:sz w:val="28"/>
          <w:szCs w:val="28"/>
        </w:rPr>
        <w:t>А.А.Сухогузова</w:t>
      </w:r>
      <w:proofErr w:type="spellEnd"/>
      <w:r>
        <w:rPr>
          <w:i/>
          <w:color w:val="333333"/>
          <w:sz w:val="28"/>
          <w:szCs w:val="28"/>
        </w:rPr>
        <w:t>)</w:t>
      </w:r>
    </w:p>
    <w:p w:rsidR="00406E36" w:rsidRDefault="00406E36" w:rsidP="004D66CB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Цель мастер-класса:</w:t>
      </w:r>
      <w:r w:rsidRPr="004D66CB">
        <w:rPr>
          <w:rFonts w:eastAsiaTheme="minorHAnsi"/>
          <w:sz w:val="28"/>
          <w:szCs w:val="28"/>
          <w:lang w:eastAsia="en-US"/>
        </w:rPr>
        <w:t xml:space="preserve"> представить опыт работы для педагогов – участников мастер-класса по развитию мелкой моторики дошкольников в процессе экспериментирования.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Задачи:</w:t>
      </w:r>
    </w:p>
    <w:p w:rsidR="004D66CB" w:rsidRPr="004D66CB" w:rsidRDefault="004D66CB" w:rsidP="004D66CB">
      <w:pPr>
        <w:numPr>
          <w:ilvl w:val="0"/>
          <w:numId w:val="29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Определить значимость мелкой моторики для речевого развития детей.</w:t>
      </w:r>
    </w:p>
    <w:p w:rsidR="004D66CB" w:rsidRPr="004D66CB" w:rsidRDefault="004D66CB" w:rsidP="004D66CB">
      <w:pPr>
        <w:numPr>
          <w:ilvl w:val="0"/>
          <w:numId w:val="29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Представить опыты и эксперименты, в ходе которых особое внимание уделяется мелкой моторике.</w:t>
      </w:r>
    </w:p>
    <w:p w:rsidR="004D66CB" w:rsidRPr="004D66CB" w:rsidRDefault="004D66CB" w:rsidP="004D66CB">
      <w:pPr>
        <w:numPr>
          <w:ilvl w:val="0"/>
          <w:numId w:val="29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Научить слушателей использовать данные приемы в своей практической деятельности.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 xml:space="preserve">Мониторинг сроков реализации: </w:t>
      </w:r>
      <w:r w:rsidRPr="004D66CB">
        <w:rPr>
          <w:rFonts w:eastAsiaTheme="minorHAnsi"/>
          <w:sz w:val="28"/>
          <w:szCs w:val="28"/>
          <w:lang w:eastAsia="en-US"/>
        </w:rPr>
        <w:t>25 минут.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Категория участников:</w:t>
      </w:r>
      <w:r w:rsidRPr="004D66CB">
        <w:rPr>
          <w:rFonts w:eastAsiaTheme="minorHAnsi"/>
          <w:sz w:val="28"/>
          <w:szCs w:val="28"/>
          <w:lang w:eastAsia="en-US"/>
        </w:rPr>
        <w:t xml:space="preserve"> педагоги ДОУ Свердловской области.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Минимальное и максимальное количество участников:</w:t>
      </w:r>
      <w:r w:rsidRPr="004D66CB">
        <w:rPr>
          <w:rFonts w:eastAsiaTheme="minorHAnsi"/>
          <w:sz w:val="28"/>
          <w:szCs w:val="28"/>
          <w:lang w:eastAsia="en-US"/>
        </w:rPr>
        <w:t xml:space="preserve"> от 10 до 20.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Краткая аннотация:</w:t>
      </w:r>
      <w:r w:rsidRPr="004D66CB">
        <w:rPr>
          <w:rFonts w:eastAsiaTheme="minorHAnsi"/>
          <w:sz w:val="28"/>
          <w:szCs w:val="28"/>
          <w:lang w:eastAsia="en-US"/>
        </w:rPr>
        <w:t xml:space="preserve"> на мастер-классе участники смогут расширить свои представления о способах развития мелкой моторики рук, получат опыт их использования при подготовке и проведении занятий.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4D66CB">
        <w:rPr>
          <w:rFonts w:eastAsiaTheme="minorHAnsi"/>
          <w:b/>
          <w:i/>
          <w:sz w:val="28"/>
          <w:szCs w:val="28"/>
          <w:lang w:eastAsia="en-US"/>
        </w:rPr>
        <w:t>Педагогические эффекты мастер-класса:</w:t>
      </w:r>
    </w:p>
    <w:p w:rsidR="004D66CB" w:rsidRPr="004D66CB" w:rsidRDefault="004D66CB" w:rsidP="004D66CB">
      <w:pPr>
        <w:numPr>
          <w:ilvl w:val="0"/>
          <w:numId w:val="30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Понимание участниками значения данных экспериментов для развития мелкой моторики.</w:t>
      </w:r>
    </w:p>
    <w:p w:rsidR="004D66CB" w:rsidRPr="004D66CB" w:rsidRDefault="004D66CB" w:rsidP="004D66CB">
      <w:pPr>
        <w:numPr>
          <w:ilvl w:val="0"/>
          <w:numId w:val="30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Практическое освоение ими навыков в рамках транслируемого опыта.</w:t>
      </w:r>
    </w:p>
    <w:p w:rsidR="004D66CB" w:rsidRPr="004D66CB" w:rsidRDefault="004D66CB" w:rsidP="004D66CB">
      <w:pPr>
        <w:numPr>
          <w:ilvl w:val="0"/>
          <w:numId w:val="30"/>
        </w:numPr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Рост мотивации участников мастер-класса к применению разнообразных способов развития ручной умелости дошкольников.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Ход мастер-класса.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Добрый день, уважаемые коллеги! Мы рады видеть вас у нас на мастер-классе и надеемся на вашу помощь и продуктивное взаимодействие.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lastRenderedPageBreak/>
        <w:t>Мы все с вами знаем, что статья 43 Конституции РФ провозглашает право каждого на образование. Каждый ребёнок, несмотря на физические и умственные способности имеет право обучаться, узнавать что-то новое, развивать свои навыки и умения. Количество детей с ОВЗ и инвалидностью по данным Росстата неуклонно растёт. Поэтому реализация права детей с ОВЗ на образование является одним из значимых аспектов государственной политики.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В соответствии с ФГОС 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ДО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одним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 xml:space="preserve"> из основных видов детской деятельности является познавательно исследовательская деятельность.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Одним из целевых ориентиров на этапе завершения дошкольного образования детей дошкольного возраста является развитая крупная и мелкая моторика обеих рук. У большинства детей с ОВЗ дошкольного возраста отмечается недоразвитие мелкой моторики кистей рук, при этом и речевые навыки развиты недостаточно, часто речь ребенка не соответствует возрастным нормам. Многочисленные исследования ученых подтвердили: уровень развития речи детей находится в прямой зависимости от степени развития тонких движений пальцев рук.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Познавательно-исследовательская деятельность зарождается в раннем детстве в недрах предметно-</w:t>
      </w:r>
      <w:proofErr w:type="spellStart"/>
      <w:r w:rsidRPr="004D66CB">
        <w:rPr>
          <w:rFonts w:eastAsiaTheme="minorHAnsi"/>
          <w:sz w:val="28"/>
          <w:szCs w:val="28"/>
          <w:lang w:eastAsia="en-US"/>
        </w:rPr>
        <w:t>манипулятивной</w:t>
      </w:r>
      <w:proofErr w:type="spellEnd"/>
      <w:r w:rsidRPr="004D66CB">
        <w:rPr>
          <w:rFonts w:eastAsiaTheme="minorHAnsi"/>
          <w:sz w:val="28"/>
          <w:szCs w:val="28"/>
          <w:lang w:eastAsia="en-US"/>
        </w:rPr>
        <w:t xml:space="preserve"> деятельности. Когда ребенок сам действует с объектами, он лучше познаёт окружающий мир. Исследования предоставляют ребенку возможность самому найти ответы на вопросы </w:t>
      </w:r>
      <w:r w:rsidRPr="004D66CB">
        <w:rPr>
          <w:rFonts w:eastAsiaTheme="minorHAnsi"/>
          <w:i/>
          <w:sz w:val="28"/>
          <w:szCs w:val="28"/>
          <w:lang w:eastAsia="en-US"/>
        </w:rPr>
        <w:t>«Как?»</w:t>
      </w:r>
      <w:r w:rsidRPr="004D66CB">
        <w:rPr>
          <w:rFonts w:eastAsiaTheme="minorHAnsi"/>
          <w:sz w:val="28"/>
          <w:szCs w:val="28"/>
          <w:lang w:eastAsia="en-US"/>
        </w:rPr>
        <w:t xml:space="preserve"> и </w:t>
      </w:r>
      <w:r w:rsidRPr="004D66CB">
        <w:rPr>
          <w:rFonts w:eastAsiaTheme="minorHAnsi"/>
          <w:i/>
          <w:sz w:val="28"/>
          <w:szCs w:val="28"/>
          <w:lang w:eastAsia="en-US"/>
        </w:rPr>
        <w:t>«Почему?».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В процессе взаимодействия с предметами происходит развитие всех видов восприятия, 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м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 xml:space="preserve"> елкой моторики пальцев рук, а это, прежде всего, стимулирует активность центров головного мозга, отвечающих за речь ребёнка. Мелкая моторика – это способность выполнения мелких движений пальцами и руками посредством скоординированных действий нервной, мышечной и костной систем.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Еще Сухомлинский писал: </w:t>
      </w:r>
      <w:r w:rsidRPr="004D66CB">
        <w:rPr>
          <w:rFonts w:eastAsiaTheme="minorHAnsi"/>
          <w:i/>
          <w:sz w:val="28"/>
          <w:szCs w:val="28"/>
          <w:lang w:eastAsia="en-US"/>
        </w:rPr>
        <w:t xml:space="preserve">«Чем больше мастерства в детской руке, тем умнее ребёнок». </w:t>
      </w:r>
      <w:r w:rsidRPr="004D66CB">
        <w:rPr>
          <w:rFonts w:eastAsiaTheme="minorHAnsi"/>
          <w:sz w:val="28"/>
          <w:szCs w:val="28"/>
          <w:lang w:eastAsia="en-US"/>
        </w:rPr>
        <w:t xml:space="preserve">Работа по развитию движения рук должна проводится регулярно, только тогда 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будет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 xml:space="preserve"> достигнут наибольший эффект.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В дошкольном возрасте исследовательская деятельность направлена на предметы живой и неживой природы через использование опытов и экспериментов. И сегодня на нашем мастер-классе я с удовольствием представлю вам несколько экспериментов, которые не только дадут ребенку новые знания, но и отлично повлияют на развитие мелкой моторики.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Опыт №1. «Звезда»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Для данного опыта нам понадобится 5 спичек. Надломите их посредине, согните под прямым углом и положите на блюдце. Капните несколько капель воды на сгибы спичек. Наблюдайте. Постепенно спички начнут расправляться и образуют звезду.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Причина этого явления, которое называется капиллярность, в том, что волокна дерева впитывают влагу. Она ползёт всё дальше по </w:t>
      </w:r>
      <w:r w:rsidRPr="004D66CB">
        <w:rPr>
          <w:rFonts w:eastAsiaTheme="minorHAnsi"/>
          <w:sz w:val="28"/>
          <w:szCs w:val="28"/>
          <w:lang w:eastAsia="en-US"/>
        </w:rPr>
        <w:lastRenderedPageBreak/>
        <w:t>капиллярам. Дерево набухает, а его уцелевшие волокна «толстеют», и они уже не могут сильно сгибаться и начинают расправляться.</w:t>
      </w:r>
    </w:p>
    <w:p w:rsidR="004D66CB" w:rsidRPr="004D66CB" w:rsidRDefault="004D66CB" w:rsidP="00406E36">
      <w:pPr>
        <w:ind w:firstLine="70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Опыт №2. «Соломинка-пипетка»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Для проведения опыта нам понадобятся: соломинка для коктейля, 2 стакана.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Поставим рядом 2 стакана: один – с водой, другой – пустой. Опустим соломинку в воду. Зажмём указательным пальцем соломинку сверху и перенесём к пустому стакану. Снимем палец с соломинки – вода вытечет в пустой стакан. Проделав то же самое несколько раз, мы сможем перенести всю воду из одного стакана в другой. По такому же принципу работает пипетка, которая наверняка есть в вашей домашней аптечке.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Опыт №3. «Разбегающиеся зубочистки»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Располагаем зубочистки лучами в миске с водой. В центр миски аккуратно опускаем кусочек сахара, - зубочистки начнут собираться к центру. Убираем сахар чайной ложкой и капаем пипеткой в центр миски несколько капель жидкости для мытья посуды, - зубочистки «разбегутся»! 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Что же происходит? Сахар всасывает воду, создавая её движение, перемещающие зубочистки к центру. Мыло, растекаясь в воде, увлекает за собой частички воды, и они заставляют зубочистки разбегаться.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Опыт №4. «Волшебный пластилин»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Скатайте из пластилина плотный шарик. Опустите его в воду. Пластилин утонул. Почему? (шарик плотный, тяжёлый, в нём нет воздуха). Достаньте шарик и попробуйте сделать из него тонкую с закругленными краями лодку. Опустите тихонько лодку на воду. Что вы наблюдаете? (лодка плавает, она легкая, в ней есть воздух, она больше, чем шарик)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.П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>оложите в лодку бусинку, что изменилось? (Лодка продолжает держаться на воде).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Вывод: способность пластилина тонуть или не тонуть, зависит от его формы.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Опыт №5. «Утопи и съешь»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Нам понадобятся 2 мандарина и ёмкость с водой.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Один из них положим в ёмкость с водой. Он будет плавать. И даже если очень постараться, утопить его не удастся. Берём второй мандарин, чистим и опускаем в воду. Ну что? Глазам своим не верите? Мандарин утонул.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 xml:space="preserve">Как же так? Два одинаковых мандарина, но один утонул, а второй плавает? Как проверить, действительно ли кожура не дает мандарину утонуть. Давайте бросим в воду кожуру. 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t>В мандариновой кожуре есть много пузырьков воздуха. Они выталкивают мандарин на поверхность воды. Без кожуры мандарин тонет, потому что он тяжелее воды, которую вытесняет. Значит можно утверждать, что воздух легче воды.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Обмен мнениями и впечатлениями, ответы на вопросы.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4D66CB">
        <w:rPr>
          <w:rFonts w:eastAsiaTheme="minorHAnsi"/>
          <w:b/>
          <w:sz w:val="28"/>
          <w:szCs w:val="28"/>
          <w:lang w:eastAsia="en-US"/>
        </w:rPr>
        <w:t>Заключительное слово педагога мастер-класса.</w:t>
      </w:r>
    </w:p>
    <w:p w:rsidR="004D66CB" w:rsidRPr="004D66CB" w:rsidRDefault="004D66CB" w:rsidP="004D66C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D66CB">
        <w:rPr>
          <w:rFonts w:eastAsiaTheme="minorHAnsi"/>
          <w:sz w:val="28"/>
          <w:szCs w:val="28"/>
          <w:lang w:eastAsia="en-US"/>
        </w:rPr>
        <w:lastRenderedPageBreak/>
        <w:t xml:space="preserve">Сегодня мы с вами поучаствовали в экспериментах, где активно были задействованы наши пальцы и руки. Работу по развитию мелкой моторики с детьми нужно проводить систематически, уделяя ей по 5-10 минут каждый день. Такие игры чрезвычайно полезны для разных сторон развития, </w:t>
      </w:r>
      <w:proofErr w:type="gramStart"/>
      <w:r w:rsidRPr="004D66CB"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4D66CB">
        <w:rPr>
          <w:rFonts w:eastAsiaTheme="minorHAnsi"/>
          <w:sz w:val="28"/>
          <w:szCs w:val="28"/>
          <w:lang w:eastAsia="en-US"/>
        </w:rPr>
        <w:t xml:space="preserve"> конечно же, делают жизнь детей полнее и интереснее. Они радуются тому, что узнали что-то новое, своим достижениям, умению что-то сделать самому. А радость – залог успешного развития детей на ступени дошкольного возраста.</w:t>
      </w:r>
    </w:p>
    <w:p w:rsidR="004D66CB" w:rsidRDefault="004D66CB" w:rsidP="004D66CB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</w:p>
    <w:p w:rsidR="00406E36" w:rsidRDefault="00406E36" w:rsidP="004D66CB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</w:p>
    <w:p w:rsidR="00406E36" w:rsidRDefault="00406E36" w:rsidP="00406E36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Мастер-класс: «Использование «Электронного глаза» в организации работы по развитию познавательно-исследовательских навыков дошкольников»</w:t>
      </w:r>
    </w:p>
    <w:p w:rsidR="00406E36" w:rsidRDefault="00406E36" w:rsidP="00406E36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406E36" w:rsidRDefault="00406E36" w:rsidP="00406E36">
      <w:pPr>
        <w:spacing w:after="200"/>
        <w:contextualSpacing/>
        <w:rPr>
          <w:rFonts w:eastAsiaTheme="minorHAnsi"/>
          <w:color w:val="002060"/>
          <w:sz w:val="28"/>
          <w:szCs w:val="28"/>
          <w:lang w:eastAsia="en-US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61D45F29" wp14:editId="2B53936B">
            <wp:extent cx="2212622" cy="1659466"/>
            <wp:effectExtent l="190500" t="190500" r="187960" b="188595"/>
            <wp:docPr id="13" name="Рисунок 13" descr="E:\Фото НПК\Фото НПК ноябрь -19 г\SAM_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НПК\Фото НПК ноябрь -19 г\SAM_26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55" cy="166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eastAsiaTheme="minorHAnsi"/>
          <w:color w:val="002060"/>
          <w:sz w:val="28"/>
          <w:szCs w:val="28"/>
          <w:lang w:eastAsia="en-US"/>
        </w:rPr>
        <w:t xml:space="preserve">      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3368F493" wp14:editId="5C7B720F">
            <wp:extent cx="2201332" cy="1651000"/>
            <wp:effectExtent l="190500" t="190500" r="199390" b="196850"/>
            <wp:docPr id="14" name="Рисунок 14" descr="E:\Фото НПК\Фото НПК ноябрь -19 г\SAM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НПК\Фото НПК ноябрь -19 г\SAM_27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26" cy="1649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18A5" w:rsidRDefault="006918A5" w:rsidP="006918A5">
      <w:pPr>
        <w:spacing w:after="200"/>
        <w:contextualSpacing/>
        <w:jc w:val="center"/>
        <w:rPr>
          <w:rFonts w:eastAsiaTheme="minorHAnsi"/>
          <w:i/>
          <w:sz w:val="28"/>
          <w:szCs w:val="28"/>
          <w:lang w:eastAsia="en-US"/>
        </w:rPr>
      </w:pPr>
      <w:r w:rsidRPr="006918A5">
        <w:rPr>
          <w:rFonts w:eastAsiaTheme="minorHAnsi"/>
          <w:i/>
          <w:sz w:val="28"/>
          <w:szCs w:val="28"/>
          <w:lang w:eastAsia="en-US"/>
        </w:rPr>
        <w:t>(подготовила:</w:t>
      </w:r>
      <w:r>
        <w:rPr>
          <w:rFonts w:eastAsiaTheme="minorHAnsi"/>
          <w:i/>
          <w:sz w:val="28"/>
          <w:szCs w:val="28"/>
          <w:lang w:eastAsia="en-US"/>
        </w:rPr>
        <w:t xml:space="preserve"> воспитатель МКДОУ </w:t>
      </w:r>
      <w:proofErr w:type="spellStart"/>
      <w:r>
        <w:rPr>
          <w:rFonts w:eastAsiaTheme="minorHAnsi"/>
          <w:i/>
          <w:sz w:val="28"/>
          <w:szCs w:val="28"/>
          <w:lang w:eastAsia="en-US"/>
        </w:rPr>
        <w:t>Обуховский</w:t>
      </w:r>
      <w:proofErr w:type="spellEnd"/>
      <w:r>
        <w:rPr>
          <w:rFonts w:eastAsiaTheme="minorHAnsi"/>
          <w:i/>
          <w:sz w:val="28"/>
          <w:szCs w:val="28"/>
          <w:lang w:eastAsia="en-US"/>
        </w:rPr>
        <w:t xml:space="preserve"> детский сад №2 «Улыбка» - </w:t>
      </w:r>
      <w:proofErr w:type="spellStart"/>
      <w:r>
        <w:rPr>
          <w:rFonts w:eastAsiaTheme="minorHAnsi"/>
          <w:i/>
          <w:sz w:val="28"/>
          <w:szCs w:val="28"/>
          <w:lang w:eastAsia="en-US"/>
        </w:rPr>
        <w:t>Н.А.Томаткина</w:t>
      </w:r>
      <w:proofErr w:type="spellEnd"/>
      <w:r>
        <w:rPr>
          <w:rFonts w:eastAsiaTheme="minorHAnsi"/>
          <w:i/>
          <w:sz w:val="28"/>
          <w:szCs w:val="28"/>
          <w:lang w:eastAsia="en-US"/>
        </w:rPr>
        <w:t>)</w:t>
      </w:r>
    </w:p>
    <w:p w:rsidR="006918A5" w:rsidRDefault="006918A5" w:rsidP="006918A5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  <w:bdr w:val="none" w:sz="0" w:space="0" w:color="auto" w:frame="1"/>
        </w:rPr>
        <w:t>Целевая аудитория</w:t>
      </w:r>
      <w:r w:rsidRPr="00832FD7">
        <w:rPr>
          <w:sz w:val="28"/>
          <w:szCs w:val="28"/>
        </w:rPr>
        <w:t>: старшие воспитатели, воспитатели дошкольных образовательных учреждений.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  <w:bdr w:val="none" w:sz="0" w:space="0" w:color="auto" w:frame="1"/>
        </w:rPr>
        <w:t>Цель</w:t>
      </w:r>
      <w:r w:rsidRPr="00832FD7">
        <w:rPr>
          <w:sz w:val="28"/>
          <w:szCs w:val="28"/>
        </w:rPr>
        <w:t>: формирование практических навыков применения </w:t>
      </w:r>
      <w:r w:rsidRPr="00832FD7">
        <w:rPr>
          <w:bCs/>
          <w:sz w:val="28"/>
          <w:szCs w:val="28"/>
        </w:rPr>
        <w:t>цифрового микроскопа</w:t>
      </w:r>
      <w:r w:rsidRPr="00832FD7">
        <w:rPr>
          <w:sz w:val="28"/>
          <w:szCs w:val="28"/>
        </w:rPr>
        <w:t> в образовательном процессе.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  <w:bdr w:val="none" w:sz="0" w:space="0" w:color="auto" w:frame="1"/>
        </w:rPr>
        <w:t>Задачи</w:t>
      </w:r>
      <w:r w:rsidRPr="00832FD7">
        <w:rPr>
          <w:sz w:val="28"/>
          <w:szCs w:val="28"/>
        </w:rPr>
        <w:t>:</w:t>
      </w:r>
    </w:p>
    <w:p w:rsidR="006918A5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t>1.познакомить с основными возможностями </w:t>
      </w:r>
      <w:r w:rsidRPr="00832FD7">
        <w:rPr>
          <w:bCs/>
          <w:sz w:val="28"/>
          <w:szCs w:val="28"/>
        </w:rPr>
        <w:t>цифрового микроскопа</w:t>
      </w:r>
      <w:r w:rsidRPr="00832FD7">
        <w:rPr>
          <w:sz w:val="28"/>
          <w:szCs w:val="28"/>
        </w:rPr>
        <w:t>;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t>2.познакомить с программным обеспечением;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t>3.рассмотреть возможности использования </w:t>
      </w:r>
      <w:r w:rsidRPr="00832FD7">
        <w:rPr>
          <w:bCs/>
          <w:sz w:val="28"/>
          <w:szCs w:val="28"/>
        </w:rPr>
        <w:t>цифрового микроскопа</w:t>
      </w:r>
      <w:r w:rsidRPr="00832FD7">
        <w:rPr>
          <w:sz w:val="28"/>
          <w:szCs w:val="28"/>
        </w:rPr>
        <w:t> в образовательном процессе.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832FD7">
        <w:rPr>
          <w:sz w:val="28"/>
          <w:szCs w:val="28"/>
        </w:rPr>
        <w:t>: грамотное использование </w:t>
      </w:r>
      <w:r w:rsidRPr="00832FD7">
        <w:rPr>
          <w:bCs/>
          <w:sz w:val="28"/>
          <w:szCs w:val="28"/>
        </w:rPr>
        <w:t>цифрового микроскопа</w:t>
      </w:r>
      <w:r w:rsidRPr="00832FD7">
        <w:rPr>
          <w:sz w:val="28"/>
          <w:szCs w:val="28"/>
        </w:rPr>
        <w:t> в образовательной деятельности.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</w:rPr>
        <w:t>Продолжительность</w:t>
      </w:r>
      <w:r w:rsidRPr="00832FD7">
        <w:rPr>
          <w:sz w:val="28"/>
          <w:szCs w:val="28"/>
        </w:rPr>
        <w:t> </w:t>
      </w:r>
      <w:r w:rsidRPr="00832FD7">
        <w:rPr>
          <w:bCs/>
          <w:sz w:val="28"/>
          <w:szCs w:val="28"/>
        </w:rPr>
        <w:t>мастер-класса</w:t>
      </w:r>
      <w:r w:rsidRPr="00832FD7">
        <w:rPr>
          <w:sz w:val="28"/>
          <w:szCs w:val="28"/>
        </w:rPr>
        <w:t>: 20-25 минут</w:t>
      </w:r>
    </w:p>
    <w:p w:rsidR="006918A5" w:rsidRPr="00832FD7" w:rsidRDefault="006918A5" w:rsidP="006918A5">
      <w:pPr>
        <w:rPr>
          <w:sz w:val="28"/>
          <w:szCs w:val="28"/>
        </w:rPr>
      </w:pPr>
      <w:r w:rsidRPr="00832FD7">
        <w:rPr>
          <w:sz w:val="28"/>
          <w:szCs w:val="28"/>
        </w:rPr>
        <w:t xml:space="preserve">     </w:t>
      </w:r>
      <w:r w:rsidRPr="00832FD7">
        <w:rPr>
          <w:sz w:val="28"/>
          <w:szCs w:val="28"/>
          <w:u w:val="single"/>
        </w:rPr>
        <w:t>Форма организации </w:t>
      </w:r>
      <w:r w:rsidRPr="00832FD7">
        <w:rPr>
          <w:sz w:val="28"/>
          <w:szCs w:val="28"/>
          <w:u w:val="single"/>
          <w:bdr w:val="none" w:sz="0" w:space="0" w:color="auto" w:frame="1"/>
        </w:rPr>
        <w:t>деятельности</w:t>
      </w:r>
      <w:r w:rsidRPr="00832FD7">
        <w:rPr>
          <w:sz w:val="28"/>
          <w:szCs w:val="28"/>
        </w:rPr>
        <w:t>: групповая.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</w:rPr>
        <w:t>Методы проведения </w:t>
      </w:r>
      <w:r w:rsidRPr="00832FD7">
        <w:rPr>
          <w:bCs/>
          <w:sz w:val="28"/>
          <w:szCs w:val="28"/>
          <w:u w:val="single"/>
        </w:rPr>
        <w:t>мастер-класса</w:t>
      </w:r>
      <w:r w:rsidRPr="00832FD7">
        <w:rPr>
          <w:sz w:val="28"/>
          <w:szCs w:val="28"/>
        </w:rPr>
        <w:t>: предметно-практические методы обучения.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  <w:u w:val="single"/>
        </w:rPr>
        <w:t>Материалы и оборудование</w:t>
      </w:r>
      <w:r w:rsidRPr="00832FD7">
        <w:rPr>
          <w:sz w:val="28"/>
          <w:szCs w:val="28"/>
        </w:rPr>
        <w:t xml:space="preserve">: ноутбуки -2 </w:t>
      </w:r>
      <w:proofErr w:type="spellStart"/>
      <w:proofErr w:type="gramStart"/>
      <w:r w:rsidRPr="00832FD7">
        <w:rPr>
          <w:sz w:val="28"/>
          <w:szCs w:val="28"/>
        </w:rPr>
        <w:t>шт</w:t>
      </w:r>
      <w:proofErr w:type="spellEnd"/>
      <w:proofErr w:type="gramEnd"/>
      <w:r w:rsidRPr="00832FD7">
        <w:rPr>
          <w:sz w:val="28"/>
          <w:szCs w:val="28"/>
        </w:rPr>
        <w:t>, </w:t>
      </w:r>
      <w:r w:rsidRPr="00832FD7">
        <w:rPr>
          <w:bCs/>
          <w:sz w:val="28"/>
          <w:szCs w:val="28"/>
        </w:rPr>
        <w:t>микроскопы- 2шт.</w:t>
      </w:r>
      <w:r w:rsidRPr="00832FD7">
        <w:rPr>
          <w:sz w:val="28"/>
          <w:szCs w:val="28"/>
        </w:rPr>
        <w:t>, препараты для рассмотрения.</w:t>
      </w:r>
    </w:p>
    <w:p w:rsidR="006918A5" w:rsidRPr="00832FD7" w:rsidRDefault="006918A5" w:rsidP="006918A5">
      <w:pPr>
        <w:ind w:firstLine="360"/>
        <w:rPr>
          <w:sz w:val="28"/>
          <w:szCs w:val="28"/>
          <w:u w:val="single"/>
        </w:rPr>
      </w:pPr>
      <w:r w:rsidRPr="00832FD7">
        <w:rPr>
          <w:sz w:val="28"/>
          <w:szCs w:val="28"/>
          <w:u w:val="single"/>
        </w:rPr>
        <w:t>План проведения </w:t>
      </w:r>
      <w:r w:rsidRPr="00832FD7">
        <w:rPr>
          <w:bCs/>
          <w:sz w:val="28"/>
          <w:szCs w:val="28"/>
          <w:u w:val="single"/>
        </w:rPr>
        <w:t>мастер-класса</w:t>
      </w:r>
      <w:r w:rsidRPr="00832FD7">
        <w:rPr>
          <w:sz w:val="28"/>
          <w:szCs w:val="28"/>
          <w:u w:val="single"/>
        </w:rPr>
        <w:t>.</w:t>
      </w:r>
    </w:p>
    <w:p w:rsidR="006918A5" w:rsidRPr="00832FD7" w:rsidRDefault="006918A5" w:rsidP="006918A5">
      <w:pPr>
        <w:spacing w:before="225" w:after="225"/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lastRenderedPageBreak/>
        <w:t>1. Знакомство с оборудованием.</w:t>
      </w:r>
    </w:p>
    <w:p w:rsidR="006918A5" w:rsidRPr="00832FD7" w:rsidRDefault="006918A5" w:rsidP="006918A5">
      <w:pPr>
        <w:spacing w:before="225" w:after="225"/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t>2. Программное обеспечение.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  <w:r w:rsidRPr="00832FD7">
        <w:rPr>
          <w:sz w:val="28"/>
          <w:szCs w:val="28"/>
        </w:rPr>
        <w:t>3. </w:t>
      </w:r>
      <w:r w:rsidRPr="00832FD7">
        <w:rPr>
          <w:bCs/>
          <w:sz w:val="28"/>
          <w:szCs w:val="28"/>
        </w:rPr>
        <w:t>Работа с микро - и макрообъектами</w:t>
      </w:r>
      <w:r w:rsidRPr="00832FD7">
        <w:rPr>
          <w:sz w:val="28"/>
          <w:szCs w:val="28"/>
        </w:rPr>
        <w:t>.</w:t>
      </w:r>
    </w:p>
    <w:p w:rsidR="006918A5" w:rsidRPr="00832FD7" w:rsidRDefault="006918A5" w:rsidP="006918A5">
      <w:pPr>
        <w:ind w:firstLine="360"/>
        <w:rPr>
          <w:sz w:val="28"/>
          <w:szCs w:val="28"/>
        </w:rPr>
      </w:pPr>
    </w:p>
    <w:p w:rsidR="006918A5" w:rsidRPr="00832FD7" w:rsidRDefault="006918A5" w:rsidP="006918A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32FD7">
        <w:rPr>
          <w:rFonts w:ascii="Times New Roman" w:hAnsi="Times New Roman" w:cs="Times New Roman"/>
          <w:bCs w:val="0"/>
          <w:color w:val="auto"/>
          <w:sz w:val="28"/>
          <w:szCs w:val="28"/>
        </w:rPr>
        <w:t>Ход </w:t>
      </w:r>
      <w:r w:rsidRPr="00832FD7">
        <w:rPr>
          <w:rStyle w:val="ab"/>
          <w:color w:val="auto"/>
          <w:sz w:val="28"/>
          <w:szCs w:val="28"/>
          <w:bdr w:val="none" w:sz="0" w:space="0" w:color="auto" w:frame="1"/>
        </w:rPr>
        <w:t>мастер-класса</w:t>
      </w:r>
      <w:r w:rsidRPr="00832F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32FD7">
        <w:rPr>
          <w:sz w:val="28"/>
          <w:szCs w:val="28"/>
        </w:rPr>
        <w:t>Среди дошкольников отыскать тех, кого не интересует устройство всего живого на Земле, очень не просто. Ежедневно дети задают десятки сложнейших вопросов. Любознательных детишек интересует определенно </w:t>
      </w:r>
      <w:r w:rsidRPr="00832FD7">
        <w:rPr>
          <w:sz w:val="28"/>
          <w:szCs w:val="28"/>
          <w:bdr w:val="none" w:sz="0" w:space="0" w:color="auto" w:frame="1"/>
        </w:rPr>
        <w:t>все</w:t>
      </w:r>
      <w:r w:rsidRPr="00832FD7">
        <w:rPr>
          <w:sz w:val="28"/>
          <w:szCs w:val="28"/>
        </w:rPr>
        <w:t>: из чего состоят животные и растения, чем жжется крапива, почему одни листочки гладкие, а другие – пушистые, как стрекочет кузнечик. И именно </w:t>
      </w:r>
      <w:r w:rsidRPr="00832FD7">
        <w:rPr>
          <w:rStyle w:val="ab"/>
          <w:sz w:val="28"/>
          <w:szCs w:val="28"/>
          <w:bdr w:val="none" w:sz="0" w:space="0" w:color="auto" w:frame="1"/>
        </w:rPr>
        <w:t>микроскоп</w:t>
      </w:r>
      <w:r w:rsidRPr="00832FD7">
        <w:rPr>
          <w:b/>
          <w:sz w:val="28"/>
          <w:szCs w:val="28"/>
        </w:rPr>
        <w:t> </w:t>
      </w:r>
      <w:r w:rsidRPr="00832FD7">
        <w:rPr>
          <w:sz w:val="28"/>
          <w:szCs w:val="28"/>
        </w:rPr>
        <w:t>даст возможность найти ответы на многие детские "почему".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 Среди инновационного оборудования, которое позволило расширить возможности традиционного средства обучения, особое место занимает </w:t>
      </w:r>
      <w:r w:rsidRPr="00832FD7">
        <w:rPr>
          <w:rStyle w:val="ab"/>
          <w:sz w:val="28"/>
          <w:szCs w:val="28"/>
          <w:bdr w:val="none" w:sz="0" w:space="0" w:color="auto" w:frame="1"/>
        </w:rPr>
        <w:t>цифровой микроскоп</w:t>
      </w:r>
      <w:r w:rsidRPr="00832FD7">
        <w:rPr>
          <w:b/>
          <w:sz w:val="28"/>
          <w:szCs w:val="28"/>
        </w:rPr>
        <w:t>.</w:t>
      </w:r>
      <w:r w:rsidRPr="00832FD7">
        <w:rPr>
          <w:sz w:val="28"/>
          <w:szCs w:val="28"/>
        </w:rPr>
        <w:t xml:space="preserve"> Привычное средство с новыми возможностями. Есть несколько моделей детских цифровых микроскопов. 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В нашем детском саду приобретены </w:t>
      </w:r>
      <w:r w:rsidRPr="00832FD7">
        <w:rPr>
          <w:b/>
          <w:sz w:val="28"/>
          <w:szCs w:val="28"/>
        </w:rPr>
        <w:t>цифровые микроскопы</w:t>
      </w:r>
      <w:r w:rsidRPr="00832FD7">
        <w:rPr>
          <w:rStyle w:val="ab"/>
          <w:sz w:val="28"/>
          <w:szCs w:val="28"/>
          <w:bdr w:val="none" w:sz="0" w:space="0" w:color="auto" w:frame="1"/>
        </w:rPr>
        <w:t xml:space="preserve"> «Электронный глаз»</w:t>
      </w:r>
      <w:r w:rsidRPr="00832FD7">
        <w:rPr>
          <w:sz w:val="28"/>
          <w:szCs w:val="28"/>
        </w:rPr>
        <w:t> – это разновидность традиционного оптического </w:t>
      </w:r>
      <w:r w:rsidRPr="00832FD7">
        <w:rPr>
          <w:rStyle w:val="ab"/>
          <w:sz w:val="28"/>
          <w:szCs w:val="28"/>
          <w:bdr w:val="none" w:sz="0" w:space="0" w:color="auto" w:frame="1"/>
        </w:rPr>
        <w:t>микроскопа</w:t>
      </w:r>
      <w:r w:rsidRPr="00832FD7">
        <w:rPr>
          <w:b/>
          <w:sz w:val="28"/>
          <w:szCs w:val="28"/>
        </w:rPr>
        <w:t>,</w:t>
      </w:r>
      <w:r w:rsidRPr="00832FD7">
        <w:rPr>
          <w:sz w:val="28"/>
          <w:szCs w:val="28"/>
        </w:rPr>
        <w:t xml:space="preserve"> который использует оптику и </w:t>
      </w:r>
      <w:r w:rsidRPr="00832FD7">
        <w:rPr>
          <w:rStyle w:val="ab"/>
          <w:sz w:val="28"/>
          <w:szCs w:val="28"/>
          <w:bdr w:val="none" w:sz="0" w:space="0" w:color="auto" w:frame="1"/>
        </w:rPr>
        <w:t>цифровую</w:t>
      </w:r>
      <w:r w:rsidRPr="00832FD7">
        <w:rPr>
          <w:b/>
          <w:sz w:val="28"/>
          <w:szCs w:val="28"/>
        </w:rPr>
        <w:t> </w:t>
      </w:r>
      <w:r w:rsidRPr="00832FD7">
        <w:rPr>
          <w:sz w:val="28"/>
          <w:szCs w:val="28"/>
        </w:rPr>
        <w:t>камеру для вывода изображения.</w:t>
      </w:r>
    </w:p>
    <w:p w:rsidR="006918A5" w:rsidRDefault="006918A5" w:rsidP="006918A5">
      <w:pPr>
        <w:pStyle w:val="aa"/>
        <w:shd w:val="clear" w:color="auto" w:fill="FFFFFF"/>
        <w:spacing w:before="0" w:beforeAutospacing="0" w:after="27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Данное приспособление обладает 100-кратным увеличением. </w:t>
      </w:r>
    </w:p>
    <w:p w:rsidR="006918A5" w:rsidRDefault="006918A5" w:rsidP="006918A5">
      <w:pPr>
        <w:pStyle w:val="aa"/>
        <w:shd w:val="clear" w:color="auto" w:fill="FFFFFF"/>
        <w:spacing w:before="0" w:beforeAutospacing="0" w:after="27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Микроскоп имеет оригинальную форму и его удобно держать в руке. </w:t>
      </w:r>
    </w:p>
    <w:p w:rsidR="006918A5" w:rsidRDefault="006918A5" w:rsidP="006918A5">
      <w:pPr>
        <w:pStyle w:val="aa"/>
        <w:shd w:val="clear" w:color="auto" w:fill="FFFFFF"/>
        <w:spacing w:before="0" w:beforeAutospacing="0" w:after="27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>Ребёнку достаточно просто навести микроскоп на любой миниатюрный предмет или насекомое и изображение сразу же появится на экране благодаря </w:t>
      </w:r>
      <w:r w:rsidRPr="00832FD7">
        <w:rPr>
          <w:rStyle w:val="ab"/>
          <w:sz w:val="28"/>
          <w:szCs w:val="28"/>
          <w:bdr w:val="none" w:sz="0" w:space="0" w:color="auto" w:frame="1"/>
        </w:rPr>
        <w:t>цифровой</w:t>
      </w:r>
      <w:r w:rsidRPr="00832FD7">
        <w:rPr>
          <w:sz w:val="28"/>
          <w:szCs w:val="28"/>
        </w:rPr>
        <w:t> камере. Это даёт возможность нам педагогам акцентировать внимание на конкретные детали, что не сделаешь с обычным </w:t>
      </w:r>
      <w:r w:rsidRPr="00832FD7">
        <w:rPr>
          <w:rStyle w:val="ab"/>
          <w:sz w:val="28"/>
          <w:szCs w:val="28"/>
          <w:bdr w:val="none" w:sz="0" w:space="0" w:color="auto" w:frame="1"/>
        </w:rPr>
        <w:t>микроскопом</w:t>
      </w:r>
      <w:r w:rsidRPr="00832FD7">
        <w:rPr>
          <w:b/>
          <w:sz w:val="28"/>
          <w:szCs w:val="28"/>
        </w:rPr>
        <w:t>.</w:t>
      </w:r>
      <w:r w:rsidRPr="00832FD7">
        <w:rPr>
          <w:sz w:val="28"/>
          <w:szCs w:val="28"/>
        </w:rPr>
        <w:t xml:space="preserve">  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27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Микроскоп делает фото и видео съемку исследуемого объекта. 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комплект</w:t>
      </w:r>
      <w:r w:rsidRPr="00832FD7">
        <w:rPr>
          <w:sz w:val="28"/>
          <w:szCs w:val="28"/>
        </w:rPr>
        <w:t xml:space="preserve"> с микроскопом производители положили такие предметы как: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- подставка </w:t>
      </w:r>
      <w:proofErr w:type="gramStart"/>
      <w:r w:rsidRPr="00832FD7">
        <w:rPr>
          <w:sz w:val="28"/>
          <w:szCs w:val="28"/>
        </w:rPr>
        <w:t xml:space="preserve">( </w:t>
      </w:r>
      <w:proofErr w:type="gramEnd"/>
      <w:r w:rsidRPr="00832FD7">
        <w:rPr>
          <w:sz w:val="28"/>
          <w:szCs w:val="28"/>
        </w:rPr>
        <w:t>можно использовать как предметный столик)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>-  стаканчик (жидкости, насекомые</w:t>
      </w:r>
      <w:proofErr w:type="gramStart"/>
      <w:r w:rsidRPr="00832FD7">
        <w:rPr>
          <w:sz w:val="28"/>
          <w:szCs w:val="28"/>
        </w:rPr>
        <w:t>....)</w:t>
      </w:r>
      <w:proofErr w:type="gramEnd"/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>- готовые препараты: чешуя рыбы, кусочек змеиной кожи, птичье перо и части тела кузнечика.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>Конечно же, совсем не обязательно ограничиваться перечисленным набором готовых препаратов, можно положить под линзу все, что попадет по руку.</w:t>
      </w:r>
    </w:p>
    <w:p w:rsidR="006918A5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 - Можно использовать микроскоп в свободном режиме, </w:t>
      </w:r>
      <w:proofErr w:type="spellStart"/>
      <w:r w:rsidRPr="00832FD7">
        <w:rPr>
          <w:sz w:val="28"/>
          <w:szCs w:val="28"/>
        </w:rPr>
        <w:t>т</w:t>
      </w:r>
      <w:proofErr w:type="gramStart"/>
      <w:r w:rsidRPr="00832FD7">
        <w:rPr>
          <w:sz w:val="28"/>
          <w:szCs w:val="28"/>
        </w:rPr>
        <w:t>.е</w:t>
      </w:r>
      <w:proofErr w:type="spellEnd"/>
      <w:proofErr w:type="gramEnd"/>
      <w:r w:rsidRPr="00832FD7">
        <w:rPr>
          <w:sz w:val="28"/>
          <w:szCs w:val="28"/>
        </w:rPr>
        <w:t xml:space="preserve"> во время движения по группе (поднести к руке, волосам, стене, листику растения....)</w:t>
      </w:r>
    </w:p>
    <w:p w:rsidR="006918A5" w:rsidRDefault="006918A5" w:rsidP="006918A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брошюре – инструкции описано очень много опытов и даны объяснения к ним.</w:t>
      </w:r>
    </w:p>
    <w:p w:rsidR="006918A5" w:rsidRDefault="006918A5" w:rsidP="006918A5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b"/>
          <w:sz w:val="22"/>
          <w:szCs w:val="22"/>
          <w:bdr w:val="none" w:sz="0" w:space="0" w:color="auto" w:frame="1"/>
        </w:rPr>
      </w:pPr>
      <w:r w:rsidRPr="00847483">
        <w:rPr>
          <w:b/>
          <w:sz w:val="22"/>
          <w:szCs w:val="22"/>
        </w:rPr>
        <w:t>ОБУЧЕНИЕ </w:t>
      </w:r>
      <w:r w:rsidRPr="00847483">
        <w:rPr>
          <w:rStyle w:val="ab"/>
          <w:sz w:val="22"/>
          <w:szCs w:val="22"/>
          <w:bdr w:val="none" w:sz="0" w:space="0" w:color="auto" w:frame="1"/>
        </w:rPr>
        <w:t>РАБОТЕ С ЦИФРОВЫМ МИКРОСКОПОМ</w:t>
      </w:r>
    </w:p>
    <w:p w:rsidR="006918A5" w:rsidRPr="00847483" w:rsidRDefault="006918A5" w:rsidP="006918A5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rStyle w:val="ab"/>
          <w:sz w:val="22"/>
          <w:szCs w:val="22"/>
          <w:bdr w:val="none" w:sz="0" w:space="0" w:color="auto" w:frame="1"/>
        </w:rPr>
      </w:pPr>
    </w:p>
    <w:p w:rsidR="006918A5" w:rsidRPr="00847483" w:rsidRDefault="006918A5" w:rsidP="006918A5">
      <w:pPr>
        <w:jc w:val="both"/>
        <w:rPr>
          <w:sz w:val="28"/>
          <w:szCs w:val="28"/>
        </w:rPr>
      </w:pPr>
      <w:r w:rsidRPr="00832FD7">
        <w:rPr>
          <w:sz w:val="28"/>
          <w:szCs w:val="28"/>
        </w:rPr>
        <w:t>Для того</w:t>
      </w:r>
      <w:proofErr w:type="gramStart"/>
      <w:r w:rsidRPr="00832FD7">
        <w:rPr>
          <w:sz w:val="28"/>
          <w:szCs w:val="28"/>
        </w:rPr>
        <w:t>,</w:t>
      </w:r>
      <w:proofErr w:type="gramEnd"/>
      <w:r w:rsidRPr="00832FD7">
        <w:rPr>
          <w:sz w:val="28"/>
          <w:szCs w:val="28"/>
        </w:rPr>
        <w:t xml:space="preserve"> чтобы работать с таким микроскопом,  нужно загрузить на ваш компьютер</w:t>
      </w:r>
      <w:r w:rsidRPr="00832FD7">
        <w:rPr>
          <w:b/>
          <w:sz w:val="28"/>
          <w:szCs w:val="28"/>
        </w:rPr>
        <w:t xml:space="preserve"> программное обеспечение</w:t>
      </w:r>
      <w:r w:rsidRPr="00832FD7">
        <w:rPr>
          <w:sz w:val="28"/>
          <w:szCs w:val="28"/>
        </w:rPr>
        <w:t xml:space="preserve">. Зайти  на сайт:   </w:t>
      </w:r>
      <w:proofErr w:type="spellStart"/>
      <w:r w:rsidRPr="00832FD7">
        <w:rPr>
          <w:sz w:val="28"/>
          <w:szCs w:val="28"/>
          <w:lang w:val="en-US"/>
        </w:rPr>
        <w:t>htt</w:t>
      </w:r>
      <w:proofErr w:type="spellEnd"/>
      <w:r w:rsidRPr="00832FD7">
        <w:rPr>
          <w:sz w:val="28"/>
          <w:szCs w:val="28"/>
        </w:rPr>
        <w:t>://</w:t>
      </w:r>
      <w:r w:rsidRPr="00832FD7">
        <w:rPr>
          <w:sz w:val="28"/>
          <w:szCs w:val="28"/>
          <w:lang w:val="en-US"/>
        </w:rPr>
        <w:t>www</w:t>
      </w:r>
      <w:r w:rsidRPr="00832FD7">
        <w:rPr>
          <w:sz w:val="28"/>
          <w:szCs w:val="28"/>
        </w:rPr>
        <w:t>.</w:t>
      </w:r>
      <w:proofErr w:type="spellStart"/>
      <w:r w:rsidRPr="00832FD7">
        <w:rPr>
          <w:sz w:val="28"/>
          <w:szCs w:val="28"/>
          <w:lang w:val="en-US"/>
        </w:rPr>
        <w:t>edu</w:t>
      </w:r>
      <w:proofErr w:type="spellEnd"/>
      <w:r w:rsidRPr="00832FD7">
        <w:rPr>
          <w:sz w:val="28"/>
          <w:szCs w:val="28"/>
        </w:rPr>
        <w:t>-</w:t>
      </w:r>
      <w:r w:rsidRPr="00832FD7">
        <w:rPr>
          <w:sz w:val="28"/>
          <w:szCs w:val="28"/>
          <w:lang w:val="en-US"/>
        </w:rPr>
        <w:lastRenderedPageBreak/>
        <w:t>science</w:t>
      </w:r>
      <w:r w:rsidRPr="00832FD7">
        <w:rPr>
          <w:sz w:val="28"/>
          <w:szCs w:val="28"/>
        </w:rPr>
        <w:t>.</w:t>
      </w:r>
      <w:r w:rsidRPr="00832FD7">
        <w:rPr>
          <w:sz w:val="28"/>
          <w:szCs w:val="28"/>
          <w:lang w:val="en-US"/>
        </w:rPr>
        <w:t>com</w:t>
      </w:r>
      <w:r w:rsidRPr="00832FD7">
        <w:rPr>
          <w:sz w:val="28"/>
          <w:szCs w:val="28"/>
        </w:rPr>
        <w:t>. , который указан в брошюре - инструкции к микроскопу.</w:t>
      </w:r>
      <w:r w:rsidRPr="00832FD7">
        <w:rPr>
          <w:i/>
          <w:sz w:val="28"/>
          <w:szCs w:val="28"/>
          <w:shd w:val="clear" w:color="auto" w:fill="FFFFFF"/>
        </w:rPr>
        <w:t xml:space="preserve"> </w:t>
      </w:r>
      <w:r w:rsidRPr="00847483">
        <w:rPr>
          <w:sz w:val="28"/>
          <w:szCs w:val="28"/>
          <w:shd w:val="clear" w:color="auto" w:fill="FFFFFF"/>
        </w:rPr>
        <w:t>Вменю выбрать:</w:t>
      </w:r>
      <w:r>
        <w:rPr>
          <w:sz w:val="28"/>
          <w:szCs w:val="28"/>
          <w:shd w:val="clear" w:color="auto" w:fill="FFFFFF"/>
        </w:rPr>
        <w:t xml:space="preserve"> </w:t>
      </w:r>
      <w:r w:rsidRPr="00847483">
        <w:t>МИКРОСКОП – ЗАГРУЗОК -  ПРОГРАММНОЕ ОБЕСПЕЧЕНИЕ.</w:t>
      </w:r>
      <w:r w:rsidRPr="00847483">
        <w:rPr>
          <w:sz w:val="28"/>
          <w:szCs w:val="28"/>
        </w:rPr>
        <w:t xml:space="preserve"> Скачать  </w:t>
      </w:r>
      <w:proofErr w:type="spellStart"/>
      <w:r w:rsidRPr="00847483">
        <w:rPr>
          <w:sz w:val="28"/>
          <w:szCs w:val="28"/>
          <w:lang w:val="en-US"/>
        </w:rPr>
        <w:t>usb</w:t>
      </w:r>
      <w:proofErr w:type="spellEnd"/>
      <w:r w:rsidRPr="00847483">
        <w:rPr>
          <w:sz w:val="28"/>
          <w:szCs w:val="28"/>
        </w:rPr>
        <w:t xml:space="preserve"> драйвер и программу для просмотра изображений. </w:t>
      </w:r>
      <w:r w:rsidRPr="00847483">
        <w:rPr>
          <w:sz w:val="28"/>
          <w:szCs w:val="28"/>
          <w:shd w:val="clear" w:color="auto" w:fill="FFFFFF"/>
        </w:rPr>
        <w:t>Вы увидите, что на</w:t>
      </w:r>
      <w:r w:rsidRPr="00847483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47483">
        <w:rPr>
          <w:rStyle w:val="ab"/>
          <w:sz w:val="28"/>
          <w:szCs w:val="28"/>
          <w:bdr w:val="none" w:sz="0" w:space="0" w:color="auto" w:frame="1"/>
          <w:shd w:val="clear" w:color="auto" w:fill="FFFFFF"/>
        </w:rPr>
        <w:t>рабочем</w:t>
      </w:r>
      <w:r w:rsidRPr="00847483">
        <w:rPr>
          <w:sz w:val="28"/>
          <w:szCs w:val="28"/>
          <w:shd w:val="clear" w:color="auto" w:fill="FFFFFF"/>
        </w:rPr>
        <w:t xml:space="preserve"> столе появились две архивированные папки. Нужно их открыть и загрузить драйвера (щёлкнуть дважды левой клавишей мыши). Затем компьютер запросит разрешение перезагрузить его. Что мы и делаем. На рабочем столе появятся два ярлыка (камера и </w:t>
      </w:r>
      <w:proofErr w:type="spellStart"/>
      <w:r w:rsidRPr="00847483">
        <w:rPr>
          <w:sz w:val="28"/>
          <w:szCs w:val="28"/>
          <w:shd w:val="clear" w:color="auto" w:fill="FFFFFF"/>
        </w:rPr>
        <w:t>вебкамера</w:t>
      </w:r>
      <w:proofErr w:type="spellEnd"/>
      <w:r w:rsidRPr="00847483">
        <w:rPr>
          <w:sz w:val="28"/>
          <w:szCs w:val="28"/>
          <w:shd w:val="clear" w:color="auto" w:fill="FFFFFF"/>
        </w:rPr>
        <w:t>). Это означает, что программное обеспечение установлено.</w:t>
      </w:r>
    </w:p>
    <w:p w:rsidR="006918A5" w:rsidRPr="00847483" w:rsidRDefault="006918A5" w:rsidP="006918A5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Style w:val="ab"/>
          <w:b w:val="0"/>
          <w:sz w:val="28"/>
          <w:szCs w:val="28"/>
          <w:bdr w:val="none" w:sz="0" w:space="0" w:color="auto" w:frame="1"/>
        </w:rPr>
      </w:pPr>
      <w:r w:rsidRPr="00832FD7">
        <w:rPr>
          <w:b/>
          <w:sz w:val="28"/>
          <w:szCs w:val="28"/>
        </w:rPr>
        <w:t>Включение</w:t>
      </w:r>
      <w:r w:rsidRPr="00832FD7">
        <w:rPr>
          <w:sz w:val="28"/>
          <w:szCs w:val="28"/>
        </w:rPr>
        <w:t> </w:t>
      </w:r>
      <w:r w:rsidRPr="00832FD7">
        <w:rPr>
          <w:rStyle w:val="ab"/>
          <w:sz w:val="28"/>
          <w:szCs w:val="28"/>
          <w:bdr w:val="none" w:sz="0" w:space="0" w:color="auto" w:frame="1"/>
        </w:rPr>
        <w:t>микроскопа</w:t>
      </w:r>
      <w:r>
        <w:rPr>
          <w:rStyle w:val="ab"/>
          <w:sz w:val="28"/>
          <w:szCs w:val="28"/>
          <w:bdr w:val="none" w:sz="0" w:space="0" w:color="auto" w:frame="1"/>
        </w:rPr>
        <w:t xml:space="preserve"> и работа с ним.</w:t>
      </w:r>
    </w:p>
    <w:p w:rsidR="006918A5" w:rsidRDefault="006918A5" w:rsidP="006918A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FD7">
        <w:rPr>
          <w:rStyle w:val="ab"/>
          <w:sz w:val="28"/>
          <w:szCs w:val="28"/>
          <w:bdr w:val="none" w:sz="0" w:space="0" w:color="auto" w:frame="1"/>
        </w:rPr>
        <w:t>На рабочем столе создайте папку и назовите её, например «Микроскоп»</w:t>
      </w:r>
      <w:r>
        <w:rPr>
          <w:rStyle w:val="ab"/>
          <w:sz w:val="28"/>
          <w:szCs w:val="28"/>
          <w:bdr w:val="none" w:sz="0" w:space="0" w:color="auto" w:frame="1"/>
        </w:rPr>
        <w:t>.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Вставьте разъем кабеля USB в USB-порт компьютера. </w:t>
      </w:r>
      <w:r w:rsidRPr="00BB04B4">
        <w:rPr>
          <w:sz w:val="28"/>
          <w:szCs w:val="28"/>
        </w:rPr>
        <w:t>Компьютер должен  определить новое устройство, вы его открываете и работаете в данной программе.</w:t>
      </w:r>
      <w:r w:rsidRPr="00832FD7">
        <w:rPr>
          <w:sz w:val="28"/>
          <w:szCs w:val="28"/>
        </w:rPr>
        <w:t xml:space="preserve">  </w:t>
      </w:r>
      <w:r>
        <w:rPr>
          <w:sz w:val="28"/>
          <w:szCs w:val="28"/>
        </w:rPr>
        <w:t>Если ваш компьютер не находит новое устройство, тогда л</w:t>
      </w:r>
      <w:r w:rsidRPr="00832FD7">
        <w:rPr>
          <w:sz w:val="28"/>
          <w:szCs w:val="28"/>
        </w:rPr>
        <w:t xml:space="preserve">евой клавишей мыши выберите ярлык программы </w:t>
      </w:r>
      <w:r w:rsidRPr="00832FD7">
        <w:rPr>
          <w:b/>
          <w:sz w:val="28"/>
          <w:szCs w:val="28"/>
          <w:lang w:val="en-US"/>
        </w:rPr>
        <w:t>AMCAP</w:t>
      </w:r>
      <w:r w:rsidRPr="00832FD7">
        <w:rPr>
          <w:b/>
          <w:sz w:val="28"/>
          <w:szCs w:val="28"/>
        </w:rPr>
        <w:t xml:space="preserve"> </w:t>
      </w:r>
      <w:r w:rsidRPr="00832FD7">
        <w:rPr>
          <w:sz w:val="28"/>
          <w:szCs w:val="28"/>
        </w:rPr>
        <w:t xml:space="preserve">(камера) - запуск от имени администратора - разрешить внесение изменений на данном компьютере – в меню выбираем </w:t>
      </w:r>
      <w:r w:rsidRPr="00832FD7">
        <w:rPr>
          <w:b/>
          <w:sz w:val="28"/>
          <w:szCs w:val="28"/>
          <w:lang w:val="en-US"/>
        </w:rPr>
        <w:t>USB</w:t>
      </w:r>
      <w:r w:rsidRPr="00832FD7">
        <w:rPr>
          <w:b/>
          <w:sz w:val="28"/>
          <w:szCs w:val="28"/>
        </w:rPr>
        <w:t xml:space="preserve"> </w:t>
      </w:r>
      <w:r w:rsidRPr="00832FD7">
        <w:rPr>
          <w:b/>
          <w:sz w:val="28"/>
          <w:szCs w:val="28"/>
          <w:lang w:val="en-US"/>
        </w:rPr>
        <w:t>Video</w:t>
      </w:r>
      <w:r w:rsidRPr="00832FD7">
        <w:rPr>
          <w:b/>
          <w:sz w:val="28"/>
          <w:szCs w:val="28"/>
        </w:rPr>
        <w:t xml:space="preserve"> </w:t>
      </w:r>
      <w:r w:rsidRPr="00832FD7">
        <w:rPr>
          <w:b/>
          <w:sz w:val="28"/>
          <w:szCs w:val="28"/>
          <w:lang w:val="en-US"/>
        </w:rPr>
        <w:t>Device</w:t>
      </w:r>
      <w:r w:rsidRPr="00832FD7">
        <w:rPr>
          <w:b/>
          <w:sz w:val="28"/>
          <w:szCs w:val="28"/>
        </w:rPr>
        <w:t xml:space="preserve">. </w:t>
      </w:r>
      <w:r w:rsidRPr="00832FD7">
        <w:rPr>
          <w:sz w:val="28"/>
          <w:szCs w:val="28"/>
        </w:rPr>
        <w:t>В окне предварительного просмотра будет отображаться картинка, получаемая от микроскопа. Колёсиком</w:t>
      </w:r>
      <w:r w:rsidRPr="00847483">
        <w:rPr>
          <w:sz w:val="28"/>
          <w:szCs w:val="28"/>
        </w:rPr>
        <w:t xml:space="preserve"> </w:t>
      </w:r>
      <w:r w:rsidRPr="00832FD7">
        <w:rPr>
          <w:sz w:val="28"/>
          <w:szCs w:val="28"/>
        </w:rPr>
        <w:t>на ручке микроскопа фокусируем изображение. Чтобы сделать снимок</w:t>
      </w:r>
      <w:r>
        <w:rPr>
          <w:sz w:val="28"/>
          <w:szCs w:val="28"/>
        </w:rPr>
        <w:t xml:space="preserve"> </w:t>
      </w:r>
      <w:r w:rsidRPr="00832FD7">
        <w:rPr>
          <w:sz w:val="28"/>
          <w:szCs w:val="28"/>
        </w:rPr>
        <w:t xml:space="preserve">- нажмите на ручке микроскопа кнопку для сохранения изображения. Появится </w:t>
      </w:r>
      <w:proofErr w:type="spellStart"/>
      <w:r w:rsidRPr="00832FD7">
        <w:rPr>
          <w:sz w:val="28"/>
          <w:szCs w:val="28"/>
        </w:rPr>
        <w:t>скрин</w:t>
      </w:r>
      <w:proofErr w:type="spellEnd"/>
      <w:r w:rsidRPr="00832FD7">
        <w:rPr>
          <w:sz w:val="28"/>
          <w:szCs w:val="28"/>
        </w:rPr>
        <w:t xml:space="preserve"> изображения. Выбираем в меню </w:t>
      </w:r>
      <w:r w:rsidRPr="00832FD7">
        <w:rPr>
          <w:sz w:val="28"/>
          <w:szCs w:val="28"/>
          <w:lang w:val="en-US"/>
        </w:rPr>
        <w:t>File</w:t>
      </w:r>
      <w:r w:rsidRPr="00832FD7">
        <w:rPr>
          <w:sz w:val="28"/>
          <w:szCs w:val="28"/>
        </w:rPr>
        <w:t xml:space="preserve"> – </w:t>
      </w:r>
      <w:r w:rsidRPr="00832FD7">
        <w:rPr>
          <w:sz w:val="28"/>
          <w:szCs w:val="28"/>
          <w:lang w:val="en-US"/>
        </w:rPr>
        <w:t>Save</w:t>
      </w:r>
      <w:r w:rsidRPr="00832FD7">
        <w:rPr>
          <w:sz w:val="28"/>
          <w:szCs w:val="28"/>
        </w:rPr>
        <w:t xml:space="preserve"> – выбираем нужную папку - меняем имя файла – выбираем разрешение (</w:t>
      </w:r>
      <w:proofErr w:type="spellStart"/>
      <w:r w:rsidRPr="00832FD7">
        <w:rPr>
          <w:sz w:val="28"/>
          <w:szCs w:val="28"/>
        </w:rPr>
        <w:t>jpg</w:t>
      </w:r>
      <w:proofErr w:type="spellEnd"/>
      <w:r w:rsidRPr="00832FD7">
        <w:rPr>
          <w:sz w:val="28"/>
          <w:szCs w:val="28"/>
        </w:rPr>
        <w:t xml:space="preserve">) -  и снова </w:t>
      </w:r>
      <w:r w:rsidRPr="00832FD7">
        <w:rPr>
          <w:sz w:val="28"/>
          <w:szCs w:val="28"/>
          <w:lang w:val="en-US"/>
        </w:rPr>
        <w:t>Save</w:t>
      </w:r>
      <w:r w:rsidRPr="00832FD7">
        <w:rPr>
          <w:sz w:val="28"/>
          <w:szCs w:val="28"/>
        </w:rPr>
        <w:t xml:space="preserve">. Изображение сохранится в нужной папке. </w:t>
      </w:r>
      <w:r>
        <w:rPr>
          <w:sz w:val="28"/>
          <w:szCs w:val="28"/>
        </w:rPr>
        <w:t xml:space="preserve">        </w:t>
      </w:r>
      <w:r w:rsidRPr="00832FD7">
        <w:rPr>
          <w:sz w:val="28"/>
          <w:szCs w:val="28"/>
        </w:rPr>
        <w:t xml:space="preserve">Помимо фотографий можно делать и </w:t>
      </w:r>
      <w:proofErr w:type="gramStart"/>
      <w:r w:rsidRPr="00832FD7">
        <w:rPr>
          <w:sz w:val="28"/>
          <w:szCs w:val="28"/>
        </w:rPr>
        <w:t>видео записи</w:t>
      </w:r>
      <w:proofErr w:type="gramEnd"/>
      <w:r w:rsidRPr="00832FD7">
        <w:rPr>
          <w:sz w:val="28"/>
          <w:szCs w:val="28"/>
        </w:rPr>
        <w:t xml:space="preserve"> изучаемых объектов (таяние снега, </w:t>
      </w:r>
      <w:r>
        <w:rPr>
          <w:sz w:val="28"/>
          <w:szCs w:val="28"/>
        </w:rPr>
        <w:t xml:space="preserve">двигающихся </w:t>
      </w:r>
      <w:r w:rsidRPr="00832FD7">
        <w:rPr>
          <w:sz w:val="28"/>
          <w:szCs w:val="28"/>
        </w:rPr>
        <w:t xml:space="preserve">насекомых). Для этого в меню выбираем функцию </w:t>
      </w:r>
      <w:r w:rsidRPr="00832FD7">
        <w:rPr>
          <w:sz w:val="28"/>
          <w:szCs w:val="28"/>
          <w:lang w:val="en-US"/>
        </w:rPr>
        <w:t>Capture</w:t>
      </w:r>
      <w:r w:rsidRPr="00832FD7">
        <w:rPr>
          <w:sz w:val="28"/>
          <w:szCs w:val="28"/>
        </w:rPr>
        <w:t xml:space="preserve"> - </w:t>
      </w:r>
      <w:r w:rsidRPr="00832FD7">
        <w:rPr>
          <w:sz w:val="28"/>
          <w:szCs w:val="28"/>
          <w:lang w:val="en-US"/>
        </w:rPr>
        <w:t>Start</w:t>
      </w:r>
      <w:r w:rsidRPr="00832FD7">
        <w:rPr>
          <w:sz w:val="28"/>
          <w:szCs w:val="28"/>
        </w:rPr>
        <w:t xml:space="preserve"> </w:t>
      </w:r>
      <w:r w:rsidRPr="00832FD7">
        <w:rPr>
          <w:sz w:val="28"/>
          <w:szCs w:val="28"/>
          <w:lang w:val="en-US"/>
        </w:rPr>
        <w:t>capture</w:t>
      </w:r>
      <w:r w:rsidRPr="00832FD7">
        <w:rPr>
          <w:sz w:val="28"/>
          <w:szCs w:val="28"/>
        </w:rPr>
        <w:t xml:space="preserve"> – </w:t>
      </w:r>
      <w:proofErr w:type="spellStart"/>
      <w:proofErr w:type="gramStart"/>
      <w:r w:rsidRPr="00832FD7">
        <w:rPr>
          <w:sz w:val="28"/>
          <w:szCs w:val="28"/>
        </w:rPr>
        <w:t>ок</w:t>
      </w:r>
      <w:proofErr w:type="spellEnd"/>
      <w:proofErr w:type="gramEnd"/>
      <w:r w:rsidRPr="00832FD7">
        <w:rPr>
          <w:sz w:val="28"/>
          <w:szCs w:val="28"/>
        </w:rPr>
        <w:t xml:space="preserve"> (начинается запись видео) - </w:t>
      </w:r>
      <w:r w:rsidRPr="00832FD7">
        <w:rPr>
          <w:sz w:val="28"/>
          <w:szCs w:val="28"/>
          <w:lang w:val="en-US"/>
        </w:rPr>
        <w:t>Stop</w:t>
      </w:r>
      <w:r w:rsidRPr="00832FD7">
        <w:rPr>
          <w:sz w:val="28"/>
          <w:szCs w:val="28"/>
        </w:rPr>
        <w:t xml:space="preserve"> </w:t>
      </w:r>
      <w:r w:rsidRPr="00832FD7">
        <w:rPr>
          <w:sz w:val="28"/>
          <w:szCs w:val="28"/>
          <w:lang w:val="en-US"/>
        </w:rPr>
        <w:t>captured</w:t>
      </w:r>
      <w:r w:rsidRPr="00832FD7">
        <w:rPr>
          <w:sz w:val="28"/>
          <w:szCs w:val="28"/>
        </w:rPr>
        <w:t xml:space="preserve"> – </w:t>
      </w:r>
      <w:r w:rsidRPr="00832FD7">
        <w:rPr>
          <w:sz w:val="28"/>
          <w:szCs w:val="28"/>
          <w:lang w:val="en-US"/>
        </w:rPr>
        <w:t>File</w:t>
      </w:r>
      <w:r w:rsidRPr="00832FD7">
        <w:rPr>
          <w:sz w:val="28"/>
          <w:szCs w:val="28"/>
        </w:rPr>
        <w:t xml:space="preserve"> – </w:t>
      </w:r>
      <w:r w:rsidRPr="00832FD7">
        <w:rPr>
          <w:sz w:val="28"/>
          <w:szCs w:val="28"/>
          <w:lang w:val="en-US"/>
        </w:rPr>
        <w:t>Save</w:t>
      </w:r>
      <w:r w:rsidRPr="00832FD7">
        <w:rPr>
          <w:sz w:val="28"/>
          <w:szCs w:val="28"/>
        </w:rPr>
        <w:t xml:space="preserve"> </w:t>
      </w:r>
      <w:r w:rsidRPr="00832FD7">
        <w:rPr>
          <w:sz w:val="28"/>
          <w:szCs w:val="28"/>
          <w:lang w:val="en-US"/>
        </w:rPr>
        <w:t>captured</w:t>
      </w:r>
      <w:r w:rsidRPr="00832FD7">
        <w:rPr>
          <w:sz w:val="28"/>
          <w:szCs w:val="28"/>
        </w:rPr>
        <w:t xml:space="preserve"> </w:t>
      </w:r>
      <w:r w:rsidRPr="00832FD7">
        <w:rPr>
          <w:sz w:val="28"/>
          <w:szCs w:val="28"/>
          <w:lang w:val="en-US"/>
        </w:rPr>
        <w:t>video</w:t>
      </w:r>
      <w:r>
        <w:rPr>
          <w:sz w:val="28"/>
          <w:szCs w:val="28"/>
        </w:rPr>
        <w:t xml:space="preserve"> – выбрать папку – переименовать</w:t>
      </w:r>
      <w:r w:rsidRPr="00832FD7">
        <w:rPr>
          <w:sz w:val="28"/>
          <w:szCs w:val="28"/>
        </w:rPr>
        <w:t xml:space="preserve"> файл – открыть.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jc w:val="both"/>
        <w:rPr>
          <w:rStyle w:val="ab"/>
          <w:sz w:val="28"/>
          <w:szCs w:val="28"/>
          <w:bdr w:val="none" w:sz="0" w:space="0" w:color="auto" w:frame="1"/>
        </w:rPr>
      </w:pPr>
      <w:r>
        <w:rPr>
          <w:rStyle w:val="ab"/>
          <w:sz w:val="28"/>
          <w:szCs w:val="28"/>
          <w:bdr w:val="none" w:sz="0" w:space="0" w:color="auto" w:frame="1"/>
        </w:rPr>
        <w:t>2</w:t>
      </w:r>
      <w:r w:rsidRPr="00832FD7">
        <w:rPr>
          <w:rStyle w:val="ab"/>
          <w:sz w:val="28"/>
          <w:szCs w:val="28"/>
          <w:bdr w:val="none" w:sz="0" w:space="0" w:color="auto" w:frame="1"/>
        </w:rPr>
        <w:t xml:space="preserve">.Работа с исследуемыми объектами. </w:t>
      </w:r>
    </w:p>
    <w:p w:rsidR="006918A5" w:rsidRPr="00832FD7" w:rsidRDefault="006918A5" w:rsidP="006918A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FD7">
        <w:rPr>
          <w:sz w:val="28"/>
          <w:szCs w:val="28"/>
        </w:rPr>
        <w:t xml:space="preserve">А теперь предлагаю вам разделиться на 2 группы и попробовать самим  поработать с микроскопом. </w:t>
      </w:r>
    </w:p>
    <w:p w:rsidR="006918A5" w:rsidRPr="00832FD7" w:rsidRDefault="006918A5" w:rsidP="006918A5">
      <w:pPr>
        <w:jc w:val="both"/>
        <w:rPr>
          <w:sz w:val="28"/>
          <w:szCs w:val="28"/>
        </w:rPr>
      </w:pPr>
      <w:r w:rsidRPr="00847483">
        <w:rPr>
          <w:b/>
          <w:bCs/>
          <w:i/>
          <w:sz w:val="28"/>
          <w:szCs w:val="28"/>
        </w:rPr>
        <w:t>Работа с микропрепаратами </w:t>
      </w:r>
      <w:r w:rsidRPr="00847483">
        <w:rPr>
          <w:i/>
          <w:iCs/>
          <w:sz w:val="28"/>
          <w:szCs w:val="28"/>
          <w:bdr w:val="none" w:sz="0" w:space="0" w:color="auto" w:frame="1"/>
        </w:rPr>
        <w:t>(</w:t>
      </w:r>
      <w:r w:rsidRPr="00832FD7">
        <w:rPr>
          <w:i/>
          <w:iCs/>
          <w:sz w:val="28"/>
          <w:szCs w:val="28"/>
          <w:bdr w:val="none" w:sz="0" w:space="0" w:color="auto" w:frame="1"/>
        </w:rPr>
        <w:t>предлагаются  образцы на выбор: готовые препараты, образцы ткани, бумаги, листик растения)</w:t>
      </w:r>
    </w:p>
    <w:p w:rsidR="006918A5" w:rsidRPr="00832FD7" w:rsidRDefault="006918A5" w:rsidP="006918A5">
      <w:pPr>
        <w:rPr>
          <w:i/>
          <w:sz w:val="28"/>
          <w:szCs w:val="28"/>
        </w:rPr>
      </w:pPr>
    </w:p>
    <w:p w:rsidR="006918A5" w:rsidRPr="00847483" w:rsidRDefault="006918A5" w:rsidP="006918A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Примерные л</w:t>
      </w:r>
      <w:r w:rsidRPr="00847483">
        <w:rPr>
          <w:b/>
          <w:i/>
          <w:sz w:val="28"/>
          <w:szCs w:val="28"/>
        </w:rPr>
        <w:t>ексические темы, в рамках которых возможно использование микроскопа: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2266"/>
        <w:gridCol w:w="6522"/>
      </w:tblGrid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832FD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832FD7">
              <w:rPr>
                <w:b/>
                <w:sz w:val="28"/>
                <w:szCs w:val="28"/>
              </w:rPr>
              <w:t>Предмет рассматривания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Зима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Снег, лед, мех, шерсть животных. Видеосъёмка - снять в движении как тает снег.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Осень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Листья, овощи, фрукты.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Лето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Насекомые, растения, пыльца цветов,  природные минералы - песок, глина, камеш</w:t>
            </w:r>
            <w:r>
              <w:rPr>
                <w:sz w:val="28"/>
                <w:szCs w:val="28"/>
              </w:rPr>
              <w:t xml:space="preserve">ки, ракушки. 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Перо зеленого  и сухого зелёного лука, кожица репчатого лука, листья растений, почва.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Продукты </w:t>
            </w:r>
            <w:r w:rsidRPr="00832FD7">
              <w:rPr>
                <w:sz w:val="28"/>
                <w:szCs w:val="28"/>
              </w:rPr>
              <w:lastRenderedPageBreak/>
              <w:t>питания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832FD7">
              <w:rPr>
                <w:sz w:val="28"/>
                <w:szCs w:val="28"/>
              </w:rPr>
              <w:lastRenderedPageBreak/>
              <w:t>Сахар, соль, лимонная кислота, перец, хл</w:t>
            </w:r>
            <w:r>
              <w:rPr>
                <w:sz w:val="28"/>
                <w:szCs w:val="28"/>
              </w:rPr>
              <w:t xml:space="preserve">еб разного </w:t>
            </w:r>
            <w:r>
              <w:rPr>
                <w:sz w:val="28"/>
                <w:szCs w:val="28"/>
              </w:rPr>
              <w:lastRenderedPageBreak/>
              <w:t>вида, мясо, жидкости (</w:t>
            </w:r>
            <w:r w:rsidRPr="00832FD7">
              <w:rPr>
                <w:sz w:val="28"/>
                <w:szCs w:val="28"/>
              </w:rPr>
              <w:t>молоко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Человек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Кожа, волос, слюна,  ноготь</w:t>
            </w:r>
            <w:r>
              <w:rPr>
                <w:sz w:val="28"/>
                <w:szCs w:val="28"/>
              </w:rPr>
              <w:t>.</w:t>
            </w:r>
            <w:r w:rsidRPr="00832FD7">
              <w:rPr>
                <w:sz w:val="28"/>
                <w:szCs w:val="28"/>
              </w:rPr>
              <w:t xml:space="preserve"> 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Бумага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 Бумага разног</w:t>
            </w:r>
            <w:r>
              <w:rPr>
                <w:sz w:val="28"/>
                <w:szCs w:val="28"/>
              </w:rPr>
              <w:t>о вида (структура, состав цвета)</w:t>
            </w:r>
            <w:r w:rsidRPr="00832FD7">
              <w:rPr>
                <w:sz w:val="28"/>
                <w:szCs w:val="28"/>
              </w:rPr>
              <w:t>.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6918A5">
            <w:pPr>
              <w:numPr>
                <w:ilvl w:val="0"/>
                <w:numId w:val="31"/>
              </w:numPr>
              <w:ind w:left="0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 xml:space="preserve">Игрушки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2FD7">
              <w:rPr>
                <w:sz w:val="28"/>
                <w:szCs w:val="28"/>
              </w:rPr>
              <w:t>Структура материалов:  дерево, пластик, металл, пенопласт, ткани (плюш)</w:t>
            </w: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6918A5" w:rsidRPr="00832FD7" w:rsidTr="00BD127A">
        <w:trPr>
          <w:tblCellSpacing w:w="0" w:type="dxa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A5" w:rsidRPr="00832FD7" w:rsidRDefault="006918A5" w:rsidP="00BD127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6918A5" w:rsidRDefault="006918A5" w:rsidP="006918A5">
      <w:pPr>
        <w:jc w:val="both"/>
        <w:rPr>
          <w:sz w:val="28"/>
          <w:szCs w:val="28"/>
          <w:shd w:val="clear" w:color="auto" w:fill="FFFFFF"/>
        </w:rPr>
      </w:pPr>
      <w:r w:rsidRPr="00832FD7">
        <w:rPr>
          <w:sz w:val="28"/>
          <w:szCs w:val="28"/>
        </w:rPr>
        <w:br w:type="textWrapping" w:clear="all"/>
      </w:r>
      <w:r>
        <w:rPr>
          <w:sz w:val="28"/>
          <w:szCs w:val="28"/>
          <w:shd w:val="clear" w:color="auto" w:fill="FFFFFF"/>
        </w:rPr>
        <w:t xml:space="preserve">           </w:t>
      </w:r>
      <w:r w:rsidRPr="00832FD7">
        <w:rPr>
          <w:sz w:val="28"/>
          <w:szCs w:val="28"/>
          <w:shd w:val="clear" w:color="auto" w:fill="FFFFFF"/>
        </w:rPr>
        <w:t>Занятия с микроскопом помогут детям расширить знания об окружающем мире, создадут необходимые условия для познавательной деятельности, экспериментирования, систематического наблюдения за всевозможными живыми и не живыми объектами.  Будут развиваться любознательность, интерес к происходящим вокруг них  явлениям. Ребята будет ставить вопросы и самостоятельно искать на них ответы и смогут совсем иначе взглянуть на самые простые вещи. Все это станет крепкой основой для дальнейшего развития и обучения. </w:t>
      </w:r>
    </w:p>
    <w:p w:rsidR="006918A5" w:rsidRDefault="006918A5" w:rsidP="006918A5">
      <w:pPr>
        <w:jc w:val="both"/>
        <w:rPr>
          <w:sz w:val="28"/>
          <w:szCs w:val="28"/>
          <w:shd w:val="clear" w:color="auto" w:fill="FFFFFF"/>
        </w:rPr>
      </w:pPr>
    </w:p>
    <w:p w:rsidR="006918A5" w:rsidRDefault="006918A5" w:rsidP="006918A5">
      <w:pPr>
        <w:jc w:val="both"/>
        <w:rPr>
          <w:sz w:val="28"/>
          <w:szCs w:val="28"/>
          <w:shd w:val="clear" w:color="auto" w:fill="FFFFFF"/>
        </w:rPr>
      </w:pPr>
    </w:p>
    <w:p w:rsidR="006918A5" w:rsidRDefault="006918A5" w:rsidP="006918A5">
      <w:pPr>
        <w:jc w:val="both"/>
        <w:rPr>
          <w:sz w:val="28"/>
          <w:szCs w:val="28"/>
          <w:shd w:val="clear" w:color="auto" w:fill="FFFFFF"/>
        </w:rPr>
      </w:pPr>
    </w:p>
    <w:p w:rsidR="006918A5" w:rsidRDefault="006918A5" w:rsidP="006918A5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Мастер-класс: «Путешествие по реке времени</w:t>
      </w:r>
      <w:proofErr w:type="gram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. </w:t>
      </w:r>
      <w:proofErr w:type="gram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История автомобиля»</w:t>
      </w:r>
    </w:p>
    <w:p w:rsidR="006918A5" w:rsidRDefault="006918A5" w:rsidP="006918A5">
      <w:pPr>
        <w:spacing w:after="200"/>
        <w:contextualSpacing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6918A5" w:rsidRPr="004934AC" w:rsidRDefault="006918A5" w:rsidP="006918A5">
      <w:pPr>
        <w:spacing w:after="200"/>
        <w:contextualSpacing/>
        <w:rPr>
          <w:rFonts w:ascii="Franklin Gothic Medium" w:eastAsiaTheme="minorHAnsi" w:hAnsi="Franklin Gothic Medium"/>
          <w:sz w:val="28"/>
          <w:szCs w:val="28"/>
          <w:lang w:eastAsia="en-US"/>
        </w:rPr>
      </w:pPr>
      <w:r w:rsidRPr="004934AC">
        <w:rPr>
          <w:noProof/>
          <w:sz w:val="28"/>
          <w:szCs w:val="28"/>
        </w:rPr>
        <w:drawing>
          <wp:inline distT="0" distB="0" distL="0" distR="0" wp14:anchorId="33383A7E" wp14:editId="0F28B6B0">
            <wp:extent cx="2269067" cy="1701800"/>
            <wp:effectExtent l="190500" t="190500" r="188595" b="184150"/>
            <wp:docPr id="15" name="Рисунок 15" descr="E:\Фото НПК\Фото с НПК 2019\IMG_8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НПК\Фото с НПК 2019\IMG_8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95" cy="1700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934AC">
        <w:rPr>
          <w:rFonts w:ascii="Franklin Gothic Medium" w:eastAsiaTheme="minorHAnsi" w:hAnsi="Franklin Gothic Medium"/>
          <w:sz w:val="28"/>
          <w:szCs w:val="28"/>
          <w:lang w:eastAsia="en-US"/>
        </w:rPr>
        <w:t xml:space="preserve">   </w:t>
      </w:r>
      <w:r w:rsidRPr="004934AC">
        <w:rPr>
          <w:noProof/>
          <w:sz w:val="28"/>
          <w:szCs w:val="28"/>
        </w:rPr>
        <w:drawing>
          <wp:inline distT="0" distB="0" distL="0" distR="0" wp14:anchorId="65CB099E" wp14:editId="393CE7F6">
            <wp:extent cx="2269066" cy="1701800"/>
            <wp:effectExtent l="190500" t="190500" r="188595" b="184150"/>
            <wp:docPr id="16" name="Рисунок 16" descr="E:\Фото НПК\Фото с НПК 2019\IMG_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НПК\Фото с НПК 2019\IMG_8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95" cy="1700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18A5" w:rsidRDefault="006918A5" w:rsidP="006918A5">
      <w:pPr>
        <w:spacing w:after="200"/>
        <w:contextualSpacing/>
        <w:jc w:val="center"/>
        <w:rPr>
          <w:rFonts w:eastAsiaTheme="minorHAnsi"/>
          <w:i/>
          <w:sz w:val="28"/>
          <w:szCs w:val="28"/>
          <w:lang w:eastAsia="en-US"/>
        </w:rPr>
      </w:pPr>
      <w:r w:rsidRPr="004934AC">
        <w:rPr>
          <w:rFonts w:eastAsiaTheme="minorHAnsi"/>
          <w:i/>
          <w:sz w:val="28"/>
          <w:szCs w:val="28"/>
          <w:lang w:eastAsia="en-US"/>
        </w:rPr>
        <w:t xml:space="preserve">(подготовила: воспитатель МАДОУ «Детский сад №28», </w:t>
      </w:r>
      <w:proofErr w:type="spellStart"/>
      <w:r w:rsidRPr="004934AC">
        <w:rPr>
          <w:rFonts w:eastAsiaTheme="minorHAnsi"/>
          <w:i/>
          <w:sz w:val="28"/>
          <w:szCs w:val="28"/>
          <w:lang w:eastAsia="en-US"/>
        </w:rPr>
        <w:t>г</w:t>
      </w:r>
      <w:proofErr w:type="gramStart"/>
      <w:r w:rsidRPr="004934AC">
        <w:rPr>
          <w:rFonts w:eastAsiaTheme="minorHAnsi"/>
          <w:i/>
          <w:sz w:val="28"/>
          <w:szCs w:val="28"/>
          <w:lang w:eastAsia="en-US"/>
        </w:rPr>
        <w:t>.И</w:t>
      </w:r>
      <w:proofErr w:type="gramEnd"/>
      <w:r w:rsidRPr="004934AC">
        <w:rPr>
          <w:rFonts w:eastAsiaTheme="minorHAnsi"/>
          <w:i/>
          <w:sz w:val="28"/>
          <w:szCs w:val="28"/>
          <w:lang w:eastAsia="en-US"/>
        </w:rPr>
        <w:t>рбит</w:t>
      </w:r>
      <w:proofErr w:type="spellEnd"/>
      <w:r w:rsidR="004934AC">
        <w:rPr>
          <w:rFonts w:eastAsiaTheme="minorHAnsi"/>
          <w:i/>
          <w:sz w:val="28"/>
          <w:szCs w:val="28"/>
          <w:lang w:eastAsia="en-US"/>
        </w:rPr>
        <w:t xml:space="preserve"> – </w:t>
      </w:r>
      <w:proofErr w:type="spellStart"/>
      <w:r w:rsidR="004934AC">
        <w:rPr>
          <w:rFonts w:eastAsiaTheme="minorHAnsi"/>
          <w:i/>
          <w:sz w:val="28"/>
          <w:szCs w:val="28"/>
          <w:lang w:eastAsia="en-US"/>
        </w:rPr>
        <w:t>Е.В.Попова</w:t>
      </w:r>
      <w:proofErr w:type="spellEnd"/>
      <w:r w:rsidR="004934AC">
        <w:rPr>
          <w:rFonts w:eastAsiaTheme="minorHAnsi"/>
          <w:i/>
          <w:sz w:val="28"/>
          <w:szCs w:val="28"/>
          <w:lang w:eastAsia="en-US"/>
        </w:rPr>
        <w:t>)</w:t>
      </w:r>
    </w:p>
    <w:p w:rsidR="004934AC" w:rsidRDefault="004934AC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934AC" w:rsidRPr="004934AC" w:rsidRDefault="004934AC" w:rsidP="004934AC">
      <w:pPr>
        <w:ind w:firstLine="70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Цель: </w:t>
      </w:r>
      <w:r w:rsidRPr="004934AC">
        <w:rPr>
          <w:color w:val="000000"/>
          <w:sz w:val="28"/>
          <w:szCs w:val="28"/>
        </w:rPr>
        <w:t>формирование у детей представления об истории появления автомобиля.</w:t>
      </w:r>
    </w:p>
    <w:p w:rsidR="004934AC" w:rsidRPr="004934AC" w:rsidRDefault="004934AC" w:rsidP="004934AC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4934AC">
        <w:rPr>
          <w:b/>
          <w:bCs/>
          <w:color w:val="000000"/>
          <w:sz w:val="28"/>
          <w:szCs w:val="28"/>
        </w:rPr>
        <w:t>Задачи:</w:t>
      </w:r>
    </w:p>
    <w:p w:rsidR="004934AC" w:rsidRPr="004934AC" w:rsidRDefault="004934AC" w:rsidP="004934AC">
      <w:pPr>
        <w:numPr>
          <w:ilvl w:val="0"/>
          <w:numId w:val="34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b/>
          <w:bCs/>
          <w:color w:val="000000"/>
          <w:sz w:val="28"/>
          <w:szCs w:val="28"/>
        </w:rPr>
        <w:t>Обучающие</w:t>
      </w:r>
      <w:r w:rsidRPr="004934AC">
        <w:rPr>
          <w:color w:val="000000"/>
          <w:sz w:val="28"/>
          <w:szCs w:val="28"/>
        </w:rPr>
        <w:t> </w:t>
      </w:r>
      <w:r w:rsidRPr="004934AC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4934AC" w:rsidRPr="004934AC" w:rsidRDefault="004934AC" w:rsidP="004934AC">
      <w:pPr>
        <w:numPr>
          <w:ilvl w:val="0"/>
          <w:numId w:val="35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Познакомить детей с историей появления и развития транспорта;</w:t>
      </w:r>
    </w:p>
    <w:p w:rsidR="004934AC" w:rsidRPr="004934AC" w:rsidRDefault="004934AC" w:rsidP="004934AC">
      <w:pPr>
        <w:numPr>
          <w:ilvl w:val="0"/>
          <w:numId w:val="35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Рассмотреть предпосылки возникновения автомобиля, его изменения за время существования;</w:t>
      </w:r>
    </w:p>
    <w:p w:rsidR="004934AC" w:rsidRPr="004934AC" w:rsidRDefault="004934AC" w:rsidP="004934AC">
      <w:pPr>
        <w:numPr>
          <w:ilvl w:val="0"/>
          <w:numId w:val="35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Формировать навыки исследовательской работы (узнавать, сравнивать, различать и соединять факты и явления в историческом времени) с помощью мультимедийной технологии.</w:t>
      </w:r>
    </w:p>
    <w:p w:rsidR="004934AC" w:rsidRDefault="004934AC" w:rsidP="004934AC">
      <w:pPr>
        <w:shd w:val="clear" w:color="auto" w:fill="FFFFFF"/>
        <w:contextualSpacing/>
        <w:jc w:val="both"/>
        <w:rPr>
          <w:b/>
          <w:bCs/>
          <w:color w:val="000000"/>
          <w:sz w:val="28"/>
          <w:szCs w:val="28"/>
        </w:rPr>
      </w:pPr>
    </w:p>
    <w:p w:rsidR="004934AC" w:rsidRPr="004934AC" w:rsidRDefault="004934AC" w:rsidP="004934AC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4934AC">
        <w:rPr>
          <w:b/>
          <w:bCs/>
          <w:color w:val="000000"/>
          <w:sz w:val="28"/>
          <w:szCs w:val="28"/>
        </w:rPr>
        <w:t>2</w:t>
      </w:r>
      <w:r w:rsidRPr="004934AC">
        <w:rPr>
          <w:color w:val="000000"/>
          <w:sz w:val="28"/>
          <w:szCs w:val="28"/>
        </w:rPr>
        <w:t>. </w:t>
      </w:r>
      <w:r w:rsidRPr="004934AC">
        <w:rPr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4934AC" w:rsidRPr="004934AC" w:rsidRDefault="004934AC" w:rsidP="004934AC">
      <w:pPr>
        <w:numPr>
          <w:ilvl w:val="0"/>
          <w:numId w:val="36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lastRenderedPageBreak/>
        <w:t>Развивать социальные навыки: умение работать в группе, учитывать мнение партнера;</w:t>
      </w:r>
    </w:p>
    <w:p w:rsidR="004934AC" w:rsidRPr="004934AC" w:rsidRDefault="004934AC" w:rsidP="004934AC">
      <w:pPr>
        <w:numPr>
          <w:ilvl w:val="0"/>
          <w:numId w:val="36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Развивать активную речь детей.</w:t>
      </w:r>
    </w:p>
    <w:p w:rsidR="004934AC" w:rsidRDefault="004934AC" w:rsidP="004934AC">
      <w:pPr>
        <w:shd w:val="clear" w:color="auto" w:fill="FFFFFF"/>
        <w:contextualSpacing/>
        <w:jc w:val="both"/>
        <w:rPr>
          <w:b/>
          <w:bCs/>
          <w:color w:val="000000"/>
          <w:sz w:val="28"/>
          <w:szCs w:val="28"/>
        </w:rPr>
      </w:pPr>
    </w:p>
    <w:p w:rsidR="004934AC" w:rsidRPr="004934AC" w:rsidRDefault="004934AC" w:rsidP="004934AC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4934AC">
        <w:rPr>
          <w:b/>
          <w:bCs/>
          <w:color w:val="000000"/>
          <w:sz w:val="28"/>
          <w:szCs w:val="28"/>
        </w:rPr>
        <w:t>3.</w:t>
      </w:r>
      <w:r w:rsidRPr="004934AC">
        <w:rPr>
          <w:b/>
          <w:bCs/>
          <w:i/>
          <w:iCs/>
          <w:color w:val="000000"/>
          <w:sz w:val="28"/>
          <w:szCs w:val="28"/>
        </w:rPr>
        <w:t> Воспитательные задачи:</w:t>
      </w:r>
    </w:p>
    <w:p w:rsidR="004934AC" w:rsidRPr="004934AC" w:rsidRDefault="004934AC" w:rsidP="004934AC">
      <w:pPr>
        <w:numPr>
          <w:ilvl w:val="0"/>
          <w:numId w:val="37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Воспитывать понимание того, что трудом людей создано богатство окружающего мира;</w:t>
      </w:r>
    </w:p>
    <w:p w:rsidR="004934AC" w:rsidRPr="004934AC" w:rsidRDefault="004934AC" w:rsidP="004934AC">
      <w:pPr>
        <w:numPr>
          <w:ilvl w:val="0"/>
          <w:numId w:val="37"/>
        </w:numPr>
        <w:shd w:val="clear" w:color="auto" w:fill="FFFFFF"/>
        <w:spacing w:after="200"/>
        <w:ind w:left="0" w:firstLine="0"/>
        <w:contextualSpacing/>
        <w:jc w:val="both"/>
        <w:rPr>
          <w:color w:val="000000"/>
          <w:sz w:val="28"/>
          <w:szCs w:val="28"/>
        </w:rPr>
      </w:pPr>
      <w:r w:rsidRPr="004934AC">
        <w:rPr>
          <w:color w:val="000000"/>
          <w:sz w:val="28"/>
          <w:szCs w:val="28"/>
        </w:rPr>
        <w:t>Воспитывать доброжелательные взаимоотношения между сверстниками в процессе коллективного решения творческой задачи, формировать умение договариваться, помогать друг другу.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eastAsia="en-US"/>
        </w:rPr>
        <w:t>Средства: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934AC">
        <w:rPr>
          <w:rFonts w:eastAsia="Calibri"/>
          <w:b/>
          <w:sz w:val="28"/>
          <w:szCs w:val="28"/>
          <w:lang w:eastAsia="en-US"/>
        </w:rPr>
        <w:t xml:space="preserve">наглядные: </w:t>
      </w:r>
      <w:r w:rsidRPr="004934AC">
        <w:rPr>
          <w:rFonts w:eastAsia="Calibri"/>
          <w:sz w:val="28"/>
          <w:szCs w:val="28"/>
          <w:lang w:eastAsia="en-US"/>
        </w:rPr>
        <w:t>демонстрационный материал, раздаточный материал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eastAsia="en-US"/>
        </w:rPr>
        <w:t xml:space="preserve">мультимедийные: </w:t>
      </w:r>
      <w:r w:rsidRPr="004934AC">
        <w:rPr>
          <w:rFonts w:eastAsia="Calibri"/>
          <w:sz w:val="28"/>
          <w:szCs w:val="28"/>
          <w:lang w:eastAsia="en-US"/>
        </w:rPr>
        <w:t>компьютерная презентация</w:t>
      </w:r>
      <w:r w:rsidRPr="004934AC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eastAsia="en-US"/>
        </w:rPr>
        <w:t xml:space="preserve">музыкальные: </w:t>
      </w:r>
      <w:r w:rsidRPr="004934AC">
        <w:rPr>
          <w:rFonts w:eastAsia="Calibri"/>
          <w:sz w:val="28"/>
          <w:szCs w:val="28"/>
          <w:lang w:eastAsia="en-US"/>
        </w:rPr>
        <w:t>звуковые эффекты (космос)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eastAsia="en-US"/>
        </w:rPr>
        <w:t>Ход: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I</w:t>
      </w:r>
      <w:r w:rsidRPr="004934AC">
        <w:rPr>
          <w:rFonts w:eastAsia="Calibri"/>
          <w:b/>
          <w:sz w:val="28"/>
          <w:szCs w:val="28"/>
          <w:lang w:eastAsia="en-US"/>
        </w:rPr>
        <w:t>. Обсуждение реального события</w:t>
      </w:r>
    </w:p>
    <w:p w:rsidR="004934AC" w:rsidRPr="004934AC" w:rsidRDefault="004934AC" w:rsidP="004934AC">
      <w:pPr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 xml:space="preserve">- Дети, посмотрите к нам сегодня пришли гости, давайте с ними поздороваемся. </w:t>
      </w:r>
    </w:p>
    <w:p w:rsidR="004934AC" w:rsidRPr="004934AC" w:rsidRDefault="004934AC" w:rsidP="004934AC">
      <w:pPr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4934AC">
        <w:rPr>
          <w:rFonts w:eastAsia="Calibri"/>
          <w:iCs/>
          <w:sz w:val="28"/>
          <w:szCs w:val="28"/>
          <w:lang w:eastAsia="en-US"/>
        </w:rPr>
        <w:t>- Когда я шла в детский сад, увидела на улице необычный автомобиль и сфотографировала его на телефон. Хотите посмотреть?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934AC">
        <w:rPr>
          <w:rFonts w:eastAsia="Calibri"/>
          <w:i/>
          <w:iCs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934AC">
        <w:rPr>
          <w:rFonts w:eastAsia="Calibri"/>
          <w:iCs/>
          <w:sz w:val="28"/>
          <w:szCs w:val="28"/>
          <w:lang w:eastAsia="en-US"/>
        </w:rPr>
        <w:t>-А знаете ли вы как выглядели машины раньше?</w:t>
      </w:r>
      <w:r w:rsidRPr="004934AC">
        <w:rPr>
          <w:rFonts w:eastAsia="Calibri"/>
          <w:i/>
          <w:iCs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934AC">
        <w:rPr>
          <w:rFonts w:eastAsia="Calibri"/>
          <w:iCs/>
          <w:sz w:val="28"/>
          <w:szCs w:val="28"/>
          <w:lang w:eastAsia="en-US"/>
        </w:rPr>
        <w:t xml:space="preserve"> - А хотите узнать?</w:t>
      </w:r>
      <w:r w:rsidRPr="004934AC">
        <w:rPr>
          <w:rFonts w:eastAsia="Calibri"/>
          <w:i/>
          <w:iCs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II</w:t>
      </w:r>
      <w:r w:rsidRPr="004934AC">
        <w:rPr>
          <w:rFonts w:eastAsia="Calibri"/>
          <w:b/>
          <w:sz w:val="28"/>
          <w:szCs w:val="28"/>
          <w:lang w:eastAsia="en-US"/>
        </w:rPr>
        <w:t>. Постановка целей исследования</w:t>
      </w:r>
    </w:p>
    <w:p w:rsidR="004934AC" w:rsidRPr="004934AC" w:rsidRDefault="004934AC" w:rsidP="004934AC">
      <w:pPr>
        <w:contextualSpacing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4934AC">
        <w:rPr>
          <w:rFonts w:eastAsia="Calibri"/>
          <w:iCs/>
          <w:color w:val="000000"/>
          <w:sz w:val="28"/>
          <w:szCs w:val="28"/>
          <w:lang w:eastAsia="en-US"/>
        </w:rPr>
        <w:t>- А для чего нам нужна машина?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-Всегда ли были машины?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Какой транспорт был раньше?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Я хочу вам открыть маленький секрет: раньше машин не было.  Как же передвигались люди, на чём перевозили грузы?</w:t>
      </w: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>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Хотите об этом узнать?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Как мы можем об этом узнать?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Мы можем с вами отправиться в необычное путешествие - по</w:t>
      </w:r>
      <w:r w:rsidRPr="004934AC">
        <w:rPr>
          <w:rFonts w:eastAsia="Calibri"/>
          <w:b/>
          <w:color w:val="000000"/>
          <w:sz w:val="28"/>
          <w:szCs w:val="28"/>
          <w:lang w:eastAsia="en-US"/>
        </w:rPr>
        <w:t xml:space="preserve"> «Реке времени</w:t>
      </w:r>
      <w:r w:rsidRPr="004934AC">
        <w:rPr>
          <w:rFonts w:eastAsia="Calibri"/>
          <w:color w:val="000000"/>
          <w:sz w:val="28"/>
          <w:szCs w:val="28"/>
          <w:lang w:eastAsia="en-US"/>
        </w:rPr>
        <w:t>». Как вы думаете, что такое «река времени»?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(движение исторического времени от прошлого до настоящего)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>ПОКАЗ «РЕКИ – ВРЕМЕНИ»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Наша река времени делится на периоды.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Какие периоды времени вы знаете? 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proofErr w:type="gramStart"/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Период древности, период старины и период наших дней или период современного мира)</w:t>
      </w:r>
      <w:proofErr w:type="gramEnd"/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На чём мы можем попутешествовать? 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>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А можем на машине времени?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Приглашаю вас в круг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(музыка)</w:t>
      </w:r>
    </w:p>
    <w:p w:rsidR="004934AC" w:rsidRPr="004934AC" w:rsidRDefault="004934AC" w:rsidP="004934AC">
      <w:pPr>
        <w:contextualSpacing/>
        <w:jc w:val="center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В машину времени садимся,</w:t>
      </w:r>
    </w:p>
    <w:p w:rsidR="004934AC" w:rsidRPr="004934AC" w:rsidRDefault="004934AC" w:rsidP="004934AC">
      <w:pPr>
        <w:contextualSpacing/>
        <w:jc w:val="center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Глаза закроем и помчимся,</w:t>
      </w:r>
    </w:p>
    <w:p w:rsidR="004934AC" w:rsidRPr="004934AC" w:rsidRDefault="004934AC" w:rsidP="004934AC">
      <w:pPr>
        <w:contextualSpacing/>
        <w:jc w:val="center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В древность с вами попадём,</w:t>
      </w:r>
    </w:p>
    <w:p w:rsidR="004934AC" w:rsidRPr="004934AC" w:rsidRDefault="004934AC" w:rsidP="004934AC">
      <w:pPr>
        <w:contextualSpacing/>
        <w:jc w:val="center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И разгадки все найдём!</w:t>
      </w:r>
    </w:p>
    <w:p w:rsidR="004934AC" w:rsidRPr="004934AC" w:rsidRDefault="004934AC" w:rsidP="004934AC">
      <w:pPr>
        <w:tabs>
          <w:tab w:val="center" w:pos="7938"/>
        </w:tabs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III</w:t>
      </w:r>
      <w:r w:rsidRPr="004934AC">
        <w:rPr>
          <w:rFonts w:eastAsia="Calibri"/>
          <w:b/>
          <w:sz w:val="28"/>
          <w:szCs w:val="28"/>
          <w:lang w:eastAsia="en-US"/>
        </w:rPr>
        <w:t>. Анализ-сравнение, активное обсуждение демонстрационного иллюстрированного или предметного материала</w:t>
      </w:r>
      <w:r w:rsidRPr="004934AC">
        <w:rPr>
          <w:rFonts w:eastAsia="Calibri"/>
          <w:b/>
          <w:sz w:val="28"/>
          <w:szCs w:val="28"/>
          <w:lang w:eastAsia="en-US"/>
        </w:rPr>
        <w:tab/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Ребята, я приглашаю вас в древность, где мы сможем узнать: на чем передвигались люди.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Располагаются у экрана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В древности, когда люди жили в пещерах и одевались в шкуры животных, у них не было транспорта. Как же они передвигались?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Чтобы передвигаться на более дальние расстояния человек приручил лошадь более 50000 тысяч лет назад. Ей приходилось перевозить грузы и человека на себе и при этом очень быстро бежать.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Предлагаю вам продолжить наше путешествие в   старину   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(музыка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В машину времени садимся,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Глаза закроем и помчимся,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В старину мы  попадём,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И разгадки все найдём.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Шло время,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люди строили себе жилища, </w:t>
      </w:r>
      <w:r w:rsidRPr="004934AC">
        <w:rPr>
          <w:rFonts w:eastAsia="Calibri"/>
          <w:color w:val="000000"/>
          <w:sz w:val="28"/>
          <w:szCs w:val="28"/>
          <w:lang w:eastAsia="en-US"/>
        </w:rPr>
        <w:t>разводили хозяйство</w:t>
      </w:r>
      <w:r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и продолжали искать новые способы передвижения,  и тогда,  изобрели </w:t>
      </w:r>
      <w:r w:rsidRPr="004934AC">
        <w:rPr>
          <w:rFonts w:eastAsia="Calibri"/>
          <w:b/>
          <w:color w:val="000000"/>
          <w:sz w:val="28"/>
          <w:szCs w:val="28"/>
          <w:lang w:eastAsia="en-US"/>
        </w:rPr>
        <w:t>волокушу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Как вы </w:t>
      </w:r>
      <w:proofErr w:type="gramStart"/>
      <w:r w:rsidRPr="004934AC">
        <w:rPr>
          <w:rFonts w:eastAsia="Calibri"/>
          <w:color w:val="000000"/>
          <w:sz w:val="28"/>
          <w:szCs w:val="28"/>
          <w:lang w:eastAsia="en-US"/>
        </w:rPr>
        <w:t>думаете</w:t>
      </w:r>
      <w:proofErr w:type="gramEnd"/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 почему она так называется?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>Волокуша – это приспособления для перевозки на лошади тяжестей.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А затем колесо.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 w:rsidRPr="004934AC">
        <w:rPr>
          <w:rFonts w:eastAsia="Calibri"/>
          <w:color w:val="000000"/>
          <w:sz w:val="28"/>
          <w:szCs w:val="28"/>
          <w:lang w:eastAsia="en-US"/>
        </w:rPr>
        <w:t>Интересно, из чего оно сделано?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 xml:space="preserve">Первое колесо было </w:t>
      </w:r>
      <w:proofErr w:type="gramStart"/>
      <w:r w:rsidRPr="004934AC">
        <w:rPr>
          <w:rFonts w:eastAsia="Calibri"/>
          <w:b/>
          <w:color w:val="000000"/>
          <w:sz w:val="28"/>
          <w:szCs w:val="28"/>
          <w:lang w:eastAsia="en-US"/>
        </w:rPr>
        <w:t>каменное</w:t>
      </w:r>
      <w:proofErr w:type="gramEnd"/>
      <w:r w:rsidRPr="004934AC">
        <w:rPr>
          <w:rFonts w:eastAsia="Calibri"/>
          <w:b/>
          <w:color w:val="000000"/>
          <w:sz w:val="28"/>
          <w:szCs w:val="28"/>
          <w:lang w:eastAsia="en-US"/>
        </w:rPr>
        <w:t xml:space="preserve"> и перевозить грузы на каменных колесах – непростая задача. Почему?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Люди стали строить деревни, им необходимо было перевозить  грузы, и тогда,  они  придумали телегу.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Какими были колёса у телег?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Из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чего? 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</w:t>
      </w:r>
      <w:r w:rsidRPr="004934AC">
        <w:rPr>
          <w:rFonts w:eastAsia="Calibri"/>
          <w:color w:val="000000"/>
          <w:sz w:val="28"/>
          <w:szCs w:val="28"/>
          <w:lang w:eastAsia="en-US"/>
        </w:rPr>
        <w:t>)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>Когда лошадь запрягали в телегу -  назывался гужевой вид транспорта.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На телегах ездили простые люди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А это что?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Кто на ней ездил?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Прошло немного времени, на карету поставили первый двигатель, он был паровой 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>Паровой двигатель – это котел, наполненный водой, под которым разводили огонь и при помощи водяного пара паровая машина двигалась.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Это был первый вид транспорта, который передвигался самостоятельно, без лошади, им управлял человек.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Появился первый автомобиль, но выглядел он уже совсем по-другому и заправлялся он керосином.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color w:val="000000"/>
          <w:sz w:val="28"/>
          <w:szCs w:val="28"/>
          <w:lang w:eastAsia="en-US"/>
        </w:rPr>
        <w:t>Керосин – горючая смесь</w:t>
      </w:r>
      <w:r w:rsidRPr="004934AC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Предлагаю вам продолжить наше путешествие в современность.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i/>
          <w:color w:val="000000"/>
          <w:sz w:val="28"/>
          <w:szCs w:val="28"/>
          <w:lang w:eastAsia="en-US"/>
        </w:rPr>
        <w:t>(музыка)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В машину времени садимся,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Глаза закроем и помчимся,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В современность попадём,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b/>
          <w:i/>
          <w:color w:val="000000"/>
          <w:sz w:val="28"/>
          <w:szCs w:val="28"/>
          <w:lang w:eastAsia="en-US"/>
        </w:rPr>
        <w:t>И разгадки все найдём!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По сравнению со старинными машинами, какое разнообразие автомобилей сейчас 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 - Современные автомобили, какие они?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934AC">
        <w:rPr>
          <w:rFonts w:eastAsia="Calibri"/>
          <w:i/>
          <w:color w:val="000000"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>- Предлагаю вам посмотреть на мою коллекцию машин и пригласить вас в мини музей.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color w:val="000000"/>
          <w:sz w:val="28"/>
          <w:szCs w:val="28"/>
          <w:lang w:eastAsia="en-US"/>
        </w:rPr>
        <w:t xml:space="preserve">- Предлагаю еще посмотреть коллекцию картинок транспорта разных периодов времени и </w:t>
      </w:r>
      <w:r w:rsidRPr="004934AC">
        <w:rPr>
          <w:rFonts w:eastAsia="Calibri"/>
          <w:sz w:val="28"/>
          <w:szCs w:val="28"/>
          <w:lang w:eastAsia="en-US"/>
        </w:rPr>
        <w:t>разместить на «реке времени».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IV</w:t>
      </w:r>
      <w:r w:rsidRPr="004934AC">
        <w:rPr>
          <w:rFonts w:eastAsia="Calibri"/>
          <w:b/>
          <w:sz w:val="28"/>
          <w:szCs w:val="28"/>
          <w:lang w:eastAsia="en-US"/>
        </w:rPr>
        <w:t>. Работа в подгруппах: сортировка и закрепление мелких иллюстраций на панно «река времени»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>Дети выбирают картинки и раскладывают их на соответствующий их временному периоду участок «реки времени».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V</w:t>
      </w:r>
      <w:r w:rsidRPr="004934AC">
        <w:rPr>
          <w:rFonts w:eastAsia="Calibri"/>
          <w:b/>
          <w:sz w:val="28"/>
          <w:szCs w:val="28"/>
          <w:lang w:eastAsia="en-US"/>
        </w:rPr>
        <w:t>. Сборка общей таблицы, сопоставление результатов исследования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>Дети собирают на реке времени таблицу</w:t>
      </w:r>
    </w:p>
    <w:p w:rsidR="004934AC" w:rsidRPr="004934AC" w:rsidRDefault="004934AC" w:rsidP="004934AC">
      <w:pPr>
        <w:numPr>
          <w:ilvl w:val="0"/>
          <w:numId w:val="33"/>
        </w:numPr>
        <w:spacing w:after="20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Древность</w:t>
      </w:r>
    </w:p>
    <w:p w:rsidR="004934AC" w:rsidRPr="004934AC" w:rsidRDefault="004934AC" w:rsidP="004934AC">
      <w:pPr>
        <w:numPr>
          <w:ilvl w:val="0"/>
          <w:numId w:val="33"/>
        </w:numPr>
        <w:spacing w:after="20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Старина</w:t>
      </w:r>
    </w:p>
    <w:p w:rsidR="004934AC" w:rsidRPr="004934AC" w:rsidRDefault="004934AC" w:rsidP="004934AC">
      <w:pPr>
        <w:numPr>
          <w:ilvl w:val="0"/>
          <w:numId w:val="33"/>
        </w:numPr>
        <w:spacing w:after="20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Современность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 xml:space="preserve"> (Проверка, трудности)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 xml:space="preserve">- Молодцы! Но река не останавливается, течёт дальше, как вы </w:t>
      </w:r>
      <w:proofErr w:type="gramStart"/>
      <w:r w:rsidRPr="004934AC">
        <w:rPr>
          <w:rFonts w:eastAsia="Calibri"/>
          <w:sz w:val="28"/>
          <w:szCs w:val="28"/>
          <w:lang w:eastAsia="en-US"/>
        </w:rPr>
        <w:t>думаете</w:t>
      </w:r>
      <w:proofErr w:type="gramEnd"/>
      <w:r w:rsidRPr="004934AC">
        <w:rPr>
          <w:rFonts w:eastAsia="Calibri"/>
          <w:sz w:val="28"/>
          <w:szCs w:val="28"/>
          <w:lang w:eastAsia="en-US"/>
        </w:rPr>
        <w:t xml:space="preserve"> куда она течет?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Как вы понимаете, что значит «будущее»?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 xml:space="preserve"> - Интересно, какие машины будут в будущем?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(</w:t>
      </w:r>
      <w:r w:rsidRPr="004934AC">
        <w:rPr>
          <w:rFonts w:eastAsia="Calibri"/>
          <w:i/>
          <w:sz w:val="28"/>
          <w:szCs w:val="28"/>
          <w:lang w:eastAsia="en-US"/>
        </w:rPr>
        <w:t>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А хотите попробовать нарисовать автомобиль будущего?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Выбирайте материалы и приступайте к работе.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lastRenderedPageBreak/>
        <w:t>(Дети рисуют)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Кто желает рассказать о своей машине?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>(рассказы детей по рисункам)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VI</w:t>
      </w:r>
      <w:r w:rsidRPr="004934AC">
        <w:rPr>
          <w:rFonts w:eastAsia="Calibri"/>
          <w:b/>
          <w:sz w:val="28"/>
          <w:szCs w:val="28"/>
          <w:lang w:eastAsia="en-US"/>
        </w:rPr>
        <w:t>. Рефлексия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 xml:space="preserve">- Ребята, вам понравилось наше путешествие? </w:t>
      </w:r>
      <w:r w:rsidRPr="004934AC">
        <w:rPr>
          <w:rFonts w:eastAsia="Calibri"/>
          <w:i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-А что вам больше всего понравилось?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 xml:space="preserve">- А что было самым интересным? 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>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А что было трудным?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Вы довольны своей работой?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- Что бы вы ещё хотели узнать?</w:t>
      </w:r>
    </w:p>
    <w:p w:rsidR="004934AC" w:rsidRPr="004934AC" w:rsidRDefault="004934AC" w:rsidP="004934AC">
      <w:pPr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4934AC">
        <w:rPr>
          <w:rFonts w:eastAsia="Calibri"/>
          <w:i/>
          <w:sz w:val="28"/>
          <w:szCs w:val="28"/>
          <w:lang w:eastAsia="en-US"/>
        </w:rPr>
        <w:t xml:space="preserve"> (ответы детей)</w:t>
      </w:r>
    </w:p>
    <w:p w:rsidR="004934AC" w:rsidRPr="004934AC" w:rsidRDefault="004934AC" w:rsidP="004934A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34AC">
        <w:rPr>
          <w:rFonts w:eastAsia="Calibri"/>
          <w:b/>
          <w:sz w:val="28"/>
          <w:szCs w:val="28"/>
          <w:lang w:val="en-US" w:eastAsia="en-US"/>
        </w:rPr>
        <w:t>VII</w:t>
      </w:r>
      <w:r w:rsidRPr="004934AC">
        <w:rPr>
          <w:rFonts w:eastAsia="Calibri"/>
          <w:b/>
          <w:sz w:val="28"/>
          <w:szCs w:val="28"/>
          <w:lang w:eastAsia="en-US"/>
        </w:rPr>
        <w:t>. Дополнение таблицы детьми в самостоятельной деятельности</w:t>
      </w:r>
    </w:p>
    <w:p w:rsidR="004934AC" w:rsidRPr="004934AC" w:rsidRDefault="004934AC" w:rsidP="004934AC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4934AC">
        <w:rPr>
          <w:rFonts w:eastAsia="Calibri"/>
          <w:sz w:val="28"/>
          <w:szCs w:val="28"/>
          <w:lang w:eastAsia="en-US"/>
        </w:rPr>
        <w:t>А в заключение нашей встречи, я хотела бы подарить вам панно «река времени», и хотелось, чтобы вы его пополнили.</w:t>
      </w:r>
    </w:p>
    <w:p w:rsidR="004934AC" w:rsidRPr="004934AC" w:rsidRDefault="004934AC" w:rsidP="004934AC">
      <w:pPr>
        <w:contextualSpacing/>
        <w:rPr>
          <w:rFonts w:eastAsia="Calibri"/>
          <w:sz w:val="28"/>
          <w:szCs w:val="28"/>
          <w:lang w:eastAsia="en-US"/>
        </w:rPr>
      </w:pPr>
    </w:p>
    <w:p w:rsidR="004934AC" w:rsidRPr="004934AC" w:rsidRDefault="004934AC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934AC" w:rsidRPr="00C26605" w:rsidRDefault="004934AC" w:rsidP="004934AC">
      <w:pPr>
        <w:spacing w:after="200" w:line="276" w:lineRule="auto"/>
        <w:jc w:val="center"/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b/>
          <w:color w:val="C00000"/>
          <w:sz w:val="32"/>
          <w:szCs w:val="32"/>
          <w:lang w:eastAsia="en-US"/>
        </w:rPr>
        <w:t>ЗАКРЫТИЕ КОНФЕРЕНЦИИ</w:t>
      </w:r>
    </w:p>
    <w:p w:rsidR="004934AC" w:rsidRDefault="004934AC" w:rsidP="004934AC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Рефлексия по методу Эдварда де </w:t>
      </w:r>
      <w:proofErr w:type="spellStart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>Боно</w:t>
      </w:r>
      <w:proofErr w:type="spellEnd"/>
      <w:r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  <w:t xml:space="preserve"> «Шесть шляп мышления»</w:t>
      </w:r>
    </w:p>
    <w:p w:rsidR="004934AC" w:rsidRDefault="004934AC" w:rsidP="004934AC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4934AC" w:rsidRDefault="004934AC" w:rsidP="004934AC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4D7EFD73" wp14:editId="1BCE0A75">
            <wp:extent cx="3172178" cy="2257778"/>
            <wp:effectExtent l="190500" t="190500" r="180975" b="200025"/>
            <wp:docPr id="17" name="Рисунок 17" descr="C:\Users\Галина Александровна\Desktop\На 2019-20гг\К НПК Ноябрь19г\Фото НПК- 2019\IMG_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На 2019-20гг\К НПК Ноябрь19г\Фото НПК- 2019\IMG_1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4"/>
                    <a:stretch/>
                  </pic:blipFill>
                  <pic:spPr bwMode="auto">
                    <a:xfrm>
                      <a:off x="0" y="0"/>
                      <a:ext cx="3170145" cy="2256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4AC" w:rsidRDefault="004934AC" w:rsidP="004934AC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28"/>
          <w:szCs w:val="28"/>
          <w:lang w:eastAsia="en-US"/>
        </w:rPr>
      </w:pPr>
    </w:p>
    <w:p w:rsidR="004934AC" w:rsidRPr="004934AC" w:rsidRDefault="004934AC" w:rsidP="004934AC">
      <w:pPr>
        <w:spacing w:after="200"/>
        <w:contextualSpacing/>
        <w:jc w:val="center"/>
        <w:rPr>
          <w:rFonts w:eastAsiaTheme="minorHAnsi"/>
          <w:i/>
          <w:color w:val="002060"/>
          <w:sz w:val="28"/>
          <w:szCs w:val="28"/>
          <w:lang w:eastAsia="en-US"/>
        </w:rPr>
      </w:pPr>
      <w:proofErr w:type="gramStart"/>
      <w:r w:rsidRPr="004934AC">
        <w:rPr>
          <w:rFonts w:eastAsiaTheme="minorHAnsi"/>
          <w:i/>
          <w:sz w:val="28"/>
          <w:szCs w:val="28"/>
          <w:lang w:eastAsia="en-US"/>
        </w:rPr>
        <w:t>(подготовили и провели:</w:t>
      </w:r>
      <w:proofErr w:type="gramEnd"/>
      <w:r w:rsidRPr="004934AC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 xml:space="preserve">А.С. </w:t>
      </w:r>
      <w:proofErr w:type="spellStart"/>
      <w:r>
        <w:rPr>
          <w:rFonts w:eastAsiaTheme="minorHAnsi"/>
          <w:i/>
          <w:sz w:val="28"/>
          <w:szCs w:val="28"/>
          <w:lang w:eastAsia="en-US"/>
        </w:rPr>
        <w:t>Иберфлюс</w:t>
      </w:r>
      <w:proofErr w:type="spellEnd"/>
      <w:r>
        <w:rPr>
          <w:rFonts w:eastAsiaTheme="minorHAnsi"/>
          <w:i/>
          <w:sz w:val="28"/>
          <w:szCs w:val="28"/>
          <w:lang w:eastAsia="en-US"/>
        </w:rPr>
        <w:t xml:space="preserve"> – старший воспитатель МДОУ «ЦРР №2 «Радуга Детства», </w:t>
      </w:r>
      <w:proofErr w:type="spellStart"/>
      <w:r>
        <w:rPr>
          <w:rFonts w:eastAsiaTheme="minorHAnsi"/>
          <w:i/>
          <w:sz w:val="28"/>
          <w:szCs w:val="28"/>
          <w:lang w:eastAsia="en-US"/>
        </w:rPr>
        <w:t>Г.А.Демина</w:t>
      </w:r>
      <w:proofErr w:type="spellEnd"/>
      <w:r>
        <w:rPr>
          <w:rFonts w:eastAsiaTheme="minorHAnsi"/>
          <w:i/>
          <w:sz w:val="28"/>
          <w:szCs w:val="28"/>
          <w:lang w:eastAsia="en-US"/>
        </w:rPr>
        <w:t xml:space="preserve"> – заместитель директора МДОУ «ЦРР №2 «Радуга Детства»</w:t>
      </w:r>
    </w:p>
    <w:p w:rsidR="00D31E51" w:rsidRPr="00B24ED8" w:rsidRDefault="006918A5" w:rsidP="00D31E51">
      <w:pPr>
        <w:spacing w:line="240" w:lineRule="atLeast"/>
        <w:ind w:firstLine="1"/>
        <w:jc w:val="both"/>
        <w:rPr>
          <w:color w:val="231F20"/>
          <w:sz w:val="28"/>
          <w:szCs w:val="28"/>
        </w:rPr>
      </w:pPr>
      <w:r w:rsidRPr="00832FD7">
        <w:rPr>
          <w:sz w:val="28"/>
          <w:szCs w:val="28"/>
        </w:rPr>
        <w:br/>
      </w:r>
      <w:r w:rsidR="00D31E51">
        <w:rPr>
          <w:color w:val="231F20"/>
          <w:sz w:val="28"/>
          <w:szCs w:val="28"/>
        </w:rPr>
        <w:t xml:space="preserve">          Уважаемые коллеги! </w:t>
      </w:r>
      <w:r w:rsidR="00D31E51" w:rsidRPr="00B24ED8">
        <w:rPr>
          <w:color w:val="231F20"/>
          <w:sz w:val="28"/>
          <w:szCs w:val="28"/>
        </w:rPr>
        <w:t>В заключение наше</w:t>
      </w:r>
      <w:r w:rsidR="00D31E51">
        <w:rPr>
          <w:color w:val="231F20"/>
          <w:sz w:val="28"/>
          <w:szCs w:val="28"/>
        </w:rPr>
        <w:t>й</w:t>
      </w:r>
      <w:r w:rsidR="00D31E51" w:rsidRPr="00B24ED8">
        <w:rPr>
          <w:color w:val="231F20"/>
          <w:sz w:val="28"/>
          <w:szCs w:val="28"/>
        </w:rPr>
        <w:t xml:space="preserve"> </w:t>
      </w:r>
      <w:r w:rsidR="00D31E51">
        <w:rPr>
          <w:color w:val="231F20"/>
          <w:sz w:val="28"/>
          <w:szCs w:val="28"/>
        </w:rPr>
        <w:t>конференции</w:t>
      </w:r>
      <w:r w:rsidR="00D31E51" w:rsidRPr="00B24ED8">
        <w:rPr>
          <w:color w:val="231F20"/>
          <w:sz w:val="28"/>
          <w:szCs w:val="28"/>
        </w:rPr>
        <w:t xml:space="preserve"> проведем рефлексию по методу Эдварда де </w:t>
      </w:r>
      <w:proofErr w:type="spellStart"/>
      <w:r w:rsidR="00D31E51" w:rsidRPr="00B24ED8">
        <w:rPr>
          <w:color w:val="231F20"/>
          <w:sz w:val="28"/>
          <w:szCs w:val="28"/>
        </w:rPr>
        <w:t>Боно</w:t>
      </w:r>
      <w:proofErr w:type="spellEnd"/>
      <w:r w:rsidR="00D31E51" w:rsidRPr="00B24ED8">
        <w:rPr>
          <w:color w:val="231F20"/>
          <w:sz w:val="28"/>
          <w:szCs w:val="28"/>
        </w:rPr>
        <w:t xml:space="preserve"> «Шесть шляп мышления».  Но сначала я хотела бы рассказать небольшую притчу.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lastRenderedPageBreak/>
        <w:t>В одной стране жил старик, который делал шляпы. Заказов на изготовление шляп у него всегда было много, так как все считали, что его шляпы приносят счастье своим владельцам.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Пришло время, и шляпника не стало. Сыновья приехали в дом отца и решили, что смогут обогатиться на наследстве, оставленном им. Обыскав весь дом, братья ничего не нашли, кроме сундука с шестью шляпами (белой, чёрной, синей, красной, зелёной, жёлтой). Братья решили, что это очень дорогой заказ, и покупатель, приехав за ним, даст большую сумму денег. Ждали, ждали братья заказчика, но никто так и не приехал. Тогда они сделали вывод, что это и есть наследство, оставленное отцом, и взяли шляпы себе.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Первый говорит: «Возьми белую шляпу, так как  белый – благородный цвет». «Возьму чёрную,- говорит второй,- строгий стиль меня всегда привлекал». Третий взял красную шляпу для привлечения внимания к себе. Четвёртый захотел сиять, как солнышко, излучать тепло и взял жёлтую шляпу. Пятый брат очень любил природу, ему нравилось наблюдать за тем, как всё меняется, он взял себе зелёную шляпу. А шестой хотел познать всё неизведанное – он выбрал синюю шляпу.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Братья разъехались. Через несколько лет они вновь встретились в доме отца.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Первый брат, который выбрал белую шляпу, научился видеть детали во всём происходящем, анализировать факты и события.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Второй брат, выбравший красную шляпу, стал эмоционально чувствительным, и кому-то это нравилось, кому-то – нет.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Третий начал видеть всё в чёрном цвете, обращал внимание на недостатки во всём. И многим это даже нравилось.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Брат, который взял жёлтую шляпу, находил во всём только хорошее, видел всё в светлых тонах, многим помог, хотя некоторые называли его наивным.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Всё, к чему прикасался пятый брат, раскрывалось, кипело идеями. Он вдруг обнаружил в себе много талантов, о которых даже и не подозревал.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Брат в синей шляпе научился видеть масштабно, всю картину в целом, мог объяснить смысл происходящего и подсказать, куда двигаться дальше.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 xml:space="preserve">Предлагаю вам представить себя на месте братьев и «примерить» одну из шляп. Но шляп у нас будет четыре: оранжевая, розовая, синяя, желтая.  </w:t>
      </w:r>
      <w:r>
        <w:rPr>
          <w:color w:val="231F20"/>
          <w:sz w:val="28"/>
          <w:szCs w:val="28"/>
        </w:rPr>
        <w:t>Прошу обратить внимание на ваши программки. В конце программ нарисованы шляпы разных цветов.</w:t>
      </w:r>
    </w:p>
    <w:p w:rsidR="00D31E51" w:rsidRDefault="00D31E51" w:rsidP="00D31E51">
      <w:pPr>
        <w:spacing w:line="240" w:lineRule="atLeast"/>
        <w:jc w:val="both"/>
        <w:rPr>
          <w:color w:val="231F20"/>
          <w:sz w:val="28"/>
          <w:szCs w:val="28"/>
        </w:rPr>
      </w:pPr>
      <w:r w:rsidRPr="00B24ED8">
        <w:rPr>
          <w:b/>
          <w:bCs/>
          <w:color w:val="231F20"/>
          <w:sz w:val="28"/>
          <w:szCs w:val="28"/>
        </w:rPr>
        <w:t>Розовая – шляпа эмоций.</w:t>
      </w:r>
      <w:r w:rsidRPr="00B24ED8">
        <w:rPr>
          <w:color w:val="231F20"/>
          <w:sz w:val="28"/>
          <w:szCs w:val="28"/>
        </w:rPr>
        <w:t> </w:t>
      </w:r>
      <w:r>
        <w:rPr>
          <w:color w:val="231F20"/>
          <w:sz w:val="28"/>
          <w:szCs w:val="28"/>
        </w:rPr>
        <w:t>Те, у кого изображена</w:t>
      </w:r>
      <w:r w:rsidRPr="00B24ED8">
        <w:rPr>
          <w:color w:val="231F20"/>
          <w:sz w:val="28"/>
          <w:szCs w:val="28"/>
        </w:rPr>
        <w:t xml:space="preserve"> розов</w:t>
      </w:r>
      <w:r>
        <w:rPr>
          <w:color w:val="231F20"/>
          <w:sz w:val="28"/>
          <w:szCs w:val="28"/>
        </w:rPr>
        <w:t>ая</w:t>
      </w:r>
      <w:r w:rsidRPr="00B24ED8">
        <w:rPr>
          <w:color w:val="231F20"/>
          <w:sz w:val="28"/>
          <w:szCs w:val="28"/>
        </w:rPr>
        <w:t xml:space="preserve"> шляп</w:t>
      </w:r>
      <w:r>
        <w:rPr>
          <w:color w:val="231F20"/>
          <w:sz w:val="28"/>
          <w:szCs w:val="28"/>
        </w:rPr>
        <w:t xml:space="preserve">а </w:t>
      </w:r>
      <w:r w:rsidRPr="00B24ED8">
        <w:rPr>
          <w:color w:val="231F20"/>
          <w:sz w:val="28"/>
          <w:szCs w:val="28"/>
        </w:rPr>
        <w:t xml:space="preserve">будут  анализировать </w:t>
      </w:r>
      <w:r>
        <w:rPr>
          <w:color w:val="231F20"/>
          <w:sz w:val="28"/>
          <w:szCs w:val="28"/>
        </w:rPr>
        <w:t>конференцию</w:t>
      </w:r>
      <w:r w:rsidRPr="00B24ED8">
        <w:rPr>
          <w:color w:val="231F20"/>
          <w:sz w:val="28"/>
          <w:szCs w:val="28"/>
        </w:rPr>
        <w:t xml:space="preserve"> с позиции чувств.  </w:t>
      </w:r>
      <w:proofErr w:type="gramStart"/>
      <w:r w:rsidRPr="00B24ED8">
        <w:rPr>
          <w:color w:val="231F20"/>
          <w:sz w:val="28"/>
          <w:szCs w:val="28"/>
        </w:rPr>
        <w:t>Вы не думаете, вы чувствуете, вас переполняют эмоции: страх, радость, угроза, восхищение, желание действовать?</w:t>
      </w:r>
      <w:proofErr w:type="gramEnd"/>
    </w:p>
    <w:p w:rsidR="00D31E51" w:rsidRPr="00B24ED8" w:rsidRDefault="00D31E51" w:rsidP="00D31E51">
      <w:pPr>
        <w:spacing w:line="240" w:lineRule="atLeast"/>
        <w:jc w:val="both"/>
        <w:rPr>
          <w:color w:val="231F20"/>
          <w:sz w:val="28"/>
          <w:szCs w:val="28"/>
        </w:rPr>
      </w:pPr>
      <w:r w:rsidRPr="00B24ED8">
        <w:rPr>
          <w:b/>
          <w:bCs/>
          <w:color w:val="231F20"/>
          <w:sz w:val="28"/>
          <w:szCs w:val="28"/>
        </w:rPr>
        <w:t>Желтая – шляпа оптимизма.</w:t>
      </w:r>
      <w:r w:rsidRPr="00B24ED8">
        <w:rPr>
          <w:color w:val="231F20"/>
          <w:sz w:val="28"/>
          <w:szCs w:val="28"/>
        </w:rPr>
        <w:t> </w:t>
      </w:r>
      <w:proofErr w:type="gramStart"/>
      <w:r>
        <w:rPr>
          <w:color w:val="231F20"/>
          <w:sz w:val="28"/>
          <w:szCs w:val="28"/>
        </w:rPr>
        <w:t>Те,  у кого изображена</w:t>
      </w:r>
      <w:r w:rsidRPr="00B24ED8">
        <w:rPr>
          <w:color w:val="231F20"/>
          <w:sz w:val="28"/>
          <w:szCs w:val="28"/>
        </w:rPr>
        <w:t>  в жёлт</w:t>
      </w:r>
      <w:r>
        <w:rPr>
          <w:color w:val="231F20"/>
          <w:sz w:val="28"/>
          <w:szCs w:val="28"/>
        </w:rPr>
        <w:t>ая</w:t>
      </w:r>
      <w:r w:rsidRPr="00B24ED8">
        <w:rPr>
          <w:color w:val="231F20"/>
          <w:sz w:val="28"/>
          <w:szCs w:val="28"/>
        </w:rPr>
        <w:t xml:space="preserve"> шляп</w:t>
      </w:r>
      <w:r>
        <w:rPr>
          <w:color w:val="231F20"/>
          <w:sz w:val="28"/>
          <w:szCs w:val="28"/>
        </w:rPr>
        <w:t>а</w:t>
      </w:r>
      <w:r w:rsidRPr="00B24ED8">
        <w:rPr>
          <w:color w:val="231F20"/>
          <w:sz w:val="28"/>
          <w:szCs w:val="28"/>
        </w:rPr>
        <w:t xml:space="preserve"> будут искать только всё самое хорошее, будут смотреть на содержание </w:t>
      </w:r>
      <w:r>
        <w:rPr>
          <w:color w:val="231F20"/>
          <w:sz w:val="28"/>
          <w:szCs w:val="28"/>
        </w:rPr>
        <w:lastRenderedPageBreak/>
        <w:t>конференции</w:t>
      </w:r>
      <w:r w:rsidRPr="00B24ED8">
        <w:rPr>
          <w:color w:val="231F20"/>
          <w:sz w:val="28"/>
          <w:szCs w:val="28"/>
        </w:rPr>
        <w:t xml:space="preserve"> только  с позиции оптимиста.</w:t>
      </w:r>
      <w:proofErr w:type="gramEnd"/>
      <w:r>
        <w:rPr>
          <w:color w:val="231F20"/>
          <w:sz w:val="28"/>
          <w:szCs w:val="28"/>
        </w:rPr>
        <w:t xml:space="preserve"> </w:t>
      </w:r>
      <w:r w:rsidRPr="00B24ED8">
        <w:rPr>
          <w:color w:val="231F20"/>
          <w:sz w:val="28"/>
          <w:szCs w:val="28"/>
        </w:rPr>
        <w:t>Что  понравилось больше всего? Какое мероприятие? Почему это стоит знать и применять на практике?</w:t>
      </w:r>
    </w:p>
    <w:p w:rsidR="00D31E51" w:rsidRPr="00B24ED8" w:rsidRDefault="00D31E51" w:rsidP="00D31E51">
      <w:pPr>
        <w:spacing w:line="240" w:lineRule="atLeast"/>
        <w:jc w:val="both"/>
        <w:rPr>
          <w:color w:val="231F20"/>
          <w:sz w:val="28"/>
          <w:szCs w:val="28"/>
        </w:rPr>
      </w:pPr>
      <w:r w:rsidRPr="00B24ED8">
        <w:rPr>
          <w:b/>
          <w:bCs/>
          <w:color w:val="231F20"/>
          <w:sz w:val="28"/>
          <w:szCs w:val="28"/>
        </w:rPr>
        <w:t>Оранжевая – шляпа творчества.</w:t>
      </w:r>
      <w:r w:rsidRPr="00B24ED8">
        <w:rPr>
          <w:color w:val="231F20"/>
          <w:sz w:val="28"/>
          <w:szCs w:val="28"/>
        </w:rPr>
        <w:t> </w:t>
      </w:r>
      <w:r>
        <w:rPr>
          <w:color w:val="231F20"/>
          <w:sz w:val="28"/>
          <w:szCs w:val="28"/>
        </w:rPr>
        <w:t>Обладатели</w:t>
      </w:r>
      <w:r w:rsidRPr="00B24ED8">
        <w:rPr>
          <w:color w:val="231F20"/>
          <w:sz w:val="28"/>
          <w:szCs w:val="28"/>
        </w:rPr>
        <w:t>  оранжевой шляп</w:t>
      </w:r>
      <w:r>
        <w:rPr>
          <w:color w:val="231F20"/>
          <w:sz w:val="28"/>
          <w:szCs w:val="28"/>
        </w:rPr>
        <w:t>ы</w:t>
      </w:r>
      <w:r w:rsidRPr="00B24ED8">
        <w:rPr>
          <w:color w:val="231F20"/>
          <w:sz w:val="28"/>
          <w:szCs w:val="28"/>
        </w:rPr>
        <w:t xml:space="preserve">  невероятно творческие люди. Они попытаются уйти от стереотипов и стандартного мышления. Какие новые идеи у вас появились? Как можно еще применять полученные знания?</w:t>
      </w:r>
    </w:p>
    <w:p w:rsidR="00D31E51" w:rsidRPr="00B24ED8" w:rsidRDefault="00D31E51" w:rsidP="00D31E51">
      <w:pPr>
        <w:spacing w:line="240" w:lineRule="atLeast"/>
        <w:jc w:val="both"/>
        <w:rPr>
          <w:color w:val="231F20"/>
          <w:sz w:val="28"/>
          <w:szCs w:val="28"/>
        </w:rPr>
      </w:pPr>
      <w:r w:rsidRPr="00B24ED8">
        <w:rPr>
          <w:b/>
          <w:bCs/>
          <w:color w:val="231F20"/>
          <w:sz w:val="28"/>
          <w:szCs w:val="28"/>
        </w:rPr>
        <w:t xml:space="preserve">Синяя – </w:t>
      </w:r>
      <w:r>
        <w:rPr>
          <w:b/>
          <w:bCs/>
          <w:color w:val="231F20"/>
          <w:sz w:val="28"/>
          <w:szCs w:val="28"/>
        </w:rPr>
        <w:t>ш</w:t>
      </w:r>
      <w:r w:rsidRPr="00B24ED8">
        <w:rPr>
          <w:b/>
          <w:bCs/>
          <w:color w:val="231F20"/>
          <w:sz w:val="28"/>
          <w:szCs w:val="28"/>
        </w:rPr>
        <w:t>ляпа мудрости.</w:t>
      </w:r>
      <w:r w:rsidRPr="00B24ED8">
        <w:rPr>
          <w:color w:val="231F20"/>
          <w:sz w:val="28"/>
          <w:szCs w:val="28"/>
        </w:rPr>
        <w:t> </w:t>
      </w:r>
      <w:r>
        <w:rPr>
          <w:color w:val="231F20"/>
          <w:sz w:val="28"/>
          <w:szCs w:val="28"/>
        </w:rPr>
        <w:t>Те, у кого на программе</w:t>
      </w:r>
      <w:r w:rsidRPr="00B24ED8">
        <w:rPr>
          <w:color w:val="231F20"/>
          <w:sz w:val="28"/>
          <w:szCs w:val="28"/>
        </w:rPr>
        <w:t xml:space="preserve"> син</w:t>
      </w:r>
      <w:r>
        <w:rPr>
          <w:color w:val="231F20"/>
          <w:sz w:val="28"/>
          <w:szCs w:val="28"/>
        </w:rPr>
        <w:t>яя</w:t>
      </w:r>
      <w:r w:rsidRPr="00B24ED8">
        <w:rPr>
          <w:color w:val="231F20"/>
          <w:sz w:val="28"/>
          <w:szCs w:val="28"/>
        </w:rPr>
        <w:t xml:space="preserve"> шляп</w:t>
      </w:r>
      <w:r>
        <w:rPr>
          <w:color w:val="231F20"/>
          <w:sz w:val="28"/>
          <w:szCs w:val="28"/>
        </w:rPr>
        <w:t>а</w:t>
      </w:r>
      <w:r w:rsidRPr="00B24ED8">
        <w:rPr>
          <w:color w:val="231F20"/>
          <w:sz w:val="28"/>
          <w:szCs w:val="28"/>
        </w:rPr>
        <w:t xml:space="preserve"> размышляют о пользе, которую приносят новые знания, вы мудрецы! Мы просим вас поделиться  тем, что вы сегодн</w:t>
      </w:r>
      <w:r>
        <w:rPr>
          <w:color w:val="231F20"/>
          <w:sz w:val="28"/>
          <w:szCs w:val="28"/>
        </w:rPr>
        <w:t>я увидели и услышали нового на конференции</w:t>
      </w:r>
      <w:r w:rsidRPr="00B24ED8">
        <w:rPr>
          <w:color w:val="231F20"/>
          <w:sz w:val="28"/>
          <w:szCs w:val="28"/>
        </w:rPr>
        <w:t>.</w:t>
      </w:r>
      <w:r>
        <w:rPr>
          <w:color w:val="231F20"/>
          <w:sz w:val="28"/>
          <w:szCs w:val="28"/>
        </w:rPr>
        <w:t xml:space="preserve"> </w:t>
      </w:r>
      <w:r w:rsidRPr="00B24ED8">
        <w:rPr>
          <w:color w:val="231F20"/>
          <w:sz w:val="28"/>
          <w:szCs w:val="28"/>
        </w:rPr>
        <w:t>Как следует применять полученные знания для эффективного достижения целей?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>Высказываются желающие.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color w:val="231F20"/>
          <w:sz w:val="28"/>
          <w:szCs w:val="28"/>
        </w:rPr>
        <w:t>А теперь послушайте окончание притчи.</w:t>
      </w:r>
    </w:p>
    <w:p w:rsidR="00D31E51" w:rsidRPr="00B24ED8" w:rsidRDefault="00D31E51" w:rsidP="00D31E51">
      <w:pPr>
        <w:spacing w:line="240" w:lineRule="atLeast"/>
        <w:ind w:firstLine="709"/>
        <w:jc w:val="both"/>
        <w:rPr>
          <w:color w:val="231F20"/>
          <w:sz w:val="28"/>
          <w:szCs w:val="28"/>
        </w:rPr>
      </w:pPr>
      <w:r w:rsidRPr="00B24ED8">
        <w:rPr>
          <w:b/>
          <w:bCs/>
          <w:color w:val="231F20"/>
          <w:sz w:val="28"/>
          <w:szCs w:val="28"/>
        </w:rPr>
        <w:t>Обсудив изменения, произошедшие в их жизни, братья пришли к выводу, что это и есть наследство отца, и решили…</w:t>
      </w:r>
      <w:r>
        <w:rPr>
          <w:color w:val="231F20"/>
          <w:sz w:val="28"/>
          <w:szCs w:val="28"/>
        </w:rPr>
        <w:t xml:space="preserve"> </w:t>
      </w:r>
      <w:r w:rsidRPr="00B24ED8">
        <w:rPr>
          <w:color w:val="231F20"/>
          <w:sz w:val="28"/>
          <w:szCs w:val="28"/>
        </w:rPr>
        <w:t xml:space="preserve">поменяться шляпами для того, чтобы взглянуть на мир с другой стороны.  Смена шляп – ключевая идея метода де </w:t>
      </w:r>
      <w:proofErr w:type="spellStart"/>
      <w:r w:rsidRPr="00B24ED8">
        <w:rPr>
          <w:color w:val="231F20"/>
          <w:sz w:val="28"/>
          <w:szCs w:val="28"/>
        </w:rPr>
        <w:t>Боно</w:t>
      </w:r>
      <w:proofErr w:type="spellEnd"/>
      <w:r w:rsidRPr="00B24ED8">
        <w:rPr>
          <w:color w:val="231F20"/>
          <w:sz w:val="28"/>
          <w:szCs w:val="28"/>
        </w:rPr>
        <w:t>. Меняйте шляпы, коллеги!!!</w:t>
      </w:r>
    </w:p>
    <w:p w:rsidR="00D31E51" w:rsidRPr="00B24ED8" w:rsidRDefault="00D31E51" w:rsidP="00D31E51">
      <w:pPr>
        <w:spacing w:line="240" w:lineRule="atLeast"/>
        <w:ind w:firstLine="709"/>
        <w:rPr>
          <w:sz w:val="28"/>
          <w:szCs w:val="28"/>
        </w:rPr>
      </w:pPr>
    </w:p>
    <w:p w:rsidR="006918A5" w:rsidRPr="00832FD7" w:rsidRDefault="006918A5" w:rsidP="004934AC">
      <w:pPr>
        <w:contextualSpacing/>
        <w:jc w:val="center"/>
        <w:rPr>
          <w:sz w:val="28"/>
          <w:szCs w:val="28"/>
        </w:rPr>
      </w:pPr>
    </w:p>
    <w:p w:rsidR="006918A5" w:rsidRPr="00832FD7" w:rsidRDefault="006918A5" w:rsidP="004934AC">
      <w:pPr>
        <w:contextualSpacing/>
        <w:rPr>
          <w:sz w:val="28"/>
          <w:szCs w:val="28"/>
        </w:rPr>
      </w:pPr>
    </w:p>
    <w:p w:rsidR="006918A5" w:rsidRDefault="006918A5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4934AC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31E51" w:rsidRDefault="00D31E51" w:rsidP="00D31E51">
      <w:pPr>
        <w:spacing w:after="200"/>
        <w:contextualSpacing/>
        <w:jc w:val="center"/>
        <w:rPr>
          <w:rFonts w:ascii="Franklin Gothic Demi" w:eastAsiaTheme="minorHAnsi" w:hAnsi="Franklin Gothic Demi"/>
          <w:color w:val="C00000"/>
          <w:sz w:val="36"/>
          <w:szCs w:val="36"/>
          <w:lang w:eastAsia="en-US"/>
        </w:rPr>
      </w:pPr>
      <w:r w:rsidRPr="00D31E51">
        <w:rPr>
          <w:rFonts w:ascii="Franklin Gothic Demi" w:eastAsiaTheme="minorHAnsi" w:hAnsi="Franklin Gothic Demi"/>
          <w:color w:val="C00000"/>
          <w:sz w:val="36"/>
          <w:szCs w:val="36"/>
          <w:lang w:eastAsia="en-US"/>
        </w:rPr>
        <w:lastRenderedPageBreak/>
        <w:t>ФОТООТЧЕТ  ПО  ПРОВЕДЕННЫМ  МЕРОПРИЯТИЯМ</w:t>
      </w:r>
    </w:p>
    <w:p w:rsidR="00D31E51" w:rsidRDefault="00D31E51" w:rsidP="00D31E51">
      <w:pPr>
        <w:spacing w:after="200"/>
        <w:contextualSpacing/>
        <w:jc w:val="both"/>
        <w:rPr>
          <w:rFonts w:ascii="Franklin Gothic Demi" w:eastAsiaTheme="minorHAnsi" w:hAnsi="Franklin Gothic Demi"/>
          <w:color w:val="C00000"/>
          <w:sz w:val="36"/>
          <w:szCs w:val="36"/>
          <w:lang w:eastAsia="en-US"/>
        </w:rPr>
      </w:pPr>
      <w:r>
        <w:rPr>
          <w:rFonts w:ascii="Franklin Gothic Demi" w:eastAsiaTheme="minorHAnsi" w:hAnsi="Franklin Gothic Demi"/>
          <w:noProof/>
          <w:color w:val="C00000"/>
          <w:sz w:val="36"/>
          <w:szCs w:val="36"/>
        </w:rPr>
        <w:drawing>
          <wp:inline distT="0" distB="0" distL="0" distR="0">
            <wp:extent cx="2319867" cy="1546578"/>
            <wp:effectExtent l="190500" t="190500" r="194945" b="187325"/>
            <wp:docPr id="18" name="Рисунок 18" descr="E:\Фото НПК\IMG_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НПК\IMG_10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76" cy="1547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Franklin Gothic Demi" w:eastAsiaTheme="minorHAnsi" w:hAnsi="Franklin Gothic Demi"/>
          <w:color w:val="C00000"/>
          <w:sz w:val="36"/>
          <w:szCs w:val="36"/>
          <w:lang w:eastAsia="en-US"/>
        </w:rPr>
        <w:t xml:space="preserve">   </w:t>
      </w:r>
      <w:r>
        <w:rPr>
          <w:rFonts w:ascii="Franklin Gothic Demi" w:eastAsiaTheme="minorHAnsi" w:hAnsi="Franklin Gothic Demi"/>
          <w:noProof/>
          <w:color w:val="C00000"/>
          <w:sz w:val="36"/>
          <w:szCs w:val="36"/>
        </w:rPr>
        <w:t xml:space="preserve"> </w:t>
      </w:r>
      <w:r>
        <w:rPr>
          <w:rFonts w:ascii="Franklin Gothic Demi" w:eastAsiaTheme="minorHAnsi" w:hAnsi="Franklin Gothic Demi"/>
          <w:noProof/>
          <w:color w:val="C00000"/>
          <w:sz w:val="36"/>
          <w:szCs w:val="36"/>
        </w:rPr>
        <w:drawing>
          <wp:inline distT="0" distB="0" distL="0" distR="0">
            <wp:extent cx="2325511" cy="1550341"/>
            <wp:effectExtent l="190500" t="190500" r="189230" b="183515"/>
            <wp:docPr id="20" name="Рисунок 20" descr="E:\Фото НПК\IMG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НПК\IMG_10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23" cy="1551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6E36" w:rsidRPr="00D31E51" w:rsidRDefault="00D31E51" w:rsidP="00BD127A">
      <w:pPr>
        <w:spacing w:after="20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  <w:r w:rsidRPr="00D31E51"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Открытие Областной НПК – заместитель директора – </w:t>
      </w:r>
      <w:proofErr w:type="spellStart"/>
      <w:r w:rsidRPr="00D31E51">
        <w:rPr>
          <w:rFonts w:ascii="Franklin Gothic Demi" w:eastAsiaTheme="minorHAnsi" w:hAnsi="Franklin Gothic Demi"/>
          <w:sz w:val="28"/>
          <w:szCs w:val="28"/>
          <w:lang w:eastAsia="en-US"/>
        </w:rPr>
        <w:t>Г.А.Демина</w:t>
      </w:r>
      <w:proofErr w:type="spellEnd"/>
      <w:r>
        <w:rPr>
          <w:noProof/>
          <w:color w:val="333333"/>
          <w:sz w:val="28"/>
          <w:szCs w:val="28"/>
        </w:rPr>
        <w:drawing>
          <wp:inline distT="0" distB="0" distL="0" distR="0" wp14:anchorId="45FD75EA" wp14:editId="27A15BD0">
            <wp:extent cx="2314223" cy="1542814"/>
            <wp:effectExtent l="190500" t="190500" r="181610" b="191135"/>
            <wp:docPr id="21" name="Рисунок 21" descr="E:\Фото НПК\IMG_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НПК\IMG_106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30" cy="1543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E51" w:rsidRDefault="00D31E51" w:rsidP="00D31E51">
      <w:pPr>
        <w:spacing w:after="20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Приветствие участников ОНПК директором МДОУ – </w:t>
      </w:r>
      <w:proofErr w:type="spellStart"/>
      <w:r>
        <w:rPr>
          <w:rFonts w:ascii="Franklin Gothic Demi" w:eastAsiaTheme="minorHAnsi" w:hAnsi="Franklin Gothic Demi"/>
          <w:sz w:val="28"/>
          <w:szCs w:val="28"/>
          <w:lang w:eastAsia="en-US"/>
        </w:rPr>
        <w:t>Е.В.Кривцовой</w:t>
      </w:r>
      <w:proofErr w:type="spellEnd"/>
    </w:p>
    <w:p w:rsidR="00D31E51" w:rsidRDefault="00D31E51" w:rsidP="00D31E51">
      <w:pPr>
        <w:spacing w:after="200"/>
        <w:contextualSpacing/>
        <w:jc w:val="both"/>
        <w:rPr>
          <w:rFonts w:ascii="Franklin Gothic Demi" w:eastAsiaTheme="minorHAnsi" w:hAnsi="Franklin Gothic Demi"/>
          <w:sz w:val="28"/>
          <w:szCs w:val="28"/>
          <w:lang w:eastAsia="en-US"/>
        </w:rPr>
      </w:pPr>
    </w:p>
    <w:p w:rsidR="001A76F8" w:rsidRDefault="00D31E51" w:rsidP="001A76F8">
      <w:pPr>
        <w:spacing w:after="200"/>
        <w:contextualSpacing/>
        <w:jc w:val="both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noProof/>
          <w:sz w:val="28"/>
          <w:szCs w:val="28"/>
        </w:rPr>
        <w:drawing>
          <wp:inline distT="0" distB="0" distL="0" distR="0">
            <wp:extent cx="2291645" cy="1527763"/>
            <wp:effectExtent l="190500" t="190500" r="185420" b="187325"/>
            <wp:docPr id="22" name="Рисунок 22" descr="E:\Фото НПК\IMG_1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НПК\IMG_106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41" cy="1528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   </w:t>
      </w:r>
      <w:r w:rsidR="001A76F8"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  </w:t>
      </w:r>
      <w:r w:rsidR="001A76F8">
        <w:rPr>
          <w:rFonts w:ascii="Franklin Gothic Demi" w:eastAsiaTheme="minorHAnsi" w:hAnsi="Franklin Gothic Demi"/>
          <w:noProof/>
          <w:sz w:val="28"/>
          <w:szCs w:val="28"/>
        </w:rPr>
        <w:drawing>
          <wp:inline distT="0" distB="0" distL="0" distR="0">
            <wp:extent cx="2291645" cy="1527763"/>
            <wp:effectExtent l="190500" t="190500" r="185420" b="187325"/>
            <wp:docPr id="23" name="Рисунок 23" descr="E:\Фото НПК\IMG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НПК\IMG_10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41" cy="1528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6F8" w:rsidRDefault="001A76F8" w:rsidP="001A76F8">
      <w:pPr>
        <w:spacing w:after="200"/>
        <w:contextualSpacing/>
        <w:jc w:val="both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noProof/>
          <w:sz w:val="28"/>
          <w:szCs w:val="28"/>
        </w:rPr>
        <w:drawing>
          <wp:inline distT="0" distB="0" distL="0" distR="0">
            <wp:extent cx="2359378" cy="1572919"/>
            <wp:effectExtent l="190500" t="190500" r="193675" b="198755"/>
            <wp:docPr id="24" name="Рисунок 24" descr="E:\Фото НПК\IMG_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НПК\IMG_10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506" cy="1573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   </w:t>
      </w:r>
      <w:r>
        <w:rPr>
          <w:rFonts w:ascii="Franklin Gothic Demi" w:eastAsiaTheme="minorHAnsi" w:hAnsi="Franklin Gothic Demi"/>
          <w:noProof/>
          <w:sz w:val="28"/>
          <w:szCs w:val="28"/>
        </w:rPr>
        <w:drawing>
          <wp:inline distT="0" distB="0" distL="0" distR="0">
            <wp:extent cx="2359378" cy="1572919"/>
            <wp:effectExtent l="190500" t="190500" r="193675" b="198755"/>
            <wp:docPr id="25" name="Рисунок 25" descr="E:\Фото НПК\IMG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НПК\IMG_10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506" cy="1573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6F8" w:rsidRDefault="001A76F8" w:rsidP="001A76F8">
      <w:pPr>
        <w:spacing w:after="20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sz w:val="28"/>
          <w:szCs w:val="28"/>
          <w:lang w:eastAsia="en-US"/>
        </w:rPr>
        <w:t>Приветствие участников ОНПК воспитанниками и педагогами</w:t>
      </w:r>
    </w:p>
    <w:p w:rsidR="001A76F8" w:rsidRDefault="001A76F8" w:rsidP="001A76F8">
      <w:pPr>
        <w:spacing w:after="20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sz w:val="28"/>
          <w:szCs w:val="28"/>
          <w:lang w:eastAsia="en-US"/>
        </w:rPr>
        <w:t>«Радуги Детства»</w:t>
      </w:r>
    </w:p>
    <w:p w:rsidR="001A76F8" w:rsidRDefault="001A76F8" w:rsidP="001A76F8">
      <w:pPr>
        <w:spacing w:after="200"/>
        <w:contextualSpacing/>
        <w:jc w:val="both"/>
        <w:rPr>
          <w:rFonts w:ascii="Franklin Gothic Demi" w:eastAsiaTheme="minorHAnsi" w:hAnsi="Franklin Gothic Demi"/>
          <w:sz w:val="28"/>
          <w:szCs w:val="28"/>
          <w:lang w:eastAsia="en-US"/>
        </w:rPr>
      </w:pPr>
    </w:p>
    <w:p w:rsidR="00D31E51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917245" cy="2611497"/>
            <wp:effectExtent l="190500" t="190500" r="198120" b="189230"/>
            <wp:docPr id="26" name="Рисунок 26" descr="E:\Фото НПК\IMG_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НПК\IMG_11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118" cy="2612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6F8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  <w:r>
        <w:rPr>
          <w:rFonts w:ascii="Franklin Gothic Demi" w:eastAsiaTheme="minorHAnsi" w:hAnsi="Franklin Gothic Demi"/>
          <w:sz w:val="28"/>
          <w:szCs w:val="28"/>
          <w:lang w:eastAsia="en-US"/>
        </w:rPr>
        <w:t xml:space="preserve">Приветствие участников ОНПК научным руководителем – </w:t>
      </w:r>
      <w:proofErr w:type="spellStart"/>
      <w:r>
        <w:rPr>
          <w:rFonts w:ascii="Franklin Gothic Demi" w:eastAsiaTheme="minorHAnsi" w:hAnsi="Franklin Gothic Demi"/>
          <w:sz w:val="28"/>
          <w:szCs w:val="28"/>
          <w:lang w:eastAsia="en-US"/>
        </w:rPr>
        <w:t>Л.Ю.Шемятихиной</w:t>
      </w:r>
      <w:proofErr w:type="spellEnd"/>
    </w:p>
    <w:p w:rsidR="001A76F8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eastAsiaTheme="minorHAnsi" w:hAnsi="Franklin Gothic Demi"/>
          <w:sz w:val="28"/>
          <w:szCs w:val="28"/>
          <w:lang w:eastAsia="en-US"/>
        </w:rPr>
      </w:pPr>
    </w:p>
    <w:p w:rsidR="001A76F8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eastAsiaTheme="minorHAnsi" w:hAnsi="Franklin Gothic Demi"/>
          <w:color w:val="002060"/>
          <w:sz w:val="32"/>
          <w:szCs w:val="32"/>
          <w:lang w:eastAsia="en-US"/>
        </w:rPr>
      </w:pPr>
    </w:p>
    <w:p w:rsidR="001A76F8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eastAsiaTheme="minorHAnsi" w:hAnsi="Franklin Gothic Demi"/>
          <w:color w:val="002060"/>
          <w:sz w:val="32"/>
          <w:szCs w:val="32"/>
          <w:lang w:eastAsia="en-US"/>
        </w:rPr>
      </w:pPr>
      <w:r>
        <w:rPr>
          <w:rFonts w:ascii="Franklin Gothic Demi" w:eastAsiaTheme="minorHAnsi" w:hAnsi="Franklin Gothic Demi"/>
          <w:color w:val="002060"/>
          <w:sz w:val="32"/>
          <w:szCs w:val="32"/>
          <w:lang w:eastAsia="en-US"/>
        </w:rPr>
        <w:t>ВЫСТУПЛЕНИЯ В ПЛЕНАРНОЙ ЧАСТИ</w:t>
      </w:r>
    </w:p>
    <w:p w:rsidR="001A76F8" w:rsidRDefault="001A76F8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</w:rPr>
        <w:drawing>
          <wp:inline distT="0" distB="0" distL="0" distR="0">
            <wp:extent cx="5271910" cy="3514607"/>
            <wp:effectExtent l="190500" t="190500" r="195580" b="181610"/>
            <wp:docPr id="27" name="Рисунок 27" descr="E:\Фото НПК\IMG_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НПК\IMG_11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30" cy="3516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6F8" w:rsidRDefault="001A76F8" w:rsidP="002841E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«Создание организационно-методических условий по развитию интеллекта ребёнка и инициативы в познавательно-исследовательской деятельности»</w:t>
      </w:r>
    </w:p>
    <w:p w:rsidR="001A76F8" w:rsidRDefault="001A76F8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proofErr w:type="gramStart"/>
      <w:r>
        <w:rPr>
          <w:rFonts w:ascii="Franklin Gothic Demi" w:hAnsi="Franklin Gothic Demi"/>
          <w:i/>
          <w:sz w:val="28"/>
          <w:szCs w:val="28"/>
        </w:rPr>
        <w:t>(</w:t>
      </w:r>
      <w:proofErr w:type="spellStart"/>
      <w:r>
        <w:rPr>
          <w:rFonts w:ascii="Franklin Gothic Demi" w:hAnsi="Franklin Gothic Demi"/>
          <w:i/>
          <w:sz w:val="28"/>
          <w:szCs w:val="28"/>
        </w:rPr>
        <w:t>Шемятихина</w:t>
      </w:r>
      <w:proofErr w:type="spellEnd"/>
      <w:r>
        <w:rPr>
          <w:rFonts w:ascii="Franklin Gothic Demi" w:hAnsi="Franklin Gothic Demi"/>
          <w:i/>
          <w:sz w:val="28"/>
          <w:szCs w:val="28"/>
        </w:rPr>
        <w:t xml:space="preserve"> Л.Ю., </w:t>
      </w:r>
      <w:proofErr w:type="spellStart"/>
      <w:r>
        <w:rPr>
          <w:rFonts w:ascii="Franklin Gothic Demi" w:hAnsi="Franklin Gothic Demi"/>
          <w:i/>
          <w:sz w:val="28"/>
          <w:szCs w:val="28"/>
        </w:rPr>
        <w:t>к.п.н</w:t>
      </w:r>
      <w:proofErr w:type="spellEnd"/>
      <w:r>
        <w:rPr>
          <w:rFonts w:ascii="Franklin Gothic Demi" w:hAnsi="Franklin Gothic Demi"/>
          <w:i/>
          <w:sz w:val="28"/>
          <w:szCs w:val="28"/>
        </w:rPr>
        <w:t>., доцент, Генеральный директор Национального центра деловых и образовательных проектов, научный руководитель МДОУ «ЦРР №2 «Радуга Детства»</w:t>
      </w:r>
      <w:proofErr w:type="gramEnd"/>
    </w:p>
    <w:p w:rsidR="001A76F8" w:rsidRDefault="006B4592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lastRenderedPageBreak/>
        <w:drawing>
          <wp:inline distT="0" distB="0" distL="0" distR="0">
            <wp:extent cx="5046134" cy="3364089"/>
            <wp:effectExtent l="190500" t="190500" r="193040" b="198755"/>
            <wp:docPr id="28" name="Рисунок 28" descr="E:\Фото НПК\IMG_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НПК\IMG_11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46" cy="3365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4592" w:rsidRDefault="006B4592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</w:p>
    <w:p w:rsidR="006B4592" w:rsidRDefault="006B4592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«Применение игровых технологий в познавательно-исследовательской деятельности»</w:t>
      </w:r>
    </w:p>
    <w:p w:rsidR="001674DE" w:rsidRDefault="001674D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r>
        <w:rPr>
          <w:rFonts w:ascii="Franklin Gothic Demi" w:hAnsi="Franklin Gothic Demi"/>
          <w:i/>
          <w:sz w:val="28"/>
          <w:szCs w:val="28"/>
        </w:rPr>
        <w:t>(Кривцова Е.В. – директор МДОУ «ЦРР №2 «Радуга Детства»)</w:t>
      </w:r>
    </w:p>
    <w:p w:rsidR="001674DE" w:rsidRDefault="001674D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</w:p>
    <w:p w:rsidR="001674DE" w:rsidRDefault="001674DE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226E33E7" wp14:editId="78C9F071">
            <wp:extent cx="4876800" cy="3251200"/>
            <wp:effectExtent l="190500" t="190500" r="190500" b="196850"/>
            <wp:docPr id="29" name="Рисунок 29" descr="C:\Users\Галина Александровна\Desktop\На 2019-20гг\К НПК Ноябрь19г\Фото НПК- 2019\IMG_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Александровна\Desktop\На 2019-20гг\К НПК Ноябрь19г\Фото НПК- 2019\IMG_11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33" cy="3252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74D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«</w:t>
      </w:r>
      <w:proofErr w:type="gramStart"/>
      <w:r>
        <w:rPr>
          <w:rFonts w:ascii="Franklin Gothic Demi" w:hAnsi="Franklin Gothic Demi"/>
          <w:sz w:val="28"/>
          <w:szCs w:val="28"/>
        </w:rPr>
        <w:t>Научный</w:t>
      </w:r>
      <w:proofErr w:type="gramEnd"/>
      <w:r>
        <w:rPr>
          <w:rFonts w:ascii="Franklin Gothic Demi" w:hAnsi="Franklin Gothic Demi"/>
          <w:sz w:val="28"/>
          <w:szCs w:val="28"/>
        </w:rPr>
        <w:t xml:space="preserve"> </w:t>
      </w:r>
      <w:proofErr w:type="spellStart"/>
      <w:r>
        <w:rPr>
          <w:rFonts w:ascii="Franklin Gothic Demi" w:hAnsi="Franklin Gothic Demi"/>
          <w:sz w:val="28"/>
          <w:szCs w:val="28"/>
        </w:rPr>
        <w:t>батл</w:t>
      </w:r>
      <w:proofErr w:type="spellEnd"/>
      <w:r>
        <w:rPr>
          <w:rFonts w:ascii="Franklin Gothic Demi" w:hAnsi="Franklin Gothic Demi"/>
          <w:sz w:val="28"/>
          <w:szCs w:val="28"/>
        </w:rPr>
        <w:t xml:space="preserve"> – как новая форма конкурсного движения по естественно-научной направленности»</w:t>
      </w:r>
    </w:p>
    <w:p w:rsidR="002841EE" w:rsidRDefault="002841EE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r>
        <w:rPr>
          <w:rFonts w:ascii="Franklin Gothic Demi" w:hAnsi="Franklin Gothic Demi"/>
          <w:i/>
          <w:sz w:val="28"/>
          <w:szCs w:val="28"/>
        </w:rPr>
        <w:t>(Огурцова А.В. – заместитель директора по УВР МБУ ДО ЦДТ «Креатив»</w:t>
      </w:r>
      <w:r w:rsidR="002A215E">
        <w:rPr>
          <w:rFonts w:ascii="Franklin Gothic Demi" w:hAnsi="Franklin Gothic Demi"/>
          <w:i/>
          <w:sz w:val="28"/>
          <w:szCs w:val="28"/>
        </w:rPr>
        <w:t>)</w:t>
      </w:r>
      <w:r>
        <w:rPr>
          <w:rFonts w:ascii="Franklin Gothic Demi" w:hAnsi="Franklin Gothic Demi"/>
          <w:i/>
          <w:sz w:val="28"/>
          <w:szCs w:val="28"/>
        </w:rPr>
        <w:t xml:space="preserve"> ГО Богданович</w:t>
      </w: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lastRenderedPageBreak/>
        <w:drawing>
          <wp:inline distT="0" distB="0" distL="0" distR="0">
            <wp:extent cx="5113866" cy="3409244"/>
            <wp:effectExtent l="190500" t="190500" r="182245" b="191770"/>
            <wp:docPr id="30" name="Рисунок 30" descr="C:\Users\Галина Александровна\Desktop\На 2019-20гг\К НПК Ноябрь19г\Фото НПК- 2019\IMG_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 Александровна\Desktop\На 2019-20гг\К НПК Ноябрь19г\Фото НПК- 2019\IMG_11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312" cy="341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 xml:space="preserve">«Организация познавательно-исследовательской деятельности детей на основе использования развивающей игры «Блоки </w:t>
      </w:r>
      <w:proofErr w:type="spellStart"/>
      <w:r>
        <w:rPr>
          <w:rFonts w:ascii="Franklin Gothic Demi" w:hAnsi="Franklin Gothic Demi"/>
          <w:sz w:val="28"/>
          <w:szCs w:val="28"/>
        </w:rPr>
        <w:t>Дьенеша</w:t>
      </w:r>
      <w:proofErr w:type="spellEnd"/>
      <w:r>
        <w:rPr>
          <w:rFonts w:ascii="Franklin Gothic Demi" w:hAnsi="Franklin Gothic Demi"/>
          <w:sz w:val="28"/>
          <w:szCs w:val="28"/>
        </w:rPr>
        <w:t>»</w:t>
      </w: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r>
        <w:rPr>
          <w:rFonts w:ascii="Franklin Gothic Demi" w:hAnsi="Franklin Gothic Demi"/>
          <w:i/>
          <w:sz w:val="28"/>
          <w:szCs w:val="28"/>
        </w:rPr>
        <w:t>(Семенова Ю.М. – воспитатель МАДОУ «Детский сад №16») КГО</w:t>
      </w:r>
    </w:p>
    <w:p w:rsidR="002841EE" w:rsidRDefault="002841EE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>
            <wp:extent cx="5226755" cy="3484504"/>
            <wp:effectExtent l="190500" t="190500" r="183515" b="192405"/>
            <wp:docPr id="31" name="Рисунок 31" descr="C:\Users\Галина Александровна\Desktop\На 2019-20гг\К НПК Ноябрь19г\Фото НПК- 2019\IMG_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 Александровна\Desktop\На 2019-20гг\К НПК Ноябрь19г\Фото НПК- 2019\IMG_11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53" cy="3486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41EE" w:rsidRDefault="002841EE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 xml:space="preserve">«Игровые сеансы как средство оптимизации </w:t>
      </w:r>
      <w:proofErr w:type="spellStart"/>
      <w:r>
        <w:rPr>
          <w:rFonts w:ascii="Franklin Gothic Demi" w:hAnsi="Franklin Gothic Demi"/>
          <w:sz w:val="28"/>
          <w:szCs w:val="28"/>
        </w:rPr>
        <w:t>логокоррекционной</w:t>
      </w:r>
      <w:proofErr w:type="spellEnd"/>
      <w:r>
        <w:rPr>
          <w:rFonts w:ascii="Franklin Gothic Demi" w:hAnsi="Franklin Gothic Demi"/>
          <w:sz w:val="28"/>
          <w:szCs w:val="28"/>
        </w:rPr>
        <w:t xml:space="preserve"> работы»</w:t>
      </w: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r>
        <w:rPr>
          <w:rFonts w:ascii="Franklin Gothic Demi" w:hAnsi="Franklin Gothic Demi"/>
          <w:i/>
          <w:sz w:val="28"/>
          <w:szCs w:val="28"/>
        </w:rPr>
        <w:t>(</w:t>
      </w:r>
      <w:proofErr w:type="spellStart"/>
      <w:r>
        <w:rPr>
          <w:rFonts w:ascii="Franklin Gothic Demi" w:hAnsi="Franklin Gothic Demi"/>
          <w:i/>
          <w:sz w:val="28"/>
          <w:szCs w:val="28"/>
        </w:rPr>
        <w:t>Салиева</w:t>
      </w:r>
      <w:proofErr w:type="spellEnd"/>
      <w:r>
        <w:rPr>
          <w:rFonts w:ascii="Franklin Gothic Demi" w:hAnsi="Franklin Gothic Demi"/>
          <w:i/>
          <w:sz w:val="28"/>
          <w:szCs w:val="28"/>
        </w:rPr>
        <w:t xml:space="preserve"> М.А. – учитель-логопед МАДОУ №39»Цветик-семицветик») </w:t>
      </w:r>
      <w:proofErr w:type="spellStart"/>
      <w:r>
        <w:rPr>
          <w:rFonts w:ascii="Franklin Gothic Demi" w:hAnsi="Franklin Gothic Demi"/>
          <w:i/>
          <w:sz w:val="28"/>
          <w:szCs w:val="28"/>
        </w:rPr>
        <w:t>г</w:t>
      </w:r>
      <w:proofErr w:type="gramStart"/>
      <w:r>
        <w:rPr>
          <w:rFonts w:ascii="Franklin Gothic Demi" w:hAnsi="Franklin Gothic Demi"/>
          <w:i/>
          <w:sz w:val="28"/>
          <w:szCs w:val="28"/>
        </w:rPr>
        <w:t>.С</w:t>
      </w:r>
      <w:proofErr w:type="gramEnd"/>
      <w:r>
        <w:rPr>
          <w:rFonts w:ascii="Franklin Gothic Demi" w:hAnsi="Franklin Gothic Demi"/>
          <w:i/>
          <w:sz w:val="28"/>
          <w:szCs w:val="28"/>
        </w:rPr>
        <w:t>ухой</w:t>
      </w:r>
      <w:proofErr w:type="spellEnd"/>
      <w:r>
        <w:rPr>
          <w:rFonts w:ascii="Franklin Gothic Demi" w:hAnsi="Franklin Gothic Demi"/>
          <w:i/>
          <w:sz w:val="28"/>
          <w:szCs w:val="28"/>
        </w:rPr>
        <w:t xml:space="preserve"> Лог</w:t>
      </w:r>
    </w:p>
    <w:p w:rsidR="002841EE" w:rsidRDefault="002841EE" w:rsidP="001A76F8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lastRenderedPageBreak/>
        <w:drawing>
          <wp:inline distT="0" distB="0" distL="0" distR="0" wp14:anchorId="795AADCB" wp14:editId="26CA355D">
            <wp:extent cx="5441245" cy="3627497"/>
            <wp:effectExtent l="190500" t="190500" r="198120" b="182880"/>
            <wp:docPr id="32" name="Рисунок 32" descr="C:\Users\Галина Александровна\Desktop\На 2019-20гг\К НПК Ноябрь19г\Фото НПК- 2019\IMG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 Александровна\Desktop\На 2019-20гг\К НПК Ноябрь19г\Фото НПК- 2019\IMG_11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46" cy="3629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15E" w:rsidRDefault="002841EE" w:rsidP="002A215E">
      <w:pPr>
        <w:pStyle w:val="aa"/>
        <w:shd w:val="clear" w:color="auto" w:fill="FFFFFF"/>
        <w:spacing w:before="0" w:beforeAutospacing="0" w:after="135" w:afterAutospacing="0"/>
        <w:contextualSpacing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366E0AED" wp14:editId="36A5ED48">
            <wp:extent cx="2878667" cy="1919112"/>
            <wp:effectExtent l="190500" t="190500" r="188595" b="195580"/>
            <wp:docPr id="33" name="Рисунок 33" descr="C:\Users\Галина Александровна\Desktop\На 2019-20гг\К НПК Ноябрь19г\Фото НПК- 2019\IMG_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 Александровна\Desktop\На 2019-20гг\К НПК Ноябрь19г\Фото НПК- 2019\IMG_11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3" cy="1929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15E" w:rsidRDefault="002A215E" w:rsidP="002A215E">
      <w:pPr>
        <w:pStyle w:val="aa"/>
        <w:shd w:val="clear" w:color="auto" w:fill="FFFFFF"/>
        <w:spacing w:before="0" w:beforeAutospacing="0" w:after="135" w:afterAutospacing="0"/>
        <w:contextualSpacing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  <w:t xml:space="preserve"> </w:t>
      </w:r>
      <w:r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73AAC594" wp14:editId="796AC4CF">
            <wp:extent cx="2794000" cy="1862667"/>
            <wp:effectExtent l="190500" t="190500" r="196850" b="194945"/>
            <wp:docPr id="35" name="Рисунок 35" descr="C:\Users\Галина Александровна\Desktop\На 2019-20гг\К НПК Ноябрь19г\Фото НПК- 2019\IMG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 Александровна\Desktop\На 2019-20гг\К НПК Ноябрь19г\Фото НПК- 2019\IMG_111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84" cy="1872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sz w:val="28"/>
          <w:szCs w:val="28"/>
        </w:rPr>
        <w:t xml:space="preserve">  </w:t>
      </w:r>
    </w:p>
    <w:p w:rsidR="002A215E" w:rsidRDefault="00A83E3D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«Экскурсия в картинной галерее с воспитанниками «Радуги Детства»</w:t>
      </w:r>
    </w:p>
    <w:p w:rsidR="00A83E3D" w:rsidRDefault="00A83E3D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proofErr w:type="gramStart"/>
      <w:r>
        <w:rPr>
          <w:rFonts w:ascii="Franklin Gothic Demi" w:hAnsi="Franklin Gothic Demi"/>
          <w:i/>
          <w:sz w:val="28"/>
          <w:szCs w:val="28"/>
        </w:rPr>
        <w:t>(</w:t>
      </w:r>
      <w:proofErr w:type="spellStart"/>
      <w:r>
        <w:rPr>
          <w:rFonts w:ascii="Franklin Gothic Demi" w:hAnsi="Franklin Gothic Demi"/>
          <w:i/>
          <w:sz w:val="28"/>
          <w:szCs w:val="28"/>
        </w:rPr>
        <w:t>Токтеева</w:t>
      </w:r>
      <w:proofErr w:type="spellEnd"/>
      <w:r>
        <w:rPr>
          <w:rFonts w:ascii="Franklin Gothic Demi" w:hAnsi="Franklin Gothic Demi"/>
          <w:i/>
          <w:sz w:val="28"/>
          <w:szCs w:val="28"/>
        </w:rPr>
        <w:t xml:space="preserve"> Л.Б. – педагог дополнительного образования </w:t>
      </w:r>
      <w:proofErr w:type="gramEnd"/>
    </w:p>
    <w:p w:rsidR="00A83E3D" w:rsidRPr="00A83E3D" w:rsidRDefault="00A83E3D" w:rsidP="002A215E">
      <w:pPr>
        <w:pStyle w:val="aa"/>
        <w:shd w:val="clear" w:color="auto" w:fill="FFFFFF"/>
        <w:spacing w:before="0" w:beforeAutospacing="0" w:after="135" w:afterAutospacing="0"/>
        <w:contextualSpacing/>
        <w:jc w:val="center"/>
        <w:rPr>
          <w:rFonts w:ascii="Franklin Gothic Demi" w:hAnsi="Franklin Gothic Demi"/>
          <w:i/>
          <w:sz w:val="28"/>
          <w:szCs w:val="28"/>
        </w:rPr>
      </w:pPr>
      <w:proofErr w:type="gramStart"/>
      <w:r>
        <w:rPr>
          <w:rFonts w:ascii="Franklin Gothic Demi" w:hAnsi="Franklin Gothic Demi"/>
          <w:i/>
          <w:sz w:val="28"/>
          <w:szCs w:val="28"/>
        </w:rPr>
        <w:t>МДОУ «ЦРР №2 «Радуга Детства») ГО Богданович</w:t>
      </w:r>
      <w:proofErr w:type="gramEnd"/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lastRenderedPageBreak/>
        <w:t xml:space="preserve">Мастер-класс: «Использование приёма </w:t>
      </w:r>
      <w:proofErr w:type="spellStart"/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Б.Блума</w:t>
      </w:r>
      <w:proofErr w:type="spellEnd"/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 xml:space="preserve"> в исследовательской деятельности дошкольника»</w:t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760085" cy="3840057"/>
            <wp:effectExtent l="190500" t="190500" r="183515" b="198755"/>
            <wp:docPr id="36" name="Рисунок 36" descr="C:\Users\Галина Александровна\Desktop\На 2019-20гг\К НПК Ноябрь19г\Фото НПК- 2019\IMG_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 Александровна\Desktop\На 2019-20гг\К НПК Ноябрь19г\Фото НПК- 2019\IMG_11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760085" cy="3840057"/>
            <wp:effectExtent l="190500" t="190500" r="183515" b="198755"/>
            <wp:docPr id="37" name="Рисунок 37" descr="C:\Users\Галина Александровна\Desktop\На 2019-20гг\К НПК Ноябрь19г\Фото НПК- 2019\IMG_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 Александровна\Desktop\На 2019-20гг\К НПК Ноябрь19г\Фото НПК- 2019\IMG_114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lastRenderedPageBreak/>
        <w:t xml:space="preserve">Мастер-класс: «Детское экспериментирование – основа поисково-исследовательской деятельности </w:t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дошкольников с ОВЗ»</w:t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486399" cy="3657599"/>
            <wp:effectExtent l="190500" t="190500" r="191135" b="191135"/>
            <wp:docPr id="38" name="Рисунок 38" descr="C:\Users\Галина Александровна\Desktop\На 2019-20гг\К НПК Ноябрь19г\Фото НПК- 2019\IMG_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 Александровна\Desktop\На 2019-20гг\К НПК Ноябрь19г\Фото НПК- 2019\IMG_11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22" cy="3659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</w:p>
    <w:p w:rsidR="00A83E3D" w:rsidRP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475112" cy="3650075"/>
            <wp:effectExtent l="190500" t="190500" r="182880" b="198120"/>
            <wp:docPr id="39" name="Рисунок 39" descr="C:\Users\Галина Александровна\Desktop\На 2019-20гг\К НПК Ноябрь19г\Фото НПК- 2019\IMG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 Александровна\Desktop\На 2019-20гг\К НПК Ноябрь19г\Фото НПК- 2019\IMG_11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30" cy="365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A83E3D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lastRenderedPageBreak/>
        <w:t>Мастер-класс: «Использование «Электронного глаза» в организации работы по развитию познавательно-исследовательских навыков дошкольников»</w:t>
      </w:r>
    </w:p>
    <w:p w:rsid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117629" cy="3838222"/>
            <wp:effectExtent l="190500" t="190500" r="197485" b="181610"/>
            <wp:docPr id="40" name="Рисунок 40" descr="C:\Users\Галина Александровна\Desktop\На 2019-20гг\К НПК Ноябрь19г\Фото НПК- 2019\Фото НПК ноябрь -19 г\SAM_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 Александровна\Desktop\На 2019-20гг\К НПК Ноябрь19г\Фото НПК- 2019\Фото НПК ноябрь -19 г\SAM_270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347" cy="3845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Default="00185C24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362223" cy="4021668"/>
            <wp:effectExtent l="190500" t="190500" r="181610" b="188595"/>
            <wp:docPr id="41" name="Рисунок 41" descr="C:\Users\Галина Александровна\Desktop\На 2019-20гг\К НПК Ноябрь19г\Фото НПК- 2019\Фото НПК ноябрь -19 г\SAM_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 Александровна\Desktop\На 2019-20гг\К НПК Ноябрь19г\Фото НПК- 2019\Фото НПК ноябрь -19 г\SAM_27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785" cy="402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185C24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lastRenderedPageBreak/>
        <w:t xml:space="preserve">Мастер-класс: «Путешествие по реке времени. </w:t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 w:rsidRPr="00185C24"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История автомобиля»</w:t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429956" cy="4072467"/>
            <wp:effectExtent l="190500" t="190500" r="189865" b="194945"/>
            <wp:docPr id="42" name="Рисунок 42" descr="C:\Users\Галина Александровна\Desktop\На 2019-20гг\К НПК Ноябрь19г\Фото НПК- 2019\Фото с НПК 2019\IMG_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 Александровна\Desktop\На 2019-20гг\К НПК Ноябрь19г\Фото НПК- 2019\Фото с НПК 2019\IMG_802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51" cy="4074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388564" cy="4041423"/>
            <wp:effectExtent l="190500" t="190500" r="193675" b="187960"/>
            <wp:docPr id="43" name="Рисунок 43" descr="C:\Users\Галина Александровна\Desktop\На 2019-20гг\К НПК Ноябрь19г\Фото НПК- 2019\Фото с НПК 2019\IMG_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 Александровна\Desktop\На 2019-20гг\К НПК Ноябрь19г\Фото НПК- 2019\Фото с НПК 2019\IMG_804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40" cy="4043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lastRenderedPageBreak/>
        <w:t xml:space="preserve">Рефлексия по методу Эдварда де </w:t>
      </w:r>
      <w:proofErr w:type="spellStart"/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Боно</w:t>
      </w:r>
      <w:proofErr w:type="spellEnd"/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 xml:space="preserve"> «Шесть шляп мышления». Подведение итогов ОНПК. </w:t>
      </w:r>
      <w:proofErr w:type="gramStart"/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Свободный микрофон (обмен мнениями между участниками, высказывание предложений.</w:t>
      </w:r>
      <w:proofErr w:type="gramEnd"/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 xml:space="preserve"> </w:t>
      </w:r>
      <w:proofErr w:type="gramStart"/>
      <w:r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  <w:t>Вручение сертификатов, благодарственных писем)</w:t>
      </w:r>
      <w:proofErr w:type="gramEnd"/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497689" cy="3665126"/>
            <wp:effectExtent l="190500" t="190500" r="198755" b="183515"/>
            <wp:docPr id="44" name="Рисунок 44" descr="C:\Users\Галина Александровна\Desktop\На 2019-20гг\К НПК Ноябрь19г\Фото НПК- 2019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 Александровна\Desktop\На 2019-20гг\К НПК Ноябрь19г\Фото НПК- 2019\IMG_115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16" cy="3666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463822" cy="3642548"/>
            <wp:effectExtent l="190500" t="190500" r="194310" b="186690"/>
            <wp:docPr id="45" name="Рисунок 45" descr="C:\Users\Галина Александровна\Desktop\На 2019-20гг\К НПК Ноябрь19г\Фото НПК- 2019\IMG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алина Александровна\Desktop\На 2019-20гг\К НПК Ноябрь19г\Фото НПК- 2019\IMG_116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219" cy="3648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lastRenderedPageBreak/>
        <w:drawing>
          <wp:inline distT="0" distB="0" distL="0" distR="0">
            <wp:extent cx="5926667" cy="3951111"/>
            <wp:effectExtent l="190500" t="190500" r="188595" b="182880"/>
            <wp:docPr id="46" name="Рисунок 46" descr="C:\Users\Галина Александровна\Desktop\На 2019-20гг\К НПК Ноябрь19г\Фото НПК- 2019\IMG_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алина Александровна\Desktop\На 2019-20гг\К НПК Ноябрь19г\Фото НПК- 2019\IMG_118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00" cy="395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C24" w:rsidRPr="00185C24" w:rsidRDefault="00185C24" w:rsidP="00185C24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</w:p>
    <w:p w:rsidR="00185C24" w:rsidRPr="00A83E3D" w:rsidRDefault="00BD127A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  <w:r>
        <w:rPr>
          <w:rFonts w:ascii="Franklin Gothic Medium" w:eastAsiaTheme="minorHAnsi" w:hAnsi="Franklin Gothic Medium"/>
          <w:noProof/>
          <w:color w:val="002060"/>
          <w:sz w:val="32"/>
          <w:szCs w:val="32"/>
        </w:rPr>
        <w:drawing>
          <wp:inline distT="0" distB="0" distL="0" distR="0">
            <wp:extent cx="5926666" cy="3951111"/>
            <wp:effectExtent l="190500" t="190500" r="188595" b="182880"/>
            <wp:docPr id="47" name="Рисунок 47" descr="E:\Фото НПК\IMG_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Фото НПК\IMG_10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99" cy="395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E3D" w:rsidRPr="00A83E3D" w:rsidRDefault="00A83E3D" w:rsidP="00A83E3D">
      <w:pPr>
        <w:spacing w:after="200"/>
        <w:contextualSpacing/>
        <w:jc w:val="center"/>
        <w:rPr>
          <w:rFonts w:ascii="Franklin Gothic Medium" w:eastAsiaTheme="minorHAnsi" w:hAnsi="Franklin Gothic Medium"/>
          <w:color w:val="002060"/>
          <w:sz w:val="32"/>
          <w:szCs w:val="32"/>
          <w:lang w:eastAsia="en-US"/>
        </w:rPr>
      </w:pPr>
    </w:p>
    <w:p w:rsidR="002841EE" w:rsidRDefault="002A215E" w:rsidP="002A215E">
      <w:pPr>
        <w:pStyle w:val="aa"/>
        <w:shd w:val="clear" w:color="auto" w:fill="FFFFFF"/>
        <w:spacing w:before="0" w:beforeAutospacing="0" w:after="135" w:afterAutospacing="0"/>
        <w:contextualSpacing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lastRenderedPageBreak/>
        <w:t xml:space="preserve">           </w:t>
      </w:r>
    </w:p>
    <w:p w:rsidR="002A215E" w:rsidRPr="002841EE" w:rsidRDefault="002A215E" w:rsidP="002A215E">
      <w:pPr>
        <w:pStyle w:val="aa"/>
        <w:shd w:val="clear" w:color="auto" w:fill="FFFFFF"/>
        <w:spacing w:before="0" w:beforeAutospacing="0" w:after="135" w:afterAutospacing="0"/>
        <w:contextualSpacing/>
        <w:jc w:val="both"/>
        <w:rPr>
          <w:rFonts w:ascii="Franklin Gothic Demi" w:hAnsi="Franklin Gothic Demi"/>
          <w:sz w:val="28"/>
          <w:szCs w:val="28"/>
        </w:rPr>
      </w:pPr>
    </w:p>
    <w:sectPr w:rsidR="002A215E" w:rsidRPr="002841EE" w:rsidSect="00CF621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02" w:rsidRDefault="004B1302" w:rsidP="00CC4B5E">
      <w:r>
        <w:separator/>
      </w:r>
    </w:p>
  </w:endnote>
  <w:endnote w:type="continuationSeparator" w:id="0">
    <w:p w:rsidR="004B1302" w:rsidRDefault="004B1302" w:rsidP="00C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3417956"/>
      <w:docPartObj>
        <w:docPartGallery w:val="Page Numbers (Bottom of Page)"/>
        <w:docPartUnique/>
      </w:docPartObj>
    </w:sdtPr>
    <w:sdtContent>
      <w:p w:rsidR="00BD127A" w:rsidRDefault="00BD12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685">
          <w:rPr>
            <w:noProof/>
          </w:rPr>
          <w:t>1</w:t>
        </w:r>
        <w:r>
          <w:fldChar w:fldCharType="end"/>
        </w:r>
      </w:p>
    </w:sdtContent>
  </w:sdt>
  <w:p w:rsidR="00BD127A" w:rsidRDefault="00BD12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02" w:rsidRDefault="004B1302" w:rsidP="00CC4B5E">
      <w:r>
        <w:separator/>
      </w:r>
    </w:p>
  </w:footnote>
  <w:footnote w:type="continuationSeparator" w:id="0">
    <w:p w:rsidR="004B1302" w:rsidRDefault="004B1302" w:rsidP="00CC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925"/>
    <w:multiLevelType w:val="hybridMultilevel"/>
    <w:tmpl w:val="3F70F5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BA4320"/>
    <w:multiLevelType w:val="multilevel"/>
    <w:tmpl w:val="4678CF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B6D1699"/>
    <w:multiLevelType w:val="multilevel"/>
    <w:tmpl w:val="5ED6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A1479"/>
    <w:multiLevelType w:val="hybridMultilevel"/>
    <w:tmpl w:val="0F44F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444E7"/>
    <w:multiLevelType w:val="hybridMultilevel"/>
    <w:tmpl w:val="35CC1C2E"/>
    <w:lvl w:ilvl="0" w:tplc="AC26BE3A">
      <w:start w:val="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7298C"/>
    <w:multiLevelType w:val="multilevel"/>
    <w:tmpl w:val="574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45A56"/>
    <w:multiLevelType w:val="hybridMultilevel"/>
    <w:tmpl w:val="A5D68986"/>
    <w:lvl w:ilvl="0" w:tplc="B77813FA">
      <w:start w:val="1"/>
      <w:numFmt w:val="decimal"/>
      <w:lvlText w:val="%1."/>
      <w:lvlJc w:val="left"/>
      <w:pPr>
        <w:ind w:left="11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  <w:rPr>
        <w:rFonts w:cs="Times New Roman"/>
      </w:rPr>
    </w:lvl>
  </w:abstractNum>
  <w:abstractNum w:abstractNumId="7">
    <w:nsid w:val="19CF406B"/>
    <w:multiLevelType w:val="hybridMultilevel"/>
    <w:tmpl w:val="0E8A2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92B52"/>
    <w:multiLevelType w:val="hybridMultilevel"/>
    <w:tmpl w:val="80CA25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D2A95"/>
    <w:multiLevelType w:val="multilevel"/>
    <w:tmpl w:val="3D1A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C439EC"/>
    <w:multiLevelType w:val="hybridMultilevel"/>
    <w:tmpl w:val="8DCC60E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8381D63"/>
    <w:multiLevelType w:val="hybridMultilevel"/>
    <w:tmpl w:val="887A2C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BF51446"/>
    <w:multiLevelType w:val="multilevel"/>
    <w:tmpl w:val="E33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43881"/>
    <w:multiLevelType w:val="multilevel"/>
    <w:tmpl w:val="EC0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281CBC"/>
    <w:multiLevelType w:val="hybridMultilevel"/>
    <w:tmpl w:val="1116E6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1903B0"/>
    <w:multiLevelType w:val="multilevel"/>
    <w:tmpl w:val="63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180CF0"/>
    <w:multiLevelType w:val="hybridMultilevel"/>
    <w:tmpl w:val="C85E73FA"/>
    <w:lvl w:ilvl="0" w:tplc="B8485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A170E"/>
    <w:multiLevelType w:val="multilevel"/>
    <w:tmpl w:val="79B6A6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1B25784"/>
    <w:multiLevelType w:val="hybridMultilevel"/>
    <w:tmpl w:val="5D4A51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E29E9"/>
    <w:multiLevelType w:val="hybridMultilevel"/>
    <w:tmpl w:val="1AEC18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4963CB"/>
    <w:multiLevelType w:val="hybridMultilevel"/>
    <w:tmpl w:val="A6348736"/>
    <w:lvl w:ilvl="0" w:tplc="8758C1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2308D5"/>
    <w:multiLevelType w:val="hybridMultilevel"/>
    <w:tmpl w:val="FF2023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B461CD"/>
    <w:multiLevelType w:val="multilevel"/>
    <w:tmpl w:val="6A60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0B6CAE"/>
    <w:multiLevelType w:val="multilevel"/>
    <w:tmpl w:val="227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750962"/>
    <w:multiLevelType w:val="multilevel"/>
    <w:tmpl w:val="332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95E0E"/>
    <w:multiLevelType w:val="multilevel"/>
    <w:tmpl w:val="F24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47681A"/>
    <w:multiLevelType w:val="hybridMultilevel"/>
    <w:tmpl w:val="1B644D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6A7F5AB3"/>
    <w:multiLevelType w:val="hybridMultilevel"/>
    <w:tmpl w:val="F08CD340"/>
    <w:lvl w:ilvl="0" w:tplc="D1900D2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CB4A6B"/>
    <w:multiLevelType w:val="hybridMultilevel"/>
    <w:tmpl w:val="7FB845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B1848"/>
    <w:multiLevelType w:val="multilevel"/>
    <w:tmpl w:val="7A16FD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5A508C3"/>
    <w:multiLevelType w:val="hybridMultilevel"/>
    <w:tmpl w:val="1D0EE9A0"/>
    <w:lvl w:ilvl="0" w:tplc="FD36C96E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386527"/>
    <w:multiLevelType w:val="hybridMultilevel"/>
    <w:tmpl w:val="338AC5DA"/>
    <w:lvl w:ilvl="0" w:tplc="E23CBCB6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F65759"/>
    <w:multiLevelType w:val="hybridMultilevel"/>
    <w:tmpl w:val="40B247DC"/>
    <w:lvl w:ilvl="0" w:tplc="B78E663A">
      <w:start w:val="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676A5A"/>
    <w:multiLevelType w:val="hybridMultilevel"/>
    <w:tmpl w:val="BC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00D78"/>
    <w:multiLevelType w:val="multilevel"/>
    <w:tmpl w:val="C434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A267E"/>
    <w:multiLevelType w:val="hybridMultilevel"/>
    <w:tmpl w:val="D13C94C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6">
    <w:nsid w:val="7F6C2E48"/>
    <w:multiLevelType w:val="hybridMultilevel"/>
    <w:tmpl w:val="E440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23"/>
  </w:num>
  <w:num w:numId="5">
    <w:abstractNumId w:val="15"/>
  </w:num>
  <w:num w:numId="6">
    <w:abstractNumId w:val="13"/>
  </w:num>
  <w:num w:numId="7">
    <w:abstractNumId w:val="12"/>
  </w:num>
  <w:num w:numId="8">
    <w:abstractNumId w:val="24"/>
  </w:num>
  <w:num w:numId="9">
    <w:abstractNumId w:val="25"/>
  </w:num>
  <w:num w:numId="10">
    <w:abstractNumId w:val="33"/>
  </w:num>
  <w:num w:numId="11">
    <w:abstractNumId w:val="14"/>
  </w:num>
  <w:num w:numId="12">
    <w:abstractNumId w:val="31"/>
  </w:num>
  <w:num w:numId="13">
    <w:abstractNumId w:val="27"/>
  </w:num>
  <w:num w:numId="14">
    <w:abstractNumId w:val="4"/>
  </w:num>
  <w:num w:numId="15">
    <w:abstractNumId w:val="32"/>
  </w:num>
  <w:num w:numId="16">
    <w:abstractNumId w:val="30"/>
  </w:num>
  <w:num w:numId="17">
    <w:abstractNumId w:val="6"/>
  </w:num>
  <w:num w:numId="18">
    <w:abstractNumId w:val="22"/>
  </w:num>
  <w:num w:numId="19">
    <w:abstractNumId w:val="26"/>
  </w:num>
  <w:num w:numId="20">
    <w:abstractNumId w:val="3"/>
  </w:num>
  <w:num w:numId="21">
    <w:abstractNumId w:val="35"/>
  </w:num>
  <w:num w:numId="22">
    <w:abstractNumId w:val="28"/>
  </w:num>
  <w:num w:numId="23">
    <w:abstractNumId w:val="18"/>
  </w:num>
  <w:num w:numId="24">
    <w:abstractNumId w:val="19"/>
  </w:num>
  <w:num w:numId="25">
    <w:abstractNumId w:val="8"/>
  </w:num>
  <w:num w:numId="26">
    <w:abstractNumId w:val="16"/>
  </w:num>
  <w:num w:numId="27">
    <w:abstractNumId w:val="36"/>
  </w:num>
  <w:num w:numId="28">
    <w:abstractNumId w:val="21"/>
  </w:num>
  <w:num w:numId="29">
    <w:abstractNumId w:val="7"/>
  </w:num>
  <w:num w:numId="30">
    <w:abstractNumId w:val="0"/>
  </w:num>
  <w:num w:numId="31">
    <w:abstractNumId w:val="9"/>
  </w:num>
  <w:num w:numId="32">
    <w:abstractNumId w:val="20"/>
  </w:num>
  <w:num w:numId="33">
    <w:abstractNumId w:val="10"/>
  </w:num>
  <w:num w:numId="34">
    <w:abstractNumId w:val="1"/>
  </w:num>
  <w:num w:numId="35">
    <w:abstractNumId w:val="5"/>
  </w:num>
  <w:num w:numId="36">
    <w:abstractNumId w:val="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87"/>
    <w:rsid w:val="00014E20"/>
    <w:rsid w:val="000220AE"/>
    <w:rsid w:val="000A1E1C"/>
    <w:rsid w:val="000A60CE"/>
    <w:rsid w:val="00117B2E"/>
    <w:rsid w:val="00164BEE"/>
    <w:rsid w:val="001674DE"/>
    <w:rsid w:val="00185C24"/>
    <w:rsid w:val="001934A5"/>
    <w:rsid w:val="001A76F8"/>
    <w:rsid w:val="001B48F0"/>
    <w:rsid w:val="002247F6"/>
    <w:rsid w:val="002841EE"/>
    <w:rsid w:val="00291685"/>
    <w:rsid w:val="00297407"/>
    <w:rsid w:val="002A215E"/>
    <w:rsid w:val="00352F97"/>
    <w:rsid w:val="003C1963"/>
    <w:rsid w:val="00405036"/>
    <w:rsid w:val="00406E36"/>
    <w:rsid w:val="004934AC"/>
    <w:rsid w:val="004B1302"/>
    <w:rsid w:val="004D66CB"/>
    <w:rsid w:val="005647F2"/>
    <w:rsid w:val="00585F7D"/>
    <w:rsid w:val="00596D1D"/>
    <w:rsid w:val="005A0F77"/>
    <w:rsid w:val="005C3F76"/>
    <w:rsid w:val="005F3F87"/>
    <w:rsid w:val="0061797B"/>
    <w:rsid w:val="006323BF"/>
    <w:rsid w:val="006918A5"/>
    <w:rsid w:val="006B4592"/>
    <w:rsid w:val="006F7F92"/>
    <w:rsid w:val="008A2331"/>
    <w:rsid w:val="0097103D"/>
    <w:rsid w:val="00A3089D"/>
    <w:rsid w:val="00A83E3D"/>
    <w:rsid w:val="00AC7505"/>
    <w:rsid w:val="00B82284"/>
    <w:rsid w:val="00BD127A"/>
    <w:rsid w:val="00BD3A01"/>
    <w:rsid w:val="00C14854"/>
    <w:rsid w:val="00C2192B"/>
    <w:rsid w:val="00C26605"/>
    <w:rsid w:val="00C77EF2"/>
    <w:rsid w:val="00CC4B5E"/>
    <w:rsid w:val="00CF6212"/>
    <w:rsid w:val="00D31E51"/>
    <w:rsid w:val="00D72404"/>
    <w:rsid w:val="00DB3D19"/>
    <w:rsid w:val="00E0106A"/>
    <w:rsid w:val="00E4637D"/>
    <w:rsid w:val="00E75F51"/>
    <w:rsid w:val="00E960CA"/>
    <w:rsid w:val="00EA2CD0"/>
    <w:rsid w:val="00EC3156"/>
    <w:rsid w:val="00ED27A9"/>
    <w:rsid w:val="00F8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8A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table" w:styleId="ad">
    <w:name w:val="Table Grid"/>
    <w:basedOn w:val="a1"/>
    <w:uiPriority w:val="59"/>
    <w:rsid w:val="006F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8">
    <w:name w:val="c8"/>
    <w:uiPriority w:val="99"/>
    <w:rsid w:val="00E0106A"/>
  </w:style>
  <w:style w:type="paragraph" w:customStyle="1" w:styleId="c25">
    <w:name w:val="c25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6">
    <w:name w:val="c6"/>
    <w:uiPriority w:val="99"/>
    <w:rsid w:val="00E0106A"/>
  </w:style>
  <w:style w:type="character" w:customStyle="1" w:styleId="c0">
    <w:name w:val="c0"/>
    <w:uiPriority w:val="99"/>
    <w:rsid w:val="00E0106A"/>
  </w:style>
  <w:style w:type="paragraph" w:customStyle="1" w:styleId="c2">
    <w:name w:val="c2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1">
    <w:name w:val="c1"/>
    <w:uiPriority w:val="99"/>
    <w:rsid w:val="00E0106A"/>
  </w:style>
  <w:style w:type="character" w:customStyle="1" w:styleId="c7">
    <w:name w:val="c7"/>
    <w:basedOn w:val="a0"/>
    <w:rsid w:val="005647F2"/>
  </w:style>
  <w:style w:type="character" w:customStyle="1" w:styleId="c26">
    <w:name w:val="c26"/>
    <w:basedOn w:val="a0"/>
    <w:rsid w:val="005647F2"/>
  </w:style>
  <w:style w:type="character" w:customStyle="1" w:styleId="20">
    <w:name w:val="Заголовок 2 Знак"/>
    <w:basedOn w:val="a0"/>
    <w:link w:val="2"/>
    <w:uiPriority w:val="9"/>
    <w:semiHidden/>
    <w:rsid w:val="00691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8A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table" w:styleId="ad">
    <w:name w:val="Table Grid"/>
    <w:basedOn w:val="a1"/>
    <w:uiPriority w:val="59"/>
    <w:rsid w:val="006F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8">
    <w:name w:val="c8"/>
    <w:uiPriority w:val="99"/>
    <w:rsid w:val="00E0106A"/>
  </w:style>
  <w:style w:type="paragraph" w:customStyle="1" w:styleId="c25">
    <w:name w:val="c25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6">
    <w:name w:val="c6"/>
    <w:uiPriority w:val="99"/>
    <w:rsid w:val="00E0106A"/>
  </w:style>
  <w:style w:type="character" w:customStyle="1" w:styleId="c0">
    <w:name w:val="c0"/>
    <w:uiPriority w:val="99"/>
    <w:rsid w:val="00E0106A"/>
  </w:style>
  <w:style w:type="paragraph" w:customStyle="1" w:styleId="c2">
    <w:name w:val="c2"/>
    <w:basedOn w:val="a"/>
    <w:uiPriority w:val="99"/>
    <w:rsid w:val="00E0106A"/>
    <w:pPr>
      <w:spacing w:before="100" w:beforeAutospacing="1" w:after="100" w:afterAutospacing="1"/>
    </w:pPr>
  </w:style>
  <w:style w:type="character" w:customStyle="1" w:styleId="c1">
    <w:name w:val="c1"/>
    <w:uiPriority w:val="99"/>
    <w:rsid w:val="00E0106A"/>
  </w:style>
  <w:style w:type="character" w:customStyle="1" w:styleId="c7">
    <w:name w:val="c7"/>
    <w:basedOn w:val="a0"/>
    <w:rsid w:val="005647F2"/>
  </w:style>
  <w:style w:type="character" w:customStyle="1" w:styleId="c26">
    <w:name w:val="c26"/>
    <w:basedOn w:val="a0"/>
    <w:rsid w:val="005647F2"/>
  </w:style>
  <w:style w:type="character" w:customStyle="1" w:styleId="20">
    <w:name w:val="Заголовок 2 Знак"/>
    <w:basedOn w:val="a0"/>
    <w:link w:val="2"/>
    <w:uiPriority w:val="9"/>
    <w:semiHidden/>
    <w:rsid w:val="00691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hyperlink" Target="mailto:mkdou2@uobgd.r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12295</Words>
  <Characters>70086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2019-12-16T07:27:00Z</cp:lastPrinted>
  <dcterms:created xsi:type="dcterms:W3CDTF">2019-12-13T05:07:00Z</dcterms:created>
  <dcterms:modified xsi:type="dcterms:W3CDTF">2019-12-16T07:27:00Z</dcterms:modified>
</cp:coreProperties>
</file>