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D8" w:rsidRDefault="008F435D" w:rsidP="008F43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№4</w:t>
      </w:r>
    </w:p>
    <w:p w:rsidR="008F435D" w:rsidRDefault="008F435D" w:rsidP="008F43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Педагогического совета (мини)</w:t>
      </w:r>
    </w:p>
    <w:p w:rsidR="008F435D" w:rsidRDefault="008F435D" w:rsidP="008F435D">
      <w:pPr>
        <w:jc w:val="center"/>
        <w:rPr>
          <w:b/>
          <w:sz w:val="28"/>
          <w:szCs w:val="28"/>
        </w:rPr>
      </w:pPr>
    </w:p>
    <w:p w:rsidR="008F435D" w:rsidRDefault="008F435D" w:rsidP="008F435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от 13.05.2021г.</w:t>
      </w:r>
    </w:p>
    <w:p w:rsidR="008F435D" w:rsidRDefault="008F435D" w:rsidP="008F435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</w:p>
    <w:p w:rsidR="008F435D" w:rsidRDefault="008F435D" w:rsidP="008F435D">
      <w:pPr>
        <w:jc w:val="right"/>
        <w:rPr>
          <w:sz w:val="28"/>
          <w:szCs w:val="28"/>
        </w:rPr>
      </w:pPr>
      <w:r>
        <w:rPr>
          <w:sz w:val="28"/>
          <w:szCs w:val="28"/>
        </w:rPr>
        <w:t>Отсутствовали:</w:t>
      </w:r>
    </w:p>
    <w:p w:rsidR="008F435D" w:rsidRDefault="008F435D" w:rsidP="008F435D">
      <w:pPr>
        <w:jc w:val="center"/>
        <w:rPr>
          <w:sz w:val="28"/>
          <w:szCs w:val="28"/>
        </w:rPr>
      </w:pPr>
    </w:p>
    <w:p w:rsidR="008F435D" w:rsidRDefault="008F435D" w:rsidP="008F435D">
      <w:pPr>
        <w:jc w:val="center"/>
        <w:rPr>
          <w:sz w:val="28"/>
          <w:szCs w:val="28"/>
        </w:rPr>
      </w:pPr>
      <w:r w:rsidRPr="008F435D">
        <w:rPr>
          <w:i/>
          <w:sz w:val="28"/>
          <w:szCs w:val="28"/>
          <w:u w:val="single"/>
        </w:rPr>
        <w:t>Тема:</w:t>
      </w:r>
      <w:r w:rsidRPr="008F435D">
        <w:rPr>
          <w:b/>
          <w:sz w:val="28"/>
          <w:szCs w:val="28"/>
        </w:rPr>
        <w:t xml:space="preserve"> </w:t>
      </w:r>
      <w:r w:rsidRPr="008F435D">
        <w:rPr>
          <w:sz w:val="28"/>
          <w:szCs w:val="28"/>
        </w:rPr>
        <w:t>«Готовность к школьному обучению выпускников ДОУ»</w:t>
      </w:r>
    </w:p>
    <w:p w:rsidR="008F435D" w:rsidRDefault="008F435D" w:rsidP="008F435D">
      <w:pPr>
        <w:jc w:val="both"/>
        <w:rPr>
          <w:i/>
          <w:sz w:val="28"/>
          <w:szCs w:val="28"/>
          <w:u w:val="single"/>
        </w:rPr>
      </w:pPr>
    </w:p>
    <w:p w:rsidR="008F435D" w:rsidRPr="008F435D" w:rsidRDefault="008F435D" w:rsidP="008F435D">
      <w:pPr>
        <w:jc w:val="both"/>
        <w:rPr>
          <w:b/>
          <w:sz w:val="28"/>
          <w:szCs w:val="28"/>
        </w:rPr>
      </w:pPr>
      <w:r w:rsidRPr="008F435D">
        <w:rPr>
          <w:i/>
          <w:sz w:val="28"/>
          <w:szCs w:val="28"/>
          <w:u w:val="single"/>
        </w:rPr>
        <w:t>Цель: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определить и проанализировать уровень многофункциональной готовности детей к школе, уровень ориентировочной оценки школьной зрелости, уровень психического и социального развития детей. Выявить уровень овладения интегративными качествами и овладение необходимыми умениями и навыками.</w:t>
      </w:r>
    </w:p>
    <w:p w:rsidR="008F435D" w:rsidRDefault="008F435D" w:rsidP="008F435D">
      <w:pPr>
        <w:jc w:val="both"/>
        <w:rPr>
          <w:i/>
          <w:sz w:val="28"/>
          <w:szCs w:val="28"/>
          <w:u w:val="single"/>
        </w:rPr>
      </w:pPr>
    </w:p>
    <w:p w:rsidR="008F435D" w:rsidRDefault="008F435D" w:rsidP="008F435D">
      <w:pPr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Вопросы:</w:t>
      </w:r>
    </w:p>
    <w:p w:rsidR="008F435D" w:rsidRDefault="008F435D" w:rsidP="008F435D">
      <w:pPr>
        <w:pStyle w:val="a9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Результаты фронтальной проверки: «Состояние и результативность работы с воспитанниками подготовительных к школе групп общеразвивающей и компенсирующей направленности по освоению ООП ДОУ, АООП ДОУ. – Сидорова А.В., Демина Г.А.</w:t>
      </w:r>
    </w:p>
    <w:p w:rsidR="008F435D" w:rsidRDefault="006417C5" w:rsidP="008F435D">
      <w:pPr>
        <w:pStyle w:val="a9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готовности детей к началу школьного обучения (итоги диагностики по готовности детей к школьному обучению) – </w:t>
      </w:r>
      <w:proofErr w:type="spellStart"/>
      <w:r>
        <w:rPr>
          <w:sz w:val="28"/>
          <w:szCs w:val="28"/>
        </w:rPr>
        <w:t>Гоглева</w:t>
      </w:r>
      <w:proofErr w:type="spellEnd"/>
      <w:r>
        <w:rPr>
          <w:sz w:val="28"/>
          <w:szCs w:val="28"/>
        </w:rPr>
        <w:t xml:space="preserve"> Н.В., Струкова Л.П.</w:t>
      </w:r>
    </w:p>
    <w:p w:rsidR="006417C5" w:rsidRDefault="006417C5" w:rsidP="008F435D">
      <w:pPr>
        <w:pStyle w:val="a9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коррекционно-развивающей работы по речевому развитию с воспитанниками подготовительных к школе групп №№1,2 – </w:t>
      </w:r>
      <w:proofErr w:type="spellStart"/>
      <w:r>
        <w:rPr>
          <w:sz w:val="28"/>
          <w:szCs w:val="28"/>
        </w:rPr>
        <w:t>Деба</w:t>
      </w:r>
      <w:proofErr w:type="spellEnd"/>
      <w:r>
        <w:rPr>
          <w:sz w:val="28"/>
          <w:szCs w:val="28"/>
        </w:rPr>
        <w:t xml:space="preserve"> И.Н., Саченко Е.В.</w:t>
      </w:r>
    </w:p>
    <w:p w:rsidR="006417C5" w:rsidRPr="008F435D" w:rsidRDefault="006417C5" w:rsidP="008F435D">
      <w:pPr>
        <w:pStyle w:val="a9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педсовета.</w:t>
      </w:r>
      <w:bookmarkStart w:id="0" w:name="_GoBack"/>
      <w:bookmarkEnd w:id="0"/>
    </w:p>
    <w:p w:rsidR="008F435D" w:rsidRPr="008F435D" w:rsidRDefault="008F435D" w:rsidP="008F435D">
      <w:pPr>
        <w:jc w:val="right"/>
        <w:rPr>
          <w:b/>
          <w:sz w:val="28"/>
          <w:szCs w:val="28"/>
        </w:rPr>
      </w:pPr>
    </w:p>
    <w:sectPr w:rsidR="008F435D" w:rsidRPr="008F435D" w:rsidSect="009F3E4C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93A" w:rsidRDefault="00B8093A" w:rsidP="00CC4B5E">
      <w:r>
        <w:separator/>
      </w:r>
    </w:p>
  </w:endnote>
  <w:endnote w:type="continuationSeparator" w:id="0">
    <w:p w:rsidR="00B8093A" w:rsidRDefault="00B8093A" w:rsidP="00CC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B5E" w:rsidRDefault="00CC4B5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93A" w:rsidRDefault="00B8093A" w:rsidP="00CC4B5E">
      <w:r>
        <w:separator/>
      </w:r>
    </w:p>
  </w:footnote>
  <w:footnote w:type="continuationSeparator" w:id="0">
    <w:p w:rsidR="00B8093A" w:rsidRDefault="00B8093A" w:rsidP="00CC4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444E7"/>
    <w:multiLevelType w:val="hybridMultilevel"/>
    <w:tmpl w:val="35CC1C2E"/>
    <w:lvl w:ilvl="0" w:tplc="AC26BE3A">
      <w:start w:val="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22944"/>
    <w:multiLevelType w:val="hybridMultilevel"/>
    <w:tmpl w:val="98ACA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81D63"/>
    <w:multiLevelType w:val="hybridMultilevel"/>
    <w:tmpl w:val="887A2C1E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BF51446"/>
    <w:multiLevelType w:val="multilevel"/>
    <w:tmpl w:val="E330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B43881"/>
    <w:multiLevelType w:val="multilevel"/>
    <w:tmpl w:val="EC06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281CBC"/>
    <w:multiLevelType w:val="hybridMultilevel"/>
    <w:tmpl w:val="1116E67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1903B0"/>
    <w:multiLevelType w:val="multilevel"/>
    <w:tmpl w:val="63B2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FA170E"/>
    <w:multiLevelType w:val="multilevel"/>
    <w:tmpl w:val="79B6A6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5C0B6CAE"/>
    <w:multiLevelType w:val="multilevel"/>
    <w:tmpl w:val="227E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750962"/>
    <w:multiLevelType w:val="multilevel"/>
    <w:tmpl w:val="332C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495E0E"/>
    <w:multiLevelType w:val="multilevel"/>
    <w:tmpl w:val="F246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7F5AB3"/>
    <w:multiLevelType w:val="hybridMultilevel"/>
    <w:tmpl w:val="F08CD340"/>
    <w:lvl w:ilvl="0" w:tplc="D1900D2E">
      <w:start w:val="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9B1848"/>
    <w:multiLevelType w:val="multilevel"/>
    <w:tmpl w:val="7A16FD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75A508C3"/>
    <w:multiLevelType w:val="hybridMultilevel"/>
    <w:tmpl w:val="1D0EE9A0"/>
    <w:lvl w:ilvl="0" w:tplc="FD36C96E">
      <w:start w:val="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386527"/>
    <w:multiLevelType w:val="hybridMultilevel"/>
    <w:tmpl w:val="338AC5DA"/>
    <w:lvl w:ilvl="0" w:tplc="E23CBCB6">
      <w:start w:val="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F65759"/>
    <w:multiLevelType w:val="hybridMultilevel"/>
    <w:tmpl w:val="40B247DC"/>
    <w:lvl w:ilvl="0" w:tplc="B78E663A">
      <w:start w:val="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676A5A"/>
    <w:multiLevelType w:val="hybridMultilevel"/>
    <w:tmpl w:val="BCA6A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9"/>
  </w:num>
  <w:num w:numId="9">
    <w:abstractNumId w:val="10"/>
  </w:num>
  <w:num w:numId="10">
    <w:abstractNumId w:val="16"/>
  </w:num>
  <w:num w:numId="11">
    <w:abstractNumId w:val="5"/>
  </w:num>
  <w:num w:numId="12">
    <w:abstractNumId w:val="14"/>
  </w:num>
  <w:num w:numId="13">
    <w:abstractNumId w:val="11"/>
  </w:num>
  <w:num w:numId="14">
    <w:abstractNumId w:val="0"/>
  </w:num>
  <w:num w:numId="15">
    <w:abstractNumId w:val="15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87"/>
    <w:rsid w:val="00014E20"/>
    <w:rsid w:val="000220AE"/>
    <w:rsid w:val="0006323D"/>
    <w:rsid w:val="000A60CE"/>
    <w:rsid w:val="00123005"/>
    <w:rsid w:val="001B48F0"/>
    <w:rsid w:val="00224C44"/>
    <w:rsid w:val="002712EA"/>
    <w:rsid w:val="00297407"/>
    <w:rsid w:val="002B4B02"/>
    <w:rsid w:val="00360911"/>
    <w:rsid w:val="00383CDE"/>
    <w:rsid w:val="003C1963"/>
    <w:rsid w:val="00405036"/>
    <w:rsid w:val="00580E40"/>
    <w:rsid w:val="00596D1D"/>
    <w:rsid w:val="005A0F77"/>
    <w:rsid w:val="005C3F76"/>
    <w:rsid w:val="005F3F87"/>
    <w:rsid w:val="006323BF"/>
    <w:rsid w:val="006417C5"/>
    <w:rsid w:val="00692829"/>
    <w:rsid w:val="006979DF"/>
    <w:rsid w:val="006E24CC"/>
    <w:rsid w:val="00702BF3"/>
    <w:rsid w:val="007522D8"/>
    <w:rsid w:val="007775FF"/>
    <w:rsid w:val="007E5456"/>
    <w:rsid w:val="00807E8E"/>
    <w:rsid w:val="008A2331"/>
    <w:rsid w:val="008F435D"/>
    <w:rsid w:val="009715AC"/>
    <w:rsid w:val="009B025C"/>
    <w:rsid w:val="009F3E4C"/>
    <w:rsid w:val="00B8093A"/>
    <w:rsid w:val="00B9608F"/>
    <w:rsid w:val="00C2192B"/>
    <w:rsid w:val="00C22722"/>
    <w:rsid w:val="00C50D73"/>
    <w:rsid w:val="00C77EF2"/>
    <w:rsid w:val="00CC4B5E"/>
    <w:rsid w:val="00CD0E31"/>
    <w:rsid w:val="00CD7B04"/>
    <w:rsid w:val="00DB3D19"/>
    <w:rsid w:val="00DE484C"/>
    <w:rsid w:val="00DF5099"/>
    <w:rsid w:val="00E270D6"/>
    <w:rsid w:val="00E332B4"/>
    <w:rsid w:val="00E54726"/>
    <w:rsid w:val="00E54937"/>
    <w:rsid w:val="00E75F51"/>
    <w:rsid w:val="00E960CA"/>
    <w:rsid w:val="00EC3156"/>
    <w:rsid w:val="00ED27A9"/>
    <w:rsid w:val="00F7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B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4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C4B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4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4B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4B5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C4B5E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DB3D19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DB3D19"/>
    <w:rPr>
      <w:b/>
      <w:bCs/>
    </w:rPr>
  </w:style>
  <w:style w:type="character" w:styleId="ac">
    <w:name w:val="Emphasis"/>
    <w:basedOn w:val="a0"/>
    <w:uiPriority w:val="20"/>
    <w:qFormat/>
    <w:rsid w:val="00DB3D19"/>
    <w:rPr>
      <w:i/>
      <w:iCs/>
    </w:rPr>
  </w:style>
  <w:style w:type="character" w:customStyle="1" w:styleId="c6">
    <w:name w:val="c6"/>
    <w:basedOn w:val="a0"/>
    <w:rsid w:val="00224C44"/>
  </w:style>
  <w:style w:type="table" w:styleId="ad">
    <w:name w:val="Table Grid"/>
    <w:basedOn w:val="a1"/>
    <w:uiPriority w:val="59"/>
    <w:rsid w:val="00224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B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4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C4B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4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4B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4B5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C4B5E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DB3D19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DB3D19"/>
    <w:rPr>
      <w:b/>
      <w:bCs/>
    </w:rPr>
  </w:style>
  <w:style w:type="character" w:styleId="ac">
    <w:name w:val="Emphasis"/>
    <w:basedOn w:val="a0"/>
    <w:uiPriority w:val="20"/>
    <w:qFormat/>
    <w:rsid w:val="00DB3D19"/>
    <w:rPr>
      <w:i/>
      <w:iCs/>
    </w:rPr>
  </w:style>
  <w:style w:type="character" w:customStyle="1" w:styleId="c6">
    <w:name w:val="c6"/>
    <w:basedOn w:val="a0"/>
    <w:rsid w:val="00224C44"/>
  </w:style>
  <w:style w:type="table" w:styleId="ad">
    <w:name w:val="Table Grid"/>
    <w:basedOn w:val="a1"/>
    <w:uiPriority w:val="59"/>
    <w:rsid w:val="00224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887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663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6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51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7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63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44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14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1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2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53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23C85-85F4-4B67-B0A7-A414DE84F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2021-05-06T03:07:00Z</cp:lastPrinted>
  <dcterms:created xsi:type="dcterms:W3CDTF">2021-05-06T03:07:00Z</dcterms:created>
  <dcterms:modified xsi:type="dcterms:W3CDTF">2021-05-06T03:07:00Z</dcterms:modified>
</cp:coreProperties>
</file>