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D8" w:rsidRDefault="002C73E4" w:rsidP="000B0E31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35.1pt;height:39.1pt" fillcolor="#000082" stroked="f">
            <v:fill color2="#0047ff" recolor="t" rotate="t" angle="-135" colors="0 #000082;8520f #0047ff;18350f #000082;28180f #0047ff;38011f #000082;47186f #0047ff;57016f #000082;1 #0047ff" method="none" focus="100%" type="gradient"/>
            <v:shadow on="t" color="#b2b2b2" opacity="52429f" offset="3pt"/>
            <v:textpath style="font-family:&quot;Times New Roman&quot;;v-text-kern:t" trim="t" fitpath="t" string="Муниципальное дошкольное образовательное учреждение&#10;&quot;Центр развития ребенка - детский сад №2 &quot;Радуга Детства&quot;"/>
          </v:shape>
        </w:pict>
      </w:r>
    </w:p>
    <w:p w:rsidR="000B0E31" w:rsidRDefault="000B0E31" w:rsidP="000B0E31">
      <w:pPr>
        <w:jc w:val="center"/>
      </w:pPr>
    </w:p>
    <w:p w:rsidR="000B0E31" w:rsidRDefault="000B0E31" w:rsidP="000B0E31">
      <w:pPr>
        <w:jc w:val="center"/>
      </w:pPr>
    </w:p>
    <w:p w:rsidR="000B0E31" w:rsidRDefault="000B0E31" w:rsidP="000B0E31">
      <w:pPr>
        <w:jc w:val="center"/>
      </w:pPr>
    </w:p>
    <w:p w:rsidR="000B0E31" w:rsidRDefault="000B0E31" w:rsidP="000B0E31">
      <w:pPr>
        <w:jc w:val="center"/>
      </w:pPr>
    </w:p>
    <w:p w:rsidR="000B0E31" w:rsidRDefault="000B0E31" w:rsidP="00FD620B"/>
    <w:p w:rsidR="000B0E31" w:rsidRDefault="002C73E4" w:rsidP="000B0E31">
      <w:pPr>
        <w:jc w:val="center"/>
      </w:pPr>
      <w:r>
        <w:pict>
          <v:shape id="_x0000_i1026" type="#_x0000_t136" style="width:247.1pt;height:90.65pt" fillcolor="#063" strokecolor="green">
            <v:fill r:id="rId9" o:title="Бумажный пакет" type="tile"/>
            <v:shadow on="t" type="perspective" color="#c7dfd3" opacity="52429f" origin="-.5,-.5" offset="-26pt,-36pt" matrix="1.25,,,1.25"/>
            <v:textpath style="font-family:&quot;Times New Roman&quot;;font-weight:bold;v-text-kern:t" trim="t" fitpath="t" string="Организация деятельности&#10;консультативно-методической&#10;службы в &quot;Радуге Детства&quot;"/>
          </v:shape>
        </w:pict>
      </w:r>
    </w:p>
    <w:p w:rsidR="000B0E31" w:rsidRDefault="000B0E31" w:rsidP="000B0E31">
      <w:pPr>
        <w:jc w:val="center"/>
      </w:pPr>
    </w:p>
    <w:p w:rsidR="00412CC3" w:rsidRDefault="00FD620B" w:rsidP="00FD620B">
      <w:pPr>
        <w:jc w:val="center"/>
      </w:pPr>
      <w:r>
        <w:rPr>
          <w:noProof/>
        </w:rPr>
        <w:drawing>
          <wp:inline distT="0" distB="0" distL="0" distR="0" wp14:anchorId="2510A337" wp14:editId="0A5244C8">
            <wp:extent cx="3905885" cy="2014486"/>
            <wp:effectExtent l="0" t="0" r="0" b="5080"/>
            <wp:docPr id="2" name="Рисунок 2" descr="https://school76.centerstart.ru/sites/school76.centerstart.ru/files/tmp/all-img/84157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hool76.centerstart.ru/sites/school76.centerstart.ru/files/tmp/all-img/8415779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885" cy="2014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879" w:rsidRPr="00FD620B" w:rsidRDefault="00BD1879" w:rsidP="00FD620B">
      <w:pPr>
        <w:jc w:val="center"/>
      </w:pPr>
    </w:p>
    <w:p w:rsidR="00412CC3" w:rsidRDefault="00412CC3" w:rsidP="000B0E31">
      <w:pPr>
        <w:jc w:val="center"/>
      </w:pPr>
    </w:p>
    <w:p w:rsidR="00FD620B" w:rsidRDefault="00FD620B" w:rsidP="000B0E31">
      <w:pPr>
        <w:jc w:val="center"/>
      </w:pPr>
      <w:r>
        <w:rPr>
          <w:noProof/>
        </w:rPr>
        <w:drawing>
          <wp:inline distT="0" distB="0" distL="0" distR="0" wp14:anchorId="0972A344">
            <wp:extent cx="2297931" cy="264883"/>
            <wp:effectExtent l="0" t="0" r="7620" b="190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742" cy="26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D446E" w:rsidRDefault="00DD446E" w:rsidP="00DD446E">
      <w:pPr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Организация деятельности консультативно-методической службы в «Радуге Детства». </w:t>
      </w:r>
      <w:r>
        <w:rPr>
          <w:i/>
          <w:sz w:val="28"/>
          <w:szCs w:val="28"/>
        </w:rPr>
        <w:t>Информационный сборник по организации и деятельности консультативно-методической службы в МДОУ «ЦРР №2 «Радуга Детства». – ГО Богданович, 2021 год</w:t>
      </w:r>
      <w:r w:rsidR="007A7083">
        <w:rPr>
          <w:i/>
          <w:sz w:val="28"/>
          <w:szCs w:val="28"/>
        </w:rPr>
        <w:t>.</w:t>
      </w:r>
    </w:p>
    <w:p w:rsidR="007A7083" w:rsidRDefault="007A7083" w:rsidP="00DD446E">
      <w:pPr>
        <w:jc w:val="both"/>
        <w:rPr>
          <w:i/>
          <w:sz w:val="28"/>
          <w:szCs w:val="28"/>
        </w:rPr>
      </w:pPr>
    </w:p>
    <w:p w:rsidR="007A7083" w:rsidRDefault="007A7083" w:rsidP="00DD446E">
      <w:pPr>
        <w:jc w:val="both"/>
        <w:rPr>
          <w:sz w:val="28"/>
          <w:szCs w:val="28"/>
        </w:rPr>
      </w:pPr>
    </w:p>
    <w:p w:rsidR="00BD1879" w:rsidRDefault="00BD1879" w:rsidP="002069F7">
      <w:pPr>
        <w:ind w:firstLine="708"/>
        <w:jc w:val="both"/>
        <w:rPr>
          <w:sz w:val="28"/>
          <w:szCs w:val="28"/>
        </w:rPr>
      </w:pPr>
    </w:p>
    <w:p w:rsidR="007A7083" w:rsidRDefault="002069F7" w:rsidP="002069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Консультативно-методическая служба МДОУ «ЦРР №2 «Радуга Детства» направлена на</w:t>
      </w:r>
      <w:r w:rsidR="00516D9A">
        <w:rPr>
          <w:sz w:val="28"/>
          <w:szCs w:val="28"/>
        </w:rPr>
        <w:t xml:space="preserve"> повышение эффективности функционирования образовательной деятельности, в частности, на</w:t>
      </w:r>
      <w:r>
        <w:rPr>
          <w:sz w:val="28"/>
          <w:szCs w:val="28"/>
        </w:rPr>
        <w:t xml:space="preserve"> формирование и развитие профессиональных качеств педагога, создание условий для его профессионального развития и повышения профессионального мастерства, своевременное оказание им методической помощи.</w:t>
      </w:r>
    </w:p>
    <w:p w:rsidR="00DC1465" w:rsidRDefault="00DC1465" w:rsidP="002069F7">
      <w:pPr>
        <w:ind w:firstLine="708"/>
        <w:jc w:val="both"/>
        <w:rPr>
          <w:sz w:val="28"/>
          <w:szCs w:val="28"/>
        </w:rPr>
      </w:pPr>
    </w:p>
    <w:p w:rsidR="00BD1879" w:rsidRDefault="00BD1879" w:rsidP="002069F7">
      <w:pPr>
        <w:ind w:firstLine="708"/>
        <w:jc w:val="both"/>
        <w:rPr>
          <w:sz w:val="28"/>
          <w:szCs w:val="28"/>
        </w:rPr>
      </w:pPr>
    </w:p>
    <w:p w:rsidR="00DC1465" w:rsidRDefault="00DC1465" w:rsidP="002069F7">
      <w:pPr>
        <w:ind w:firstLine="708"/>
        <w:jc w:val="both"/>
        <w:rPr>
          <w:sz w:val="28"/>
          <w:szCs w:val="28"/>
        </w:rPr>
      </w:pPr>
    </w:p>
    <w:p w:rsidR="00FD620B" w:rsidRDefault="00FD620B" w:rsidP="00DC1465">
      <w:pPr>
        <w:spacing w:after="200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DC1465" w:rsidRPr="00BD1879" w:rsidRDefault="00DC1465" w:rsidP="00DC1465">
      <w:pPr>
        <w:spacing w:after="200"/>
        <w:contextualSpacing/>
        <w:jc w:val="both"/>
        <w:rPr>
          <w:rFonts w:eastAsia="Calibri"/>
          <w:lang w:eastAsia="en-US"/>
        </w:rPr>
      </w:pPr>
      <w:r w:rsidRPr="00BD1879">
        <w:rPr>
          <w:rFonts w:eastAsia="Calibri"/>
          <w:lang w:eastAsia="en-US"/>
        </w:rPr>
        <w:t>Муниципальное дошкольное образовательное учреждение  «Центр развития ребёнка – детский сад № 2 «Радуга Детства»</w:t>
      </w:r>
    </w:p>
    <w:p w:rsidR="00DC1465" w:rsidRPr="00DB3005" w:rsidRDefault="00DC1465" w:rsidP="00DC1465">
      <w:pPr>
        <w:spacing w:after="200"/>
        <w:contextualSpacing/>
        <w:jc w:val="both"/>
        <w:rPr>
          <w:rFonts w:eastAsia="Calibri"/>
          <w:lang w:eastAsia="en-US"/>
        </w:rPr>
      </w:pPr>
      <w:r w:rsidRPr="00BD1879">
        <w:rPr>
          <w:rFonts w:eastAsia="Calibri"/>
          <w:lang w:eastAsia="en-US"/>
        </w:rPr>
        <w:t>623534, Свердловская область, город Богданович, улица Яблоневая, дом 88,</w:t>
      </w:r>
      <w:r w:rsidR="00DB3005">
        <w:rPr>
          <w:rFonts w:eastAsia="Calibri"/>
          <w:lang w:eastAsia="en-US"/>
        </w:rPr>
        <w:t xml:space="preserve"> </w:t>
      </w:r>
      <w:r w:rsidRPr="00BD1879">
        <w:rPr>
          <w:rFonts w:eastAsia="Calibri"/>
          <w:lang w:eastAsia="en-US"/>
        </w:rPr>
        <w:t>тел</w:t>
      </w:r>
      <w:r w:rsidRPr="00DB3005">
        <w:rPr>
          <w:rFonts w:eastAsia="Calibri"/>
          <w:lang w:eastAsia="en-US"/>
        </w:rPr>
        <w:t xml:space="preserve">. 8 (34376) 55780; 8(34376) 55785;   </w:t>
      </w:r>
      <w:r w:rsidRPr="00BD1879">
        <w:rPr>
          <w:rFonts w:eastAsia="Calibri"/>
          <w:lang w:val="en-US" w:eastAsia="en-US"/>
        </w:rPr>
        <w:t>e</w:t>
      </w:r>
      <w:r w:rsidRPr="00DB3005">
        <w:rPr>
          <w:rFonts w:eastAsia="Calibri"/>
          <w:lang w:eastAsia="en-US"/>
        </w:rPr>
        <w:t>-</w:t>
      </w:r>
      <w:r w:rsidRPr="00BD1879">
        <w:rPr>
          <w:rFonts w:eastAsia="Calibri"/>
          <w:lang w:val="en-US" w:eastAsia="en-US"/>
        </w:rPr>
        <w:t>mail</w:t>
      </w:r>
      <w:r w:rsidRPr="00DB3005">
        <w:rPr>
          <w:rFonts w:eastAsia="Calibri"/>
          <w:lang w:eastAsia="en-US"/>
        </w:rPr>
        <w:t xml:space="preserve"> - </w:t>
      </w:r>
      <w:hyperlink r:id="rId12" w:history="1">
        <w:r w:rsidRPr="00BD1879">
          <w:rPr>
            <w:rFonts w:eastAsia="Calibri"/>
            <w:color w:val="0000FF"/>
            <w:u w:val="single"/>
            <w:lang w:val="en-US" w:eastAsia="en-US"/>
          </w:rPr>
          <w:t>mdou</w:t>
        </w:r>
        <w:r w:rsidRPr="00DB3005">
          <w:rPr>
            <w:rFonts w:eastAsia="Calibri"/>
            <w:color w:val="0000FF"/>
            <w:u w:val="single"/>
            <w:lang w:eastAsia="en-US"/>
          </w:rPr>
          <w:t>2@</w:t>
        </w:r>
        <w:r w:rsidRPr="00BD1879">
          <w:rPr>
            <w:rFonts w:eastAsia="Calibri"/>
            <w:color w:val="0000FF"/>
            <w:u w:val="single"/>
            <w:lang w:val="en-US" w:eastAsia="en-US"/>
          </w:rPr>
          <w:t>uobgd</w:t>
        </w:r>
        <w:r w:rsidRPr="00DB3005">
          <w:rPr>
            <w:rFonts w:eastAsia="Calibri"/>
            <w:color w:val="0000FF"/>
            <w:u w:val="single"/>
            <w:lang w:eastAsia="en-US"/>
          </w:rPr>
          <w:t>.</w:t>
        </w:r>
        <w:proofErr w:type="spellStart"/>
        <w:r w:rsidRPr="00BD1879">
          <w:rPr>
            <w:rFonts w:eastAsia="Calibri"/>
            <w:color w:val="0000FF"/>
            <w:u w:val="single"/>
            <w:lang w:val="en-US" w:eastAsia="en-US"/>
          </w:rPr>
          <w:t>ru</w:t>
        </w:r>
        <w:proofErr w:type="spellEnd"/>
      </w:hyperlink>
    </w:p>
    <w:p w:rsidR="00DC1465" w:rsidRPr="00DB3005" w:rsidRDefault="00DC1465" w:rsidP="00DC1465">
      <w:pPr>
        <w:spacing w:after="200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DB3005" w:rsidRDefault="00DB3005" w:rsidP="002069F7">
      <w:pPr>
        <w:ind w:firstLine="708"/>
        <w:jc w:val="both"/>
        <w:rPr>
          <w:b/>
          <w:sz w:val="28"/>
          <w:szCs w:val="28"/>
        </w:rPr>
      </w:pPr>
    </w:p>
    <w:p w:rsidR="00DC1465" w:rsidRDefault="00DC1465" w:rsidP="002069F7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Введение</w:t>
      </w:r>
    </w:p>
    <w:p w:rsidR="00516D9A" w:rsidRPr="00516D9A" w:rsidRDefault="00516D9A" w:rsidP="00516D9A">
      <w:pPr>
        <w:spacing w:after="20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516D9A">
        <w:rPr>
          <w:rFonts w:eastAsia="Calibri"/>
          <w:sz w:val="28"/>
          <w:szCs w:val="28"/>
          <w:lang w:eastAsia="en-US"/>
        </w:rPr>
        <w:t>В настоящее время изменение подходов к организации методической службы Д</w:t>
      </w:r>
      <w:r w:rsidR="00B74454">
        <w:rPr>
          <w:rFonts w:eastAsia="Calibri"/>
          <w:sz w:val="28"/>
          <w:szCs w:val="28"/>
          <w:lang w:eastAsia="en-US"/>
        </w:rPr>
        <w:t>ОУ</w:t>
      </w:r>
      <w:r w:rsidRPr="00516D9A">
        <w:rPr>
          <w:rFonts w:eastAsia="Calibri"/>
          <w:sz w:val="28"/>
          <w:szCs w:val="28"/>
          <w:lang w:eastAsia="en-US"/>
        </w:rPr>
        <w:t xml:space="preserve"> вызвано повышением требований к уровню профессионализма педагогических работников.</w:t>
      </w:r>
    </w:p>
    <w:p w:rsidR="00516D9A" w:rsidRPr="00516D9A" w:rsidRDefault="00516D9A" w:rsidP="00516D9A">
      <w:pPr>
        <w:spacing w:after="20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516D9A">
        <w:rPr>
          <w:rFonts w:eastAsia="Calibri"/>
          <w:sz w:val="28"/>
          <w:szCs w:val="28"/>
          <w:lang w:eastAsia="en-US"/>
        </w:rPr>
        <w:t>Сегодня структура методической службы всё чаще строится по «функциональному принципу», включая такие компоненты, как методический совет, служба мониторинга качества образования, методические об</w:t>
      </w:r>
      <w:r w:rsidR="00B74454">
        <w:rPr>
          <w:rFonts w:eastAsia="Calibri"/>
          <w:sz w:val="28"/>
          <w:szCs w:val="28"/>
          <w:lang w:eastAsia="en-US"/>
        </w:rPr>
        <w:t>ъ</w:t>
      </w:r>
      <w:r w:rsidRPr="00516D9A">
        <w:rPr>
          <w:rFonts w:eastAsia="Calibri"/>
          <w:sz w:val="28"/>
          <w:szCs w:val="28"/>
          <w:lang w:eastAsia="en-US"/>
        </w:rPr>
        <w:t>единения педагогов, методический кабинет. Основой её успешного функционирования при этом является слаженное взаимодействие всех подсистем.</w:t>
      </w:r>
    </w:p>
    <w:p w:rsidR="00516D9A" w:rsidRPr="00516D9A" w:rsidRDefault="00516D9A" w:rsidP="00516D9A">
      <w:pPr>
        <w:spacing w:after="20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516D9A">
        <w:rPr>
          <w:rFonts w:eastAsia="Calibri"/>
          <w:sz w:val="28"/>
          <w:szCs w:val="28"/>
          <w:lang w:eastAsia="en-US"/>
        </w:rPr>
        <w:t>От правильной организации данной деятельности зависит повышение творческого потенциала всего педагогического коллектива.</w:t>
      </w:r>
    </w:p>
    <w:p w:rsidR="00516D9A" w:rsidRPr="00516D9A" w:rsidRDefault="00516D9A" w:rsidP="00516D9A">
      <w:pPr>
        <w:spacing w:after="20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516D9A">
        <w:rPr>
          <w:rFonts w:eastAsia="Calibri"/>
          <w:sz w:val="28"/>
          <w:szCs w:val="28"/>
          <w:lang w:eastAsia="en-US"/>
        </w:rPr>
        <w:t>Эффективность работы МДОУ «Центр развития ребёнка – детский сад №2</w:t>
      </w:r>
      <w:r w:rsidR="00B74454">
        <w:rPr>
          <w:rFonts w:eastAsia="Calibri"/>
          <w:sz w:val="28"/>
          <w:szCs w:val="28"/>
          <w:lang w:eastAsia="en-US"/>
        </w:rPr>
        <w:t xml:space="preserve"> «Радуга Детства</w:t>
      </w:r>
      <w:r w:rsidRPr="00516D9A">
        <w:rPr>
          <w:rFonts w:eastAsia="Calibri"/>
          <w:sz w:val="28"/>
          <w:szCs w:val="28"/>
          <w:lang w:eastAsia="en-US"/>
        </w:rPr>
        <w:t>» определяется, прежде всего, грамотной в профессиональном отношении деятельностью консультативно-методической службой.</w:t>
      </w:r>
    </w:p>
    <w:p w:rsidR="00516D9A" w:rsidRPr="00516D9A" w:rsidRDefault="00516D9A" w:rsidP="00516D9A">
      <w:pPr>
        <w:spacing w:after="20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516D9A">
        <w:rPr>
          <w:rFonts w:eastAsia="Calibri"/>
          <w:sz w:val="28"/>
          <w:szCs w:val="28"/>
          <w:lang w:eastAsia="en-US"/>
        </w:rPr>
        <w:t xml:space="preserve">Основной </w:t>
      </w:r>
      <w:r w:rsidRPr="00516D9A">
        <w:rPr>
          <w:rFonts w:eastAsia="Calibri"/>
          <w:b/>
          <w:i/>
          <w:color w:val="FF6600"/>
          <w:sz w:val="28"/>
          <w:szCs w:val="28"/>
          <w:lang w:eastAsia="en-US"/>
        </w:rPr>
        <w:t>целью</w:t>
      </w:r>
      <w:r w:rsidRPr="00516D9A">
        <w:rPr>
          <w:rFonts w:eastAsia="Calibri"/>
          <w:sz w:val="28"/>
          <w:szCs w:val="28"/>
          <w:lang w:eastAsia="en-US"/>
        </w:rPr>
        <w:t xml:space="preserve"> деятельности </w:t>
      </w:r>
      <w:r w:rsidR="00DB0A47">
        <w:rPr>
          <w:rFonts w:eastAsia="Calibri"/>
          <w:sz w:val="28"/>
          <w:szCs w:val="28"/>
          <w:lang w:eastAsia="en-US"/>
        </w:rPr>
        <w:t>консультативно</w:t>
      </w:r>
      <w:r w:rsidR="00C06C60">
        <w:rPr>
          <w:rFonts w:eastAsia="Calibri"/>
          <w:sz w:val="28"/>
          <w:szCs w:val="28"/>
          <w:lang w:eastAsia="en-US"/>
        </w:rPr>
        <w:t xml:space="preserve"> </w:t>
      </w:r>
      <w:r w:rsidR="00DB0A47">
        <w:rPr>
          <w:rFonts w:eastAsia="Calibri"/>
          <w:sz w:val="28"/>
          <w:szCs w:val="28"/>
          <w:lang w:eastAsia="en-US"/>
        </w:rPr>
        <w:t xml:space="preserve">- </w:t>
      </w:r>
      <w:r w:rsidRPr="00516D9A">
        <w:rPr>
          <w:rFonts w:eastAsia="Calibri"/>
          <w:sz w:val="28"/>
          <w:szCs w:val="28"/>
          <w:lang w:eastAsia="en-US"/>
        </w:rPr>
        <w:t xml:space="preserve">методической службы является </w:t>
      </w:r>
      <w:r w:rsidR="00DB0A47">
        <w:rPr>
          <w:rFonts w:eastAsia="Calibri"/>
          <w:sz w:val="28"/>
          <w:szCs w:val="28"/>
          <w:lang w:eastAsia="en-US"/>
        </w:rPr>
        <w:t>реализация государственной образовательной политики в рамках образовательного процесса; создание совокупности условий для эффективного развития ДОУ; обеспечение качества образовательных услуг ДОУ, адекватному его статусу</w:t>
      </w:r>
      <w:r w:rsidRPr="00516D9A">
        <w:rPr>
          <w:rFonts w:eastAsia="Calibri"/>
          <w:sz w:val="28"/>
          <w:szCs w:val="28"/>
          <w:lang w:eastAsia="en-US"/>
        </w:rPr>
        <w:t>.</w:t>
      </w:r>
    </w:p>
    <w:p w:rsidR="00516D9A" w:rsidRPr="00516D9A" w:rsidRDefault="00516D9A" w:rsidP="00B74454">
      <w:pPr>
        <w:ind w:firstLine="708"/>
        <w:jc w:val="both"/>
        <w:rPr>
          <w:b/>
          <w:sz w:val="28"/>
          <w:szCs w:val="28"/>
        </w:rPr>
      </w:pPr>
      <w:r w:rsidRPr="00516D9A">
        <w:rPr>
          <w:rFonts w:eastAsia="Calibri"/>
          <w:sz w:val="28"/>
          <w:szCs w:val="28"/>
          <w:lang w:eastAsia="en-US"/>
        </w:rPr>
        <w:lastRenderedPageBreak/>
        <w:t xml:space="preserve">При создании методической службы </w:t>
      </w:r>
      <w:r w:rsidR="00B74454">
        <w:rPr>
          <w:rFonts w:eastAsia="Calibri"/>
          <w:sz w:val="28"/>
          <w:szCs w:val="28"/>
          <w:lang w:eastAsia="en-US"/>
        </w:rPr>
        <w:t>«Радуги Детства»</w:t>
      </w:r>
      <w:r w:rsidRPr="00516D9A">
        <w:rPr>
          <w:rFonts w:eastAsia="Calibri"/>
          <w:sz w:val="28"/>
          <w:szCs w:val="28"/>
          <w:lang w:eastAsia="en-US"/>
        </w:rPr>
        <w:t xml:space="preserve"> мы руководствовались: задачами, стоящими перед ДОУ; уровнем учебно-воспитательного процесса; состоянием учебно-методической базы; накопленным опытом работы.</w:t>
      </w:r>
    </w:p>
    <w:p w:rsidR="00DB0A47" w:rsidRDefault="00DB0A47" w:rsidP="00DB0A4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Консультативно-методическая служба – связующее звено между деятельностью педагогического коллектива дошкольного учреждения, государственной системой образования, психолого-педагогической наукой, передовым педагогическим опытом. Она содействует становлению, развитию и реализации профессионального творческого потенциала педагогов. Ориентируясь на </w:t>
      </w:r>
      <w:proofErr w:type="spellStart"/>
      <w:r>
        <w:rPr>
          <w:sz w:val="28"/>
          <w:szCs w:val="28"/>
        </w:rPr>
        <w:t>гуманизацию</w:t>
      </w:r>
      <w:proofErr w:type="spellEnd"/>
      <w:r>
        <w:rPr>
          <w:sz w:val="28"/>
          <w:szCs w:val="28"/>
        </w:rPr>
        <w:t xml:space="preserve"> целенаправленного процесса воспитания и обучения детей в соответствии с ФЗ «Об образовании в РФ» №273-ФЗ от 29.12.2012г.</w:t>
      </w:r>
      <w:r w:rsidR="00312C57">
        <w:rPr>
          <w:sz w:val="28"/>
          <w:szCs w:val="28"/>
        </w:rPr>
        <w:t xml:space="preserve"> с изменениями 2015/16 года», статья 64, консультативно-методическая служба призвана обеспечить:</w:t>
      </w:r>
    </w:p>
    <w:p w:rsidR="00312C57" w:rsidRDefault="00312C57" w:rsidP="00312C57">
      <w:pPr>
        <w:pStyle w:val="a9"/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достижение воспитанниками дошкольного учреждения установленных государством образовательных стандартов;</w:t>
      </w:r>
    </w:p>
    <w:p w:rsidR="00312C57" w:rsidRDefault="00312C57" w:rsidP="001A107B">
      <w:pPr>
        <w:pStyle w:val="a9"/>
        <w:numPr>
          <w:ilvl w:val="0"/>
          <w:numId w:val="19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построение образовательного стандарта на основе приоритета общечеловеческих ценностей, жизни и здоровья человека, свободного развития личности; воспитание гражданственности, трудолюбия, уважения к правам и свободе человека, любви к </w:t>
      </w:r>
      <w:r>
        <w:rPr>
          <w:sz w:val="28"/>
          <w:szCs w:val="28"/>
        </w:rPr>
        <w:lastRenderedPageBreak/>
        <w:t>окружающей природе, Родине, семье; воспитание ответственности за своё здоровье, формирование основ здорового образа жизни; адаптацию ДОУ к социальному заказу и особенностям развития воспитанников; светскость образования.</w:t>
      </w:r>
      <w:proofErr w:type="gramEnd"/>
    </w:p>
    <w:p w:rsidR="00BD1879" w:rsidRDefault="00BD1879" w:rsidP="00BD1879">
      <w:pPr>
        <w:pStyle w:val="a9"/>
        <w:jc w:val="both"/>
        <w:rPr>
          <w:sz w:val="28"/>
          <w:szCs w:val="28"/>
        </w:rPr>
      </w:pPr>
    </w:p>
    <w:p w:rsidR="00DB0A47" w:rsidRDefault="002C73E4" w:rsidP="001A107B">
      <w:pPr>
        <w:jc w:val="center"/>
      </w:pPr>
      <w:r>
        <w:pict>
          <v:shape id="_x0000_i1027" type="#_x0000_t136" style="width:310.2pt;height:47.1pt" fillcolor="#000082" stroked="f">
            <v:fill color2="#0047ff" recolor="t" rotate="t" angle="-135" colors="0 #000082;8520f #0047ff;18350f #000082;28180f #0047ff;38011f #000082;47186f #0047ff;57016f #000082;1 #0047ff" method="none" focus="100%" type="gradient"/>
            <v:shadow on="t" color="#b2b2b2" opacity="52429f" offset="3pt"/>
            <v:textpath style="font-family:&quot;Times New Roman&quot;;font-weight:bold;v-text-kern:t" trim="t" fitpath="t" string="Модель методической службы&#10;в &quot;Радуге Детства&quot;"/>
          </v:shape>
        </w:pict>
      </w:r>
    </w:p>
    <w:p w:rsidR="000736EB" w:rsidRDefault="000736EB" w:rsidP="000736EB">
      <w:pPr>
        <w:ind w:left="360"/>
        <w:jc w:val="both"/>
        <w:rPr>
          <w:rFonts w:ascii="Franklin Gothic Demi" w:hAnsi="Franklin Gothic Demi"/>
          <w:sz w:val="28"/>
          <w:szCs w:val="28"/>
        </w:rPr>
      </w:pPr>
    </w:p>
    <w:p w:rsidR="000736EB" w:rsidRDefault="000736EB" w:rsidP="00CE5471">
      <w:pPr>
        <w:ind w:firstLine="708"/>
        <w:jc w:val="both"/>
        <w:rPr>
          <w:rFonts w:ascii="Franklin Gothic Demi" w:hAnsi="Franklin Gothic Demi"/>
          <w:sz w:val="28"/>
          <w:szCs w:val="28"/>
        </w:rPr>
      </w:pPr>
      <w:r>
        <w:rPr>
          <w:rFonts w:ascii="Franklin Gothic Demi" w:hAnsi="Franklin Gothic Demi"/>
          <w:sz w:val="28"/>
          <w:szCs w:val="28"/>
        </w:rPr>
        <w:t>ГЛАВНАЯ  МИССИЯ  МОДЕЛИ  МЕТОДИЧЕСКОЙ  СЛУЖБЫ В МДОУ «ЦРР №2 «РАДУГА ДЕТСТВА»:</w:t>
      </w:r>
    </w:p>
    <w:p w:rsidR="000736EB" w:rsidRDefault="000736EB" w:rsidP="000736EB">
      <w:pPr>
        <w:pStyle w:val="a9"/>
        <w:numPr>
          <w:ilvl w:val="0"/>
          <w:numId w:val="3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возродить педагогическую рефлексию;</w:t>
      </w:r>
    </w:p>
    <w:p w:rsidR="000736EB" w:rsidRDefault="000736EB" w:rsidP="000736EB">
      <w:pPr>
        <w:pStyle w:val="a9"/>
        <w:numPr>
          <w:ilvl w:val="0"/>
          <w:numId w:val="3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создать условия для постоянного повышения уровня профессиональных компетенций педагога;</w:t>
      </w:r>
    </w:p>
    <w:p w:rsidR="000736EB" w:rsidRDefault="000736EB" w:rsidP="000736EB">
      <w:pPr>
        <w:pStyle w:val="a9"/>
        <w:numPr>
          <w:ilvl w:val="0"/>
          <w:numId w:val="3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помочь педагогам решить поставленные задачи в едином образовательно-методическом пространстве ДОО при активном взаимодействии всех участников образовательных отношений;</w:t>
      </w:r>
    </w:p>
    <w:p w:rsidR="000736EB" w:rsidRPr="000736EB" w:rsidRDefault="000736EB" w:rsidP="000736EB">
      <w:pPr>
        <w:pStyle w:val="a9"/>
        <w:numPr>
          <w:ilvl w:val="0"/>
          <w:numId w:val="3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привлечь педагогов к методической работе в ДОУ.</w:t>
      </w:r>
    </w:p>
    <w:p w:rsidR="001A107B" w:rsidRDefault="001A107B" w:rsidP="001A107B">
      <w:pPr>
        <w:jc w:val="center"/>
      </w:pPr>
    </w:p>
    <w:p w:rsidR="001A107B" w:rsidRDefault="001A107B" w:rsidP="001A107B">
      <w:pPr>
        <w:ind w:firstLine="708"/>
        <w:jc w:val="both"/>
        <w:rPr>
          <w:sz w:val="28"/>
          <w:szCs w:val="28"/>
        </w:rPr>
      </w:pPr>
      <w:r w:rsidRPr="001A107B">
        <w:rPr>
          <w:sz w:val="28"/>
          <w:szCs w:val="28"/>
        </w:rPr>
        <w:t xml:space="preserve">Методическая служба дошкольного учреждения направлена на обновление содержания образования, повышение </w:t>
      </w:r>
      <w:r w:rsidRPr="001A107B">
        <w:rPr>
          <w:sz w:val="28"/>
          <w:szCs w:val="28"/>
        </w:rPr>
        <w:lastRenderedPageBreak/>
        <w:t>профессиональной компетентности педагогов, своевременное оказание им методической помощи. Важное условие успешной деятельности методической службы ДОУ – правильный выбор ее модели в зависимости от целей, задач и подходов, на основе которых она создается.</w:t>
      </w:r>
    </w:p>
    <w:p w:rsidR="000736EB" w:rsidRDefault="000736EB" w:rsidP="001A107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Структура методической службы «Радуги Детства» позволяет рационально распределять функциональные обязанности педагогов, максимально использовать их сильные стороны, предотвращать конфликты, распределять обязанности и стимулировать их чёткое выполнение каждым субъектом.</w:t>
      </w:r>
    </w:p>
    <w:p w:rsidR="000736EB" w:rsidRPr="001A107B" w:rsidRDefault="000736EB" w:rsidP="001A107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Новшеством стало делегирование членам педагогического коллектива полномочий в области управления, контроля и оказания методической помощи. Этот шаг оправдал себя сразу, так как педагог, которому доверили такую ответственную миссию</w:t>
      </w:r>
      <w:r w:rsidR="00F555F9">
        <w:rPr>
          <w:sz w:val="28"/>
          <w:szCs w:val="28"/>
        </w:rPr>
        <w:t>, не может быть в стороне от нововведений, не может выглядеть хуже других с профессиональной точки зрения.</w:t>
      </w:r>
    </w:p>
    <w:p w:rsidR="001A107B" w:rsidRPr="001A107B" w:rsidRDefault="001A107B" w:rsidP="00E606D7">
      <w:pPr>
        <w:ind w:firstLine="708"/>
        <w:jc w:val="both"/>
        <w:rPr>
          <w:sz w:val="28"/>
          <w:szCs w:val="28"/>
        </w:rPr>
      </w:pPr>
      <w:r w:rsidRPr="00E606D7">
        <w:rPr>
          <w:i/>
          <w:sz w:val="28"/>
          <w:szCs w:val="28"/>
          <w:u w:val="single"/>
        </w:rPr>
        <w:t>Методическая служба</w:t>
      </w:r>
      <w:r w:rsidRPr="001A107B">
        <w:rPr>
          <w:sz w:val="28"/>
          <w:szCs w:val="28"/>
        </w:rPr>
        <w:t xml:space="preserve"> – связующее звено между деятельностью педагогического коллектива дошкольного учреждения, государственной системой образования, психолого-педагогической наукой, передовым педагогическим опытом. Она содействует становлению, развитию и реализации профессионального творческого потенциала педагогов.</w:t>
      </w:r>
    </w:p>
    <w:p w:rsidR="001A107B" w:rsidRPr="001A107B" w:rsidRDefault="001A107B" w:rsidP="00E606D7">
      <w:pPr>
        <w:ind w:firstLine="708"/>
        <w:jc w:val="both"/>
        <w:rPr>
          <w:sz w:val="28"/>
          <w:szCs w:val="28"/>
        </w:rPr>
      </w:pPr>
      <w:r w:rsidRPr="001A107B">
        <w:rPr>
          <w:sz w:val="28"/>
          <w:szCs w:val="28"/>
        </w:rPr>
        <w:lastRenderedPageBreak/>
        <w:t xml:space="preserve">Во главе организации методической работы в </w:t>
      </w:r>
      <w:r w:rsidR="00E606D7">
        <w:rPr>
          <w:sz w:val="28"/>
          <w:szCs w:val="28"/>
        </w:rPr>
        <w:t>М</w:t>
      </w:r>
      <w:r w:rsidRPr="001A107B">
        <w:rPr>
          <w:sz w:val="28"/>
          <w:szCs w:val="28"/>
        </w:rPr>
        <w:t>ДОУ</w:t>
      </w:r>
      <w:r w:rsidR="00E606D7">
        <w:rPr>
          <w:sz w:val="28"/>
          <w:szCs w:val="28"/>
        </w:rPr>
        <w:t xml:space="preserve"> «ЦРР №2 «Радуга Детства»</w:t>
      </w:r>
      <w:r w:rsidRPr="001A107B">
        <w:rPr>
          <w:sz w:val="28"/>
          <w:szCs w:val="28"/>
        </w:rPr>
        <w:t xml:space="preserve"> стоит </w:t>
      </w:r>
      <w:r w:rsidR="00E606D7">
        <w:rPr>
          <w:sz w:val="28"/>
          <w:szCs w:val="28"/>
        </w:rPr>
        <w:t xml:space="preserve">директор </w:t>
      </w:r>
      <w:r w:rsidRPr="001A107B">
        <w:rPr>
          <w:sz w:val="28"/>
          <w:szCs w:val="28"/>
        </w:rPr>
        <w:t>ДОУ, контроль осуществляет над методической службой</w:t>
      </w:r>
      <w:r w:rsidR="00E606D7">
        <w:rPr>
          <w:sz w:val="28"/>
          <w:szCs w:val="28"/>
        </w:rPr>
        <w:t>,</w:t>
      </w:r>
      <w:r w:rsidRPr="001A107B">
        <w:rPr>
          <w:sz w:val="28"/>
          <w:szCs w:val="28"/>
        </w:rPr>
        <w:t xml:space="preserve"> котор</w:t>
      </w:r>
      <w:r w:rsidR="00E606D7">
        <w:rPr>
          <w:sz w:val="28"/>
          <w:szCs w:val="28"/>
        </w:rPr>
        <w:t>ую</w:t>
      </w:r>
      <w:r w:rsidRPr="001A107B">
        <w:rPr>
          <w:sz w:val="28"/>
          <w:szCs w:val="28"/>
        </w:rPr>
        <w:t xml:space="preserve"> организует </w:t>
      </w:r>
      <w:r w:rsidR="00E606D7">
        <w:rPr>
          <w:sz w:val="28"/>
          <w:szCs w:val="28"/>
        </w:rPr>
        <w:t>заместитель директора</w:t>
      </w:r>
      <w:r w:rsidRPr="001A107B">
        <w:rPr>
          <w:sz w:val="28"/>
          <w:szCs w:val="28"/>
        </w:rPr>
        <w:t xml:space="preserve"> через совет внедрения ФГОС, творческие группы, методический совет и рабочие группы.</w:t>
      </w:r>
    </w:p>
    <w:p w:rsidR="001A107B" w:rsidRDefault="001A107B" w:rsidP="00E606D7">
      <w:pPr>
        <w:ind w:firstLine="708"/>
        <w:jc w:val="both"/>
        <w:rPr>
          <w:sz w:val="28"/>
          <w:szCs w:val="28"/>
        </w:rPr>
      </w:pPr>
      <w:r w:rsidRPr="001A107B">
        <w:rPr>
          <w:sz w:val="28"/>
          <w:szCs w:val="28"/>
        </w:rPr>
        <w:t>Структура методической службы нашего детского сада позволяет рационально распределять функциональные обязанности педагогов, максимально использовать их сильные стороны, предотвращать конфликты, стимулировать четкое выполнение обязанностей каждым субъектом.</w:t>
      </w:r>
    </w:p>
    <w:p w:rsidR="004B1CA6" w:rsidRDefault="004B1CA6" w:rsidP="00E606D7">
      <w:pPr>
        <w:ind w:firstLine="708"/>
        <w:jc w:val="both"/>
        <w:rPr>
          <w:rFonts w:ascii="Franklin Gothic Demi" w:hAnsi="Franklin Gothic Demi"/>
          <w:bCs/>
          <w:sz w:val="28"/>
          <w:szCs w:val="28"/>
        </w:rPr>
      </w:pPr>
    </w:p>
    <w:p w:rsidR="00E606D7" w:rsidRDefault="00E606D7" w:rsidP="00E606D7">
      <w:pPr>
        <w:ind w:firstLine="708"/>
        <w:jc w:val="both"/>
        <w:rPr>
          <w:sz w:val="28"/>
          <w:szCs w:val="28"/>
        </w:rPr>
      </w:pPr>
      <w:r w:rsidRPr="00E606D7">
        <w:rPr>
          <w:rFonts w:ascii="Franklin Gothic Demi" w:hAnsi="Franklin Gothic Demi"/>
          <w:bCs/>
          <w:sz w:val="28"/>
          <w:szCs w:val="28"/>
        </w:rPr>
        <w:t>Методический совет</w:t>
      </w:r>
      <w:r w:rsidRPr="00E606D7">
        <w:rPr>
          <w:sz w:val="28"/>
          <w:szCs w:val="28"/>
        </w:rPr>
        <w:t> – профессиональное объединение педагогов, которое создается для решения исследовательских задач, проектного решения конкретной, большой по значимости и объему методической задачи. Он формируется из опытных педагогов высокой квалификации, способных к творческой работе и возглавляет методическую службу.</w:t>
      </w:r>
    </w:p>
    <w:p w:rsidR="00541905" w:rsidRDefault="00541905" w:rsidP="00E606D7">
      <w:pPr>
        <w:ind w:firstLine="708"/>
        <w:jc w:val="both"/>
        <w:rPr>
          <w:sz w:val="28"/>
          <w:szCs w:val="28"/>
        </w:rPr>
      </w:pPr>
    </w:p>
    <w:p w:rsidR="00E606D7" w:rsidRDefault="00117277" w:rsidP="00117277">
      <w:pPr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893FAFE" wp14:editId="5010A2B6">
            <wp:extent cx="1964267" cy="1372352"/>
            <wp:effectExtent l="0" t="0" r="0" b="0"/>
            <wp:docPr id="56" name="Рисунок 56" descr="C:\Users\Галина Александровна\Desktop\2021-2022гг\Фото ДОП №1\DSC01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алина Александровна\Desktop\2021-2022гг\Фото ДОП №1\DSC0188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267" cy="1372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CA6" w:rsidRPr="001A107B" w:rsidRDefault="004B1CA6" w:rsidP="00034344">
      <w:pPr>
        <w:ind w:firstLine="708"/>
        <w:rPr>
          <w:sz w:val="28"/>
          <w:szCs w:val="28"/>
        </w:rPr>
      </w:pPr>
    </w:p>
    <w:p w:rsidR="00B40989" w:rsidRDefault="00E606D7" w:rsidP="00541905">
      <w:pPr>
        <w:ind w:firstLine="708"/>
        <w:jc w:val="both"/>
        <w:rPr>
          <w:sz w:val="28"/>
          <w:szCs w:val="28"/>
        </w:rPr>
      </w:pPr>
      <w:r w:rsidRPr="00E606D7">
        <w:rPr>
          <w:rFonts w:ascii="Franklin Gothic Demi" w:hAnsi="Franklin Gothic Demi"/>
          <w:bCs/>
          <w:sz w:val="28"/>
          <w:szCs w:val="28"/>
        </w:rPr>
        <w:t>Постоянная творческая группа педагогов</w:t>
      </w:r>
      <w:r w:rsidRPr="00E606D7">
        <w:rPr>
          <w:sz w:val="28"/>
          <w:szCs w:val="28"/>
        </w:rPr>
        <w:t> – добровольное профессиональное объединение педагогов, заинтересованных во взаимном творчестве, изучении, разработке, обобщении материалов по заявленной тематике с целью поиска оптимальных путей развития изучаемой темы для непосредственной работы с детьми.</w:t>
      </w:r>
    </w:p>
    <w:p w:rsidR="00F555F9" w:rsidRDefault="00F555F9" w:rsidP="005419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Формируется из опытных педагогов высокой квалификации, способных к творческой работе.</w:t>
      </w:r>
    </w:p>
    <w:p w:rsidR="00DB0A47" w:rsidRDefault="00E606D7" w:rsidP="00541905">
      <w:pPr>
        <w:ind w:firstLine="708"/>
        <w:jc w:val="both"/>
        <w:rPr>
          <w:sz w:val="28"/>
          <w:szCs w:val="28"/>
        </w:rPr>
      </w:pPr>
      <w:r w:rsidRPr="00E606D7">
        <w:rPr>
          <w:sz w:val="28"/>
          <w:szCs w:val="28"/>
        </w:rPr>
        <w:t xml:space="preserve"> </w:t>
      </w:r>
    </w:p>
    <w:p w:rsidR="00BD1879" w:rsidRDefault="00B40989" w:rsidP="00B40989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293F020D" wp14:editId="713E6FB5">
            <wp:extent cx="1715911" cy="1715911"/>
            <wp:effectExtent l="0" t="0" r="0" b="0"/>
            <wp:docPr id="25" name="Рисунок 25" descr="DSC00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SC0082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911" cy="1715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</w:t>
      </w:r>
      <w:r w:rsidR="00BD1879">
        <w:rPr>
          <w:noProof/>
        </w:rPr>
        <w:drawing>
          <wp:inline distT="0" distB="0" distL="0" distR="0" wp14:anchorId="4467C2B1" wp14:editId="5BA4E707">
            <wp:extent cx="1715911" cy="1715911"/>
            <wp:effectExtent l="0" t="0" r="0" b="0"/>
            <wp:docPr id="81" name="Рисунок 81" descr="DSC00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SC0082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094" cy="1716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</w:p>
    <w:p w:rsidR="00BD1879" w:rsidRDefault="00BD1879" w:rsidP="00B40989">
      <w:pPr>
        <w:rPr>
          <w:sz w:val="28"/>
          <w:szCs w:val="28"/>
        </w:rPr>
      </w:pPr>
    </w:p>
    <w:p w:rsidR="00BD1879" w:rsidRDefault="00BD1879" w:rsidP="00BD1879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8412F9D" wp14:editId="27CC8868">
            <wp:extent cx="1964267" cy="1473200"/>
            <wp:effectExtent l="0" t="0" r="0" b="0"/>
            <wp:docPr id="82" name="Рисунок 82" descr="https://b2.tvoysadik.ru/upload/tsb2_new/images/big/c1/ac/c1ac1bbdc80066634b58b31486f13b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b2.tvoysadik.ru/upload/tsb2_new/images/big/c1/ac/c1ac1bbdc80066634b58b31486f13b4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033" cy="148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989" w:rsidRDefault="00B40989" w:rsidP="00B4098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C1465" w:rsidRDefault="00E606D7" w:rsidP="00541905">
      <w:pPr>
        <w:ind w:firstLine="708"/>
        <w:jc w:val="both"/>
        <w:rPr>
          <w:sz w:val="28"/>
          <w:szCs w:val="28"/>
        </w:rPr>
      </w:pPr>
      <w:proofErr w:type="gramStart"/>
      <w:r w:rsidRPr="00803C0C">
        <w:rPr>
          <w:rFonts w:ascii="Franklin Gothic Demi" w:hAnsi="Franklin Gothic Demi"/>
          <w:bCs/>
          <w:sz w:val="28"/>
          <w:szCs w:val="28"/>
        </w:rPr>
        <w:lastRenderedPageBreak/>
        <w:t>Временные</w:t>
      </w:r>
      <w:proofErr w:type="gramEnd"/>
      <w:r w:rsidRPr="00803C0C">
        <w:rPr>
          <w:rFonts w:ascii="Franklin Gothic Demi" w:hAnsi="Franklin Gothic Demi"/>
          <w:bCs/>
          <w:sz w:val="28"/>
          <w:szCs w:val="28"/>
        </w:rPr>
        <w:t xml:space="preserve"> исследовательские, проектные </w:t>
      </w:r>
      <w:proofErr w:type="spellStart"/>
      <w:r w:rsidRPr="00803C0C">
        <w:rPr>
          <w:rFonts w:ascii="Franklin Gothic Demi" w:hAnsi="Franklin Gothic Demi"/>
          <w:bCs/>
          <w:sz w:val="28"/>
          <w:szCs w:val="28"/>
        </w:rPr>
        <w:t>микрогруппы</w:t>
      </w:r>
      <w:proofErr w:type="spellEnd"/>
      <w:r w:rsidRPr="00E606D7">
        <w:rPr>
          <w:sz w:val="28"/>
          <w:szCs w:val="28"/>
        </w:rPr>
        <w:t> – добровольное профессиональное объединение педагогов. Созданы для решения конкретной кратковременной творческой проблемы (например, подготовка к педагогическому совету, семинару и т. д.)</w:t>
      </w:r>
      <w:r w:rsidR="00F555F9">
        <w:rPr>
          <w:sz w:val="28"/>
          <w:szCs w:val="28"/>
        </w:rPr>
        <w:t>.</w:t>
      </w:r>
    </w:p>
    <w:p w:rsidR="00F555F9" w:rsidRDefault="00F555F9" w:rsidP="005419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Созданы для решения долгосрочных задач и конкретной кратковременной творческой проблемы (например, подготовка к педагогическому совету, семинару и </w:t>
      </w:r>
      <w:proofErr w:type="gramStart"/>
      <w:r>
        <w:rPr>
          <w:sz w:val="28"/>
          <w:szCs w:val="28"/>
        </w:rPr>
        <w:t>другое</w:t>
      </w:r>
      <w:proofErr w:type="gramEnd"/>
      <w:r>
        <w:rPr>
          <w:sz w:val="28"/>
          <w:szCs w:val="28"/>
        </w:rPr>
        <w:t>).</w:t>
      </w:r>
    </w:p>
    <w:p w:rsidR="00541905" w:rsidRDefault="00541905" w:rsidP="00541905">
      <w:pPr>
        <w:ind w:firstLine="708"/>
        <w:jc w:val="both"/>
        <w:rPr>
          <w:sz w:val="28"/>
          <w:szCs w:val="28"/>
        </w:rPr>
      </w:pPr>
    </w:p>
    <w:p w:rsidR="00E606D7" w:rsidRDefault="00B40989" w:rsidP="00B40989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9D95A5A" wp14:editId="526C1100">
            <wp:extent cx="2246489" cy="2246489"/>
            <wp:effectExtent l="0" t="0" r="1905" b="1905"/>
            <wp:docPr id="28" name="Рисунок 28" descr="DSC01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0188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489" cy="2246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6D7" w:rsidRPr="00F555F9" w:rsidRDefault="00E606D7" w:rsidP="00541905">
      <w:pPr>
        <w:ind w:firstLine="708"/>
        <w:jc w:val="both"/>
        <w:rPr>
          <w:sz w:val="28"/>
          <w:szCs w:val="28"/>
        </w:rPr>
      </w:pPr>
      <w:r w:rsidRPr="00E606D7">
        <w:rPr>
          <w:sz w:val="28"/>
          <w:szCs w:val="28"/>
        </w:rPr>
        <w:t xml:space="preserve">Также структурными компонентами методической службы дошкольного учреждения </w:t>
      </w:r>
      <w:r w:rsidRPr="00803C0C">
        <w:rPr>
          <w:sz w:val="28"/>
          <w:szCs w:val="28"/>
        </w:rPr>
        <w:t>являются</w:t>
      </w:r>
      <w:r w:rsidRPr="00803C0C">
        <w:rPr>
          <w:rFonts w:ascii="Franklin Gothic Demi" w:hAnsi="Franklin Gothic Demi"/>
          <w:sz w:val="28"/>
          <w:szCs w:val="28"/>
        </w:rPr>
        <w:t> </w:t>
      </w:r>
      <w:r w:rsidRPr="00803C0C">
        <w:rPr>
          <w:rFonts w:ascii="Franklin Gothic Demi" w:hAnsi="Franklin Gothic Demi"/>
          <w:bCs/>
          <w:sz w:val="28"/>
          <w:szCs w:val="28"/>
        </w:rPr>
        <w:t xml:space="preserve"> психолого-медико-педагогический консилиум</w:t>
      </w:r>
      <w:r w:rsidR="00F555F9">
        <w:rPr>
          <w:rFonts w:ascii="Franklin Gothic Demi" w:hAnsi="Franklin Gothic Demi"/>
          <w:sz w:val="28"/>
          <w:szCs w:val="28"/>
        </w:rPr>
        <w:t xml:space="preserve">, - </w:t>
      </w:r>
      <w:r w:rsidR="00F555F9">
        <w:rPr>
          <w:sz w:val="28"/>
          <w:szCs w:val="28"/>
        </w:rPr>
        <w:t>форма взаимодействия специалистов учреждения, объединяющихся для психолого-</w:t>
      </w:r>
      <w:r w:rsidR="00F555F9">
        <w:rPr>
          <w:sz w:val="28"/>
          <w:szCs w:val="28"/>
        </w:rPr>
        <w:lastRenderedPageBreak/>
        <w:t>медико-педагогического сопровождения воспитанников с отклонениями в развитии.</w:t>
      </w:r>
    </w:p>
    <w:p w:rsidR="00126031" w:rsidRDefault="004B1CA6" w:rsidP="00BD1879">
      <w:pPr>
        <w:spacing w:after="200"/>
        <w:contextualSpacing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     </w:t>
      </w:r>
      <w:r w:rsidR="00B40989">
        <w:rPr>
          <w:noProof/>
          <w:sz w:val="28"/>
          <w:szCs w:val="28"/>
        </w:rPr>
        <w:drawing>
          <wp:inline distT="0" distB="0" distL="0" distR="0" wp14:anchorId="16D512D5" wp14:editId="07402317">
            <wp:extent cx="3680178" cy="1840089"/>
            <wp:effectExtent l="0" t="0" r="0" b="8255"/>
            <wp:docPr id="32" name="Рисунок 32" descr="C:\Users\Галина Александровна\Downloads\WhatsApp Image 2021-11-22 at 10.38.5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лина Александровна\Downloads\WhatsApp Image 2021-11-22 at 10.38.51 (1)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180" cy="184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031" w:rsidRPr="00126031" w:rsidRDefault="00126031" w:rsidP="00126031">
      <w:pPr>
        <w:spacing w:after="20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126031">
        <w:rPr>
          <w:rFonts w:eastAsia="Calibri"/>
          <w:sz w:val="28"/>
          <w:szCs w:val="28"/>
          <w:lang w:eastAsia="en-US"/>
        </w:rPr>
        <w:t xml:space="preserve">Ресурсная составляющая </w:t>
      </w:r>
      <w:r>
        <w:rPr>
          <w:rFonts w:eastAsia="Calibri"/>
          <w:sz w:val="28"/>
          <w:szCs w:val="28"/>
          <w:lang w:eastAsia="en-US"/>
        </w:rPr>
        <w:t>консультативно-методической службы</w:t>
      </w:r>
      <w:r w:rsidRPr="00126031">
        <w:rPr>
          <w:rFonts w:eastAsia="Calibri"/>
          <w:sz w:val="28"/>
          <w:szCs w:val="28"/>
          <w:lang w:eastAsia="en-US"/>
        </w:rPr>
        <w:t xml:space="preserve"> определяется:</w:t>
      </w:r>
    </w:p>
    <w:p w:rsidR="00126031" w:rsidRPr="00126031" w:rsidRDefault="00126031" w:rsidP="00126031">
      <w:pPr>
        <w:numPr>
          <w:ilvl w:val="0"/>
          <w:numId w:val="22"/>
        </w:numPr>
        <w:spacing w:after="200"/>
        <w:contextualSpacing/>
        <w:jc w:val="both"/>
        <w:rPr>
          <w:rFonts w:eastAsia="Calibri"/>
          <w:sz w:val="28"/>
          <w:szCs w:val="28"/>
          <w:lang w:eastAsia="en-US"/>
        </w:rPr>
      </w:pPr>
      <w:r w:rsidRPr="00126031">
        <w:rPr>
          <w:rFonts w:eastAsia="Calibri"/>
          <w:sz w:val="28"/>
          <w:szCs w:val="28"/>
          <w:lang w:eastAsia="en-US"/>
        </w:rPr>
        <w:t>нормативно-правовым регулированием;</w:t>
      </w:r>
    </w:p>
    <w:p w:rsidR="00126031" w:rsidRPr="00126031" w:rsidRDefault="00126031" w:rsidP="00126031">
      <w:pPr>
        <w:numPr>
          <w:ilvl w:val="0"/>
          <w:numId w:val="22"/>
        </w:numPr>
        <w:spacing w:after="200"/>
        <w:contextualSpacing/>
        <w:jc w:val="both"/>
        <w:rPr>
          <w:rFonts w:eastAsia="Calibri"/>
          <w:sz w:val="28"/>
          <w:szCs w:val="28"/>
          <w:lang w:eastAsia="en-US"/>
        </w:rPr>
      </w:pPr>
      <w:r w:rsidRPr="00126031">
        <w:rPr>
          <w:rFonts w:eastAsia="Calibri"/>
          <w:sz w:val="28"/>
          <w:szCs w:val="28"/>
          <w:lang w:eastAsia="en-US"/>
        </w:rPr>
        <w:t xml:space="preserve">концептуальным обеспечением – получением необходимых теоретико-методологических знаний, способных стать частью концептуальных оснований развития </w:t>
      </w:r>
      <w:r>
        <w:rPr>
          <w:rFonts w:eastAsia="Calibri"/>
          <w:sz w:val="28"/>
          <w:szCs w:val="28"/>
          <w:lang w:eastAsia="en-US"/>
        </w:rPr>
        <w:t>МДОУ</w:t>
      </w:r>
      <w:r w:rsidRPr="00126031">
        <w:rPr>
          <w:rFonts w:eastAsia="Calibri"/>
          <w:sz w:val="28"/>
          <w:szCs w:val="28"/>
          <w:lang w:eastAsia="en-US"/>
        </w:rPr>
        <w:t>;</w:t>
      </w:r>
    </w:p>
    <w:p w:rsidR="00126031" w:rsidRPr="00126031" w:rsidRDefault="00126031" w:rsidP="00126031">
      <w:pPr>
        <w:numPr>
          <w:ilvl w:val="0"/>
          <w:numId w:val="22"/>
        </w:numPr>
        <w:spacing w:after="200"/>
        <w:contextualSpacing/>
        <w:jc w:val="both"/>
        <w:rPr>
          <w:rFonts w:eastAsia="Calibri"/>
          <w:sz w:val="28"/>
          <w:szCs w:val="28"/>
          <w:lang w:eastAsia="en-US"/>
        </w:rPr>
      </w:pPr>
      <w:r w:rsidRPr="00126031">
        <w:rPr>
          <w:rFonts w:eastAsia="Calibri"/>
          <w:sz w:val="28"/>
          <w:szCs w:val="28"/>
          <w:lang w:eastAsia="en-US"/>
        </w:rPr>
        <w:t xml:space="preserve">информационным обеспечением – информацией о состоянии </w:t>
      </w:r>
      <w:r>
        <w:rPr>
          <w:rFonts w:eastAsia="Calibri"/>
          <w:sz w:val="28"/>
          <w:szCs w:val="28"/>
          <w:lang w:eastAsia="en-US"/>
        </w:rPr>
        <w:t>МДОУ,</w:t>
      </w:r>
      <w:r w:rsidRPr="00126031">
        <w:rPr>
          <w:rFonts w:eastAsia="Calibri"/>
          <w:sz w:val="28"/>
          <w:szCs w:val="28"/>
          <w:lang w:eastAsia="en-US"/>
        </w:rPr>
        <w:t xml:space="preserve"> потребности в инновациях, внешней информацией о перспективных нововведениях, возможных партнёрах и контактах;</w:t>
      </w:r>
    </w:p>
    <w:p w:rsidR="00126031" w:rsidRPr="00126031" w:rsidRDefault="00126031" w:rsidP="00126031">
      <w:pPr>
        <w:numPr>
          <w:ilvl w:val="0"/>
          <w:numId w:val="22"/>
        </w:numPr>
        <w:spacing w:after="200"/>
        <w:contextualSpacing/>
        <w:jc w:val="both"/>
        <w:rPr>
          <w:rFonts w:eastAsia="Calibri"/>
          <w:sz w:val="28"/>
          <w:szCs w:val="28"/>
          <w:lang w:eastAsia="en-US"/>
        </w:rPr>
      </w:pPr>
      <w:r w:rsidRPr="00126031">
        <w:rPr>
          <w:rFonts w:eastAsia="Calibri"/>
          <w:sz w:val="28"/>
          <w:szCs w:val="28"/>
          <w:lang w:eastAsia="en-US"/>
        </w:rPr>
        <w:t xml:space="preserve">методическим обеспечением – овладением определённой технологией, методами </w:t>
      </w:r>
      <w:r w:rsidRPr="00126031">
        <w:rPr>
          <w:rFonts w:eastAsia="Calibri"/>
          <w:sz w:val="28"/>
          <w:szCs w:val="28"/>
          <w:lang w:eastAsia="en-US"/>
        </w:rPr>
        <w:lastRenderedPageBreak/>
        <w:t>деятельности, конкретными методическими средствами;</w:t>
      </w:r>
    </w:p>
    <w:p w:rsidR="00126031" w:rsidRDefault="00126031" w:rsidP="00126031">
      <w:pPr>
        <w:numPr>
          <w:ilvl w:val="0"/>
          <w:numId w:val="22"/>
        </w:numPr>
        <w:spacing w:after="200"/>
        <w:contextualSpacing/>
        <w:jc w:val="both"/>
        <w:rPr>
          <w:rFonts w:eastAsia="Calibri"/>
          <w:sz w:val="28"/>
          <w:szCs w:val="28"/>
          <w:lang w:eastAsia="en-US"/>
        </w:rPr>
      </w:pPr>
      <w:r w:rsidRPr="00126031">
        <w:rPr>
          <w:rFonts w:eastAsia="Calibri"/>
          <w:sz w:val="28"/>
          <w:szCs w:val="28"/>
          <w:lang w:eastAsia="en-US"/>
        </w:rPr>
        <w:t xml:space="preserve">материально-техническим обеспечением;                </w:t>
      </w:r>
    </w:p>
    <w:p w:rsidR="00126031" w:rsidRPr="00126031" w:rsidRDefault="00126031" w:rsidP="00126031">
      <w:pPr>
        <w:numPr>
          <w:ilvl w:val="0"/>
          <w:numId w:val="22"/>
        </w:numPr>
        <w:spacing w:after="200"/>
        <w:contextualSpacing/>
        <w:jc w:val="both"/>
        <w:rPr>
          <w:rFonts w:eastAsia="Calibri"/>
          <w:sz w:val="28"/>
          <w:szCs w:val="28"/>
          <w:lang w:eastAsia="en-US"/>
        </w:rPr>
      </w:pPr>
      <w:r w:rsidRPr="00126031">
        <w:rPr>
          <w:rFonts w:eastAsia="Calibri"/>
          <w:sz w:val="28"/>
          <w:szCs w:val="28"/>
          <w:lang w:eastAsia="en-US"/>
        </w:rPr>
        <w:t>мотивационно-психологическим обеспечением.</w:t>
      </w:r>
    </w:p>
    <w:p w:rsidR="00126031" w:rsidRDefault="00126031" w:rsidP="00126031">
      <w:pPr>
        <w:spacing w:after="200"/>
        <w:contextualSpacing/>
        <w:jc w:val="both"/>
        <w:rPr>
          <w:rFonts w:ascii="Franklin Gothic Demi" w:eastAsia="Calibri" w:hAnsi="Franklin Gothic Demi"/>
          <w:i/>
          <w:sz w:val="28"/>
          <w:szCs w:val="28"/>
          <w:lang w:eastAsia="en-US"/>
        </w:rPr>
      </w:pPr>
    </w:p>
    <w:p w:rsidR="00126031" w:rsidRPr="00126031" w:rsidRDefault="00126031" w:rsidP="00126031">
      <w:pPr>
        <w:spacing w:after="200"/>
        <w:contextualSpacing/>
        <w:jc w:val="both"/>
        <w:rPr>
          <w:rFonts w:eastAsia="Calibri"/>
          <w:sz w:val="28"/>
          <w:szCs w:val="28"/>
          <w:lang w:eastAsia="en-US"/>
        </w:rPr>
      </w:pPr>
      <w:r w:rsidRPr="00126031">
        <w:rPr>
          <w:rFonts w:ascii="Franklin Gothic Demi" w:eastAsia="Calibri" w:hAnsi="Franklin Gothic Demi"/>
          <w:i/>
          <w:sz w:val="28"/>
          <w:szCs w:val="28"/>
          <w:lang w:eastAsia="en-US"/>
        </w:rPr>
        <w:t>Целями методической службы</w:t>
      </w:r>
      <w:r w:rsidRPr="00126031">
        <w:rPr>
          <w:rFonts w:eastAsia="Calibri"/>
          <w:sz w:val="28"/>
          <w:szCs w:val="28"/>
          <w:lang w:eastAsia="en-US"/>
        </w:rPr>
        <w:t xml:space="preserve"> ДОУ являются:</w:t>
      </w:r>
    </w:p>
    <w:p w:rsidR="00126031" w:rsidRPr="00126031" w:rsidRDefault="00126031" w:rsidP="00126031">
      <w:pPr>
        <w:numPr>
          <w:ilvl w:val="0"/>
          <w:numId w:val="23"/>
        </w:numPr>
        <w:spacing w:after="200"/>
        <w:contextualSpacing/>
        <w:jc w:val="both"/>
        <w:rPr>
          <w:rFonts w:eastAsia="Calibri"/>
          <w:sz w:val="28"/>
          <w:szCs w:val="28"/>
          <w:lang w:eastAsia="en-US"/>
        </w:rPr>
      </w:pPr>
      <w:r w:rsidRPr="00126031">
        <w:rPr>
          <w:rFonts w:eastAsia="Calibri"/>
          <w:sz w:val="28"/>
          <w:szCs w:val="28"/>
          <w:lang w:eastAsia="en-US"/>
        </w:rPr>
        <w:t>реализация государственной образовательной политики в рамках образовательного процесса;</w:t>
      </w:r>
    </w:p>
    <w:p w:rsidR="00126031" w:rsidRPr="00126031" w:rsidRDefault="00126031" w:rsidP="00126031">
      <w:pPr>
        <w:numPr>
          <w:ilvl w:val="0"/>
          <w:numId w:val="23"/>
        </w:numPr>
        <w:spacing w:after="200"/>
        <w:contextualSpacing/>
        <w:jc w:val="both"/>
        <w:rPr>
          <w:rFonts w:eastAsia="Calibri"/>
          <w:sz w:val="28"/>
          <w:szCs w:val="28"/>
          <w:lang w:eastAsia="en-US"/>
        </w:rPr>
      </w:pPr>
      <w:r w:rsidRPr="00126031">
        <w:rPr>
          <w:rFonts w:eastAsia="Calibri"/>
          <w:sz w:val="28"/>
          <w:szCs w:val="28"/>
          <w:lang w:eastAsia="en-US"/>
        </w:rPr>
        <w:t>создание совокупности условий для эффективного развития ДОУ;</w:t>
      </w:r>
    </w:p>
    <w:p w:rsidR="00126031" w:rsidRPr="00126031" w:rsidRDefault="00126031" w:rsidP="00126031">
      <w:pPr>
        <w:numPr>
          <w:ilvl w:val="0"/>
          <w:numId w:val="23"/>
        </w:numPr>
        <w:spacing w:after="200"/>
        <w:contextualSpacing/>
        <w:jc w:val="both"/>
        <w:rPr>
          <w:rFonts w:eastAsia="Calibri"/>
          <w:sz w:val="28"/>
          <w:szCs w:val="28"/>
          <w:lang w:eastAsia="en-US"/>
        </w:rPr>
      </w:pPr>
      <w:r w:rsidRPr="00126031">
        <w:rPr>
          <w:rFonts w:eastAsia="Calibri"/>
          <w:sz w:val="28"/>
          <w:szCs w:val="28"/>
          <w:lang w:eastAsia="en-US"/>
        </w:rPr>
        <w:t>обеспечение качества образовательных услуг в ДОУ, адекватному его статусу.</w:t>
      </w:r>
    </w:p>
    <w:p w:rsidR="00126031" w:rsidRPr="00126031" w:rsidRDefault="00126031" w:rsidP="00126031">
      <w:pPr>
        <w:spacing w:after="200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126031" w:rsidRPr="00126031" w:rsidRDefault="00126031" w:rsidP="00126031">
      <w:pPr>
        <w:spacing w:after="200"/>
        <w:contextualSpacing/>
        <w:jc w:val="both"/>
        <w:rPr>
          <w:rFonts w:ascii="Franklin Gothic Demi" w:eastAsia="Calibri" w:hAnsi="Franklin Gothic Demi"/>
          <w:i/>
          <w:sz w:val="28"/>
          <w:szCs w:val="28"/>
          <w:lang w:eastAsia="en-US"/>
        </w:rPr>
      </w:pPr>
      <w:r w:rsidRPr="00126031">
        <w:rPr>
          <w:rFonts w:ascii="Franklin Gothic Demi" w:eastAsia="Calibri" w:hAnsi="Franklin Gothic Demi"/>
          <w:i/>
          <w:sz w:val="28"/>
          <w:szCs w:val="28"/>
          <w:lang w:eastAsia="en-US"/>
        </w:rPr>
        <w:t>Задачи методической службы:</w:t>
      </w:r>
    </w:p>
    <w:p w:rsidR="00126031" w:rsidRPr="00126031" w:rsidRDefault="00126031" w:rsidP="00126031">
      <w:pPr>
        <w:numPr>
          <w:ilvl w:val="0"/>
          <w:numId w:val="24"/>
        </w:numPr>
        <w:spacing w:after="200"/>
        <w:contextualSpacing/>
        <w:jc w:val="both"/>
        <w:rPr>
          <w:rFonts w:eastAsia="Calibri"/>
          <w:sz w:val="28"/>
          <w:szCs w:val="28"/>
          <w:lang w:eastAsia="en-US"/>
        </w:rPr>
      </w:pPr>
      <w:r w:rsidRPr="00126031">
        <w:rPr>
          <w:rFonts w:eastAsia="Calibri"/>
          <w:sz w:val="28"/>
          <w:szCs w:val="28"/>
          <w:lang w:eastAsia="en-US"/>
        </w:rPr>
        <w:t>обеспечение теоретической, психологической, методической поддержки воспитателей;</w:t>
      </w:r>
    </w:p>
    <w:p w:rsidR="00126031" w:rsidRPr="00126031" w:rsidRDefault="00126031" w:rsidP="00126031">
      <w:pPr>
        <w:numPr>
          <w:ilvl w:val="0"/>
          <w:numId w:val="24"/>
        </w:numPr>
        <w:spacing w:after="200"/>
        <w:contextualSpacing/>
        <w:jc w:val="both"/>
        <w:rPr>
          <w:rFonts w:eastAsia="Calibri"/>
          <w:sz w:val="28"/>
          <w:szCs w:val="28"/>
          <w:lang w:eastAsia="en-US"/>
        </w:rPr>
      </w:pPr>
      <w:r w:rsidRPr="00126031">
        <w:rPr>
          <w:rFonts w:eastAsia="Calibri"/>
          <w:sz w:val="28"/>
          <w:szCs w:val="28"/>
          <w:lang w:eastAsia="en-US"/>
        </w:rPr>
        <w:t>создание условий для повышения профессиональной компетентности, роста педагогического мастерства и развития творческого потенциала каждого педагога;</w:t>
      </w:r>
    </w:p>
    <w:p w:rsidR="00126031" w:rsidRPr="00126031" w:rsidRDefault="00126031" w:rsidP="00126031">
      <w:pPr>
        <w:numPr>
          <w:ilvl w:val="0"/>
          <w:numId w:val="24"/>
        </w:numPr>
        <w:spacing w:after="200"/>
        <w:contextualSpacing/>
        <w:jc w:val="both"/>
        <w:rPr>
          <w:rFonts w:eastAsia="Calibri"/>
          <w:sz w:val="28"/>
          <w:szCs w:val="28"/>
          <w:lang w:eastAsia="en-US"/>
        </w:rPr>
      </w:pPr>
      <w:r w:rsidRPr="00126031">
        <w:rPr>
          <w:rFonts w:eastAsia="Calibri"/>
          <w:sz w:val="28"/>
          <w:szCs w:val="28"/>
          <w:lang w:eastAsia="en-US"/>
        </w:rPr>
        <w:t>организация активного участия педагогов в планировании, разработке и реализации программы развития, в инновационных процессах;</w:t>
      </w:r>
    </w:p>
    <w:p w:rsidR="00126031" w:rsidRPr="00126031" w:rsidRDefault="00126031" w:rsidP="00126031">
      <w:pPr>
        <w:numPr>
          <w:ilvl w:val="0"/>
          <w:numId w:val="24"/>
        </w:numPr>
        <w:spacing w:after="200"/>
        <w:contextualSpacing/>
        <w:jc w:val="both"/>
        <w:rPr>
          <w:rFonts w:eastAsia="Calibri"/>
          <w:sz w:val="28"/>
          <w:szCs w:val="28"/>
          <w:lang w:eastAsia="en-US"/>
        </w:rPr>
      </w:pPr>
      <w:r w:rsidRPr="00126031">
        <w:rPr>
          <w:rFonts w:eastAsia="Calibri"/>
          <w:sz w:val="28"/>
          <w:szCs w:val="28"/>
          <w:lang w:eastAsia="en-US"/>
        </w:rPr>
        <w:t>проведение мониторинговых и</w:t>
      </w:r>
      <w:r w:rsidR="00C6714C">
        <w:rPr>
          <w:rFonts w:eastAsia="Calibri"/>
          <w:sz w:val="28"/>
          <w:szCs w:val="28"/>
          <w:lang w:eastAsia="en-US"/>
        </w:rPr>
        <w:t xml:space="preserve"> аттестационных процедур для объ</w:t>
      </w:r>
      <w:r w:rsidRPr="00126031">
        <w:rPr>
          <w:rFonts w:eastAsia="Calibri"/>
          <w:sz w:val="28"/>
          <w:szCs w:val="28"/>
          <w:lang w:eastAsia="en-US"/>
        </w:rPr>
        <w:t xml:space="preserve">ективного </w:t>
      </w:r>
      <w:r w:rsidRPr="00126031">
        <w:rPr>
          <w:rFonts w:eastAsia="Calibri"/>
          <w:sz w:val="28"/>
          <w:szCs w:val="28"/>
          <w:lang w:eastAsia="en-US"/>
        </w:rPr>
        <w:lastRenderedPageBreak/>
        <w:t>анализа развития дошкольного учреждения и достигнутых результатов и пр.</w:t>
      </w:r>
    </w:p>
    <w:p w:rsidR="00126031" w:rsidRPr="00126031" w:rsidRDefault="00126031" w:rsidP="00126031">
      <w:pPr>
        <w:spacing w:after="200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126031">
        <w:rPr>
          <w:rFonts w:eastAsia="Calibri"/>
          <w:sz w:val="28"/>
          <w:szCs w:val="28"/>
          <w:lang w:eastAsia="en-US"/>
        </w:rPr>
        <w:t xml:space="preserve">Играя важную роль в управлении ДОУ, методическая служба нашего центра выполняет определённые </w:t>
      </w:r>
      <w:r w:rsidRPr="00126031">
        <w:rPr>
          <w:rFonts w:ascii="Franklin Gothic Demi" w:eastAsia="Calibri" w:hAnsi="Franklin Gothic Demi"/>
          <w:i/>
          <w:sz w:val="28"/>
          <w:szCs w:val="28"/>
          <w:lang w:eastAsia="en-US"/>
        </w:rPr>
        <w:t>функции:</w:t>
      </w:r>
    </w:p>
    <w:p w:rsidR="00506202" w:rsidRPr="009A3CCD" w:rsidRDefault="00506202" w:rsidP="00CD2A43">
      <w:pPr>
        <w:spacing w:after="200"/>
        <w:contextualSpacing/>
        <w:jc w:val="both"/>
        <w:rPr>
          <w:rFonts w:eastAsia="Calibri"/>
          <w:sz w:val="32"/>
          <w:szCs w:val="32"/>
          <w:lang w:eastAsia="en-US"/>
        </w:rPr>
      </w:pPr>
    </w:p>
    <w:p w:rsidR="00506202" w:rsidRDefault="00506202" w:rsidP="00506202">
      <w:pPr>
        <w:spacing w:after="200"/>
        <w:contextualSpacing/>
        <w:jc w:val="center"/>
        <w:rPr>
          <w:rFonts w:ascii="Franklin Gothic Demi" w:eastAsia="Calibri" w:hAnsi="Franklin Gothic Demi"/>
          <w:sz w:val="32"/>
          <w:szCs w:val="32"/>
          <w:lang w:eastAsia="en-US"/>
        </w:rPr>
      </w:pPr>
      <w:r w:rsidRPr="009A3CCD">
        <w:rPr>
          <w:rFonts w:ascii="Franklin Gothic Demi" w:eastAsia="Calibri" w:hAnsi="Franklin Gothic Demi"/>
          <w:sz w:val="32"/>
          <w:szCs w:val="32"/>
          <w:lang w:eastAsia="en-US"/>
        </w:rPr>
        <w:t>Функции методической службы</w:t>
      </w:r>
    </w:p>
    <w:p w:rsidR="004B1CA6" w:rsidRPr="004B1CA6" w:rsidRDefault="004B1CA6" w:rsidP="004B1CA6">
      <w:pPr>
        <w:spacing w:after="20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Играя важную роль в управлении ДОУ, методическая служба МДОУ «ЦРР №2 «Радуга Детства» выполняет определённые функции</w:t>
      </w:r>
    </w:p>
    <w:p w:rsidR="00506202" w:rsidRPr="00506202" w:rsidRDefault="00466C12" w:rsidP="00506202">
      <w:pPr>
        <w:spacing w:after="200"/>
        <w:contextualSpacing/>
        <w:jc w:val="center"/>
        <w:rPr>
          <w:rFonts w:ascii="Franklin Gothic Demi" w:eastAsia="Calibri" w:hAnsi="Franklin Gothic Demi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428ED530" wp14:editId="7C95763D">
            <wp:extent cx="3793067" cy="2848138"/>
            <wp:effectExtent l="0" t="0" r="0" b="9525"/>
            <wp:docPr id="77" name="Рисунок 77" descr="http://lyceum144.ru/media/2020/01/%D1%84%D1%83%D0%BD%D0%BA%D1%86%D0%B8%D0%B8_%D0%BC%D1%8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lyceum144.ru/media/2020/01/%D1%84%D1%83%D0%BD%D0%BA%D1%86%D0%B8%D0%B8_%D0%BC%D1%81_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698" cy="2844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A43" w:rsidRPr="00CD2A43" w:rsidRDefault="00CD2A43" w:rsidP="00CD2A43">
      <w:pPr>
        <w:spacing w:after="200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A43">
        <w:rPr>
          <w:rFonts w:eastAsia="Calibri"/>
          <w:sz w:val="28"/>
          <w:szCs w:val="28"/>
          <w:lang w:eastAsia="en-US"/>
        </w:rPr>
        <w:t xml:space="preserve">Так, в </w:t>
      </w:r>
      <w:r w:rsidRPr="00CD2A43">
        <w:rPr>
          <w:rFonts w:ascii="Franklin Gothic Demi" w:eastAsia="Calibri" w:hAnsi="Franklin Gothic Demi"/>
          <w:sz w:val="28"/>
          <w:szCs w:val="28"/>
          <w:lang w:eastAsia="en-US"/>
        </w:rPr>
        <w:t>информационно-аналитическую функцию</w:t>
      </w:r>
      <w:r w:rsidRPr="00CD2A43">
        <w:rPr>
          <w:rFonts w:eastAsia="Calibri"/>
          <w:sz w:val="28"/>
          <w:szCs w:val="28"/>
          <w:lang w:eastAsia="en-US"/>
        </w:rPr>
        <w:t xml:space="preserve"> входят:</w:t>
      </w:r>
    </w:p>
    <w:p w:rsidR="00CD2A43" w:rsidRPr="00CD2A43" w:rsidRDefault="00CD2A43" w:rsidP="00CD2A43">
      <w:pPr>
        <w:numPr>
          <w:ilvl w:val="0"/>
          <w:numId w:val="25"/>
        </w:numPr>
        <w:spacing w:after="200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A43">
        <w:rPr>
          <w:rFonts w:eastAsia="Calibri"/>
          <w:sz w:val="28"/>
          <w:szCs w:val="28"/>
          <w:lang w:eastAsia="en-US"/>
        </w:rPr>
        <w:t>анализ собственной деятельности и работы всего педагогического коллектива;</w:t>
      </w:r>
    </w:p>
    <w:p w:rsidR="00CD2A43" w:rsidRDefault="00CD2A43" w:rsidP="00CD2A43">
      <w:pPr>
        <w:numPr>
          <w:ilvl w:val="0"/>
          <w:numId w:val="25"/>
        </w:numPr>
        <w:spacing w:after="200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A43">
        <w:rPr>
          <w:rFonts w:eastAsia="Calibri"/>
          <w:sz w:val="28"/>
          <w:szCs w:val="28"/>
          <w:lang w:eastAsia="en-US"/>
        </w:rPr>
        <w:lastRenderedPageBreak/>
        <w:t>вычленение факторов и условий, положительно или отрицательно влияющих на конечные результаты деятельности;</w:t>
      </w:r>
    </w:p>
    <w:p w:rsidR="00CD2A43" w:rsidRDefault="00CD2A43" w:rsidP="00CD2A43">
      <w:pPr>
        <w:numPr>
          <w:ilvl w:val="0"/>
          <w:numId w:val="25"/>
        </w:numPr>
        <w:spacing w:after="200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A43">
        <w:rPr>
          <w:sz w:val="28"/>
          <w:szCs w:val="28"/>
        </w:rPr>
        <w:t>оценка качества педагогического процесса в целом. Осознание общих и частных задач;</w:t>
      </w:r>
    </w:p>
    <w:p w:rsidR="00CD2A43" w:rsidRDefault="00CD2A43" w:rsidP="00CD2A43">
      <w:pPr>
        <w:numPr>
          <w:ilvl w:val="0"/>
          <w:numId w:val="25"/>
        </w:numPr>
        <w:spacing w:after="200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A43">
        <w:rPr>
          <w:sz w:val="28"/>
          <w:szCs w:val="28"/>
        </w:rPr>
        <w:t>установление преемственности между прошедшим и новым годом;</w:t>
      </w:r>
    </w:p>
    <w:p w:rsidR="00CD2A43" w:rsidRDefault="00CD2A43" w:rsidP="00CD2A43">
      <w:pPr>
        <w:numPr>
          <w:ilvl w:val="0"/>
          <w:numId w:val="25"/>
        </w:numPr>
        <w:spacing w:after="200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A43">
        <w:rPr>
          <w:sz w:val="28"/>
          <w:szCs w:val="28"/>
        </w:rPr>
        <w:t>анализ актуальных и перспективных потребностей населения, воспитанников и их родителей в образовательных услугах;</w:t>
      </w:r>
    </w:p>
    <w:p w:rsidR="00CD2A43" w:rsidRDefault="00CD2A43" w:rsidP="00CD2A43">
      <w:pPr>
        <w:numPr>
          <w:ilvl w:val="0"/>
          <w:numId w:val="25"/>
        </w:numPr>
        <w:spacing w:after="200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A43">
        <w:rPr>
          <w:sz w:val="28"/>
          <w:szCs w:val="28"/>
        </w:rPr>
        <w:t>анализ потребностей в развитии ДОУ, осуществление инноваций;</w:t>
      </w:r>
    </w:p>
    <w:p w:rsidR="00CD2A43" w:rsidRDefault="00CD2A43" w:rsidP="00CD2A43">
      <w:pPr>
        <w:numPr>
          <w:ilvl w:val="0"/>
          <w:numId w:val="25"/>
        </w:numPr>
        <w:spacing w:after="200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A43">
        <w:rPr>
          <w:sz w:val="28"/>
          <w:szCs w:val="28"/>
        </w:rPr>
        <w:t>поиск идей развития ДОУ, перспективных возможностей в области инновационных преобразований;</w:t>
      </w:r>
    </w:p>
    <w:p w:rsidR="00CD2A43" w:rsidRPr="00CD2A43" w:rsidRDefault="00CD2A43" w:rsidP="00CD2A43">
      <w:pPr>
        <w:numPr>
          <w:ilvl w:val="0"/>
          <w:numId w:val="25"/>
        </w:numPr>
        <w:spacing w:after="200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A43">
        <w:rPr>
          <w:sz w:val="28"/>
          <w:szCs w:val="28"/>
        </w:rPr>
        <w:t>изучение передового педагогического опыта.</w:t>
      </w:r>
    </w:p>
    <w:p w:rsidR="00CD2A43" w:rsidRDefault="00CD2A43" w:rsidP="00CD2A43">
      <w:pPr>
        <w:ind w:left="360"/>
        <w:jc w:val="both"/>
        <w:rPr>
          <w:sz w:val="28"/>
          <w:szCs w:val="28"/>
        </w:rPr>
      </w:pPr>
      <w:r w:rsidRPr="00CD2A43">
        <w:rPr>
          <w:sz w:val="28"/>
          <w:szCs w:val="28"/>
        </w:rPr>
        <w:t xml:space="preserve">Важнейшими функциями методической службы являются </w:t>
      </w:r>
      <w:r w:rsidRPr="00CD2A43">
        <w:rPr>
          <w:sz w:val="28"/>
          <w:szCs w:val="28"/>
          <w:u w:val="single"/>
        </w:rPr>
        <w:t>прогнозирование и планирование.</w:t>
      </w:r>
    </w:p>
    <w:p w:rsidR="00CD2A43" w:rsidRDefault="00CD2A43" w:rsidP="00CD2A43">
      <w:pPr>
        <w:ind w:left="360"/>
        <w:jc w:val="both"/>
        <w:rPr>
          <w:sz w:val="28"/>
          <w:szCs w:val="28"/>
        </w:rPr>
      </w:pPr>
    </w:p>
    <w:p w:rsidR="00CD2A43" w:rsidRPr="00CD2A43" w:rsidRDefault="00CD2A43" w:rsidP="00CD2A43">
      <w:pPr>
        <w:spacing w:after="200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A43">
        <w:rPr>
          <w:rFonts w:ascii="Franklin Gothic Demi" w:eastAsia="Calibri" w:hAnsi="Franklin Gothic Demi"/>
          <w:sz w:val="28"/>
          <w:szCs w:val="28"/>
          <w:lang w:eastAsia="en-US"/>
        </w:rPr>
        <w:t>Прогностическая функция</w:t>
      </w:r>
      <w:r w:rsidRPr="00CD2A43">
        <w:rPr>
          <w:rFonts w:eastAsia="Calibri"/>
          <w:sz w:val="28"/>
          <w:szCs w:val="28"/>
          <w:lang w:eastAsia="en-US"/>
        </w:rPr>
        <w:t xml:space="preserve"> предусматривает:</w:t>
      </w:r>
    </w:p>
    <w:p w:rsidR="00CD2A43" w:rsidRPr="00CD2A43" w:rsidRDefault="00CD2A43" w:rsidP="00CD2A43">
      <w:pPr>
        <w:numPr>
          <w:ilvl w:val="0"/>
          <w:numId w:val="26"/>
        </w:numPr>
        <w:spacing w:after="200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A43">
        <w:rPr>
          <w:rFonts w:eastAsia="Calibri"/>
          <w:sz w:val="28"/>
          <w:szCs w:val="28"/>
          <w:lang w:eastAsia="en-US"/>
        </w:rPr>
        <w:t>прогнозирование целей и задач деятельности ДОУ;</w:t>
      </w:r>
    </w:p>
    <w:p w:rsidR="00CD2A43" w:rsidRPr="00CD2A43" w:rsidRDefault="00CD2A43" w:rsidP="00CD2A43">
      <w:pPr>
        <w:numPr>
          <w:ilvl w:val="0"/>
          <w:numId w:val="26"/>
        </w:numPr>
        <w:spacing w:after="200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A43">
        <w:rPr>
          <w:rFonts w:eastAsia="Calibri"/>
          <w:sz w:val="28"/>
          <w:szCs w:val="28"/>
          <w:lang w:eastAsia="en-US"/>
        </w:rPr>
        <w:t>определение вариантов моделей выпускника;</w:t>
      </w:r>
    </w:p>
    <w:p w:rsidR="00CD2A43" w:rsidRPr="00CD2A43" w:rsidRDefault="00CD2A43" w:rsidP="00CD2A43">
      <w:pPr>
        <w:numPr>
          <w:ilvl w:val="0"/>
          <w:numId w:val="26"/>
        </w:numPr>
        <w:spacing w:after="200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A43">
        <w:rPr>
          <w:rFonts w:eastAsia="Calibri"/>
          <w:sz w:val="28"/>
          <w:szCs w:val="28"/>
          <w:lang w:eastAsia="en-US"/>
        </w:rPr>
        <w:t>формирование содержания, методов, средств и организационных форм воспитания, обучения и развития дошкольников;</w:t>
      </w:r>
    </w:p>
    <w:p w:rsidR="00CD2A43" w:rsidRPr="00CD2A43" w:rsidRDefault="00CD2A43" w:rsidP="00CD2A43">
      <w:pPr>
        <w:numPr>
          <w:ilvl w:val="0"/>
          <w:numId w:val="26"/>
        </w:numPr>
        <w:spacing w:after="200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A43">
        <w:rPr>
          <w:rFonts w:eastAsia="Calibri"/>
          <w:sz w:val="28"/>
          <w:szCs w:val="28"/>
          <w:lang w:eastAsia="en-US"/>
        </w:rPr>
        <w:lastRenderedPageBreak/>
        <w:t>моделирование новых форм существования ДОУ;</w:t>
      </w:r>
    </w:p>
    <w:p w:rsidR="00CD2A43" w:rsidRPr="00CD2A43" w:rsidRDefault="00CD2A43" w:rsidP="00CD2A43">
      <w:pPr>
        <w:numPr>
          <w:ilvl w:val="0"/>
          <w:numId w:val="26"/>
        </w:numPr>
        <w:spacing w:after="200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A43">
        <w:rPr>
          <w:rFonts w:eastAsia="Calibri"/>
          <w:sz w:val="28"/>
          <w:szCs w:val="28"/>
          <w:lang w:eastAsia="en-US"/>
        </w:rPr>
        <w:t>проектирование процессов развития дошкольного учреждения;</w:t>
      </w:r>
    </w:p>
    <w:p w:rsidR="00CD2A43" w:rsidRPr="00CD2A43" w:rsidRDefault="00CD2A43" w:rsidP="00CD2A43">
      <w:pPr>
        <w:numPr>
          <w:ilvl w:val="0"/>
          <w:numId w:val="26"/>
        </w:numPr>
        <w:spacing w:after="200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A43">
        <w:rPr>
          <w:rFonts w:eastAsia="Calibri"/>
          <w:sz w:val="28"/>
          <w:szCs w:val="28"/>
          <w:lang w:eastAsia="en-US"/>
        </w:rPr>
        <w:t>проектирование последствий запланированных инновационных процессов.</w:t>
      </w:r>
    </w:p>
    <w:p w:rsidR="00CD2A43" w:rsidRPr="00CD2A43" w:rsidRDefault="00CD2A43" w:rsidP="00CD2A43">
      <w:pPr>
        <w:pStyle w:val="a9"/>
        <w:jc w:val="both"/>
        <w:rPr>
          <w:rFonts w:eastAsia="Calibri"/>
          <w:sz w:val="28"/>
          <w:szCs w:val="28"/>
          <w:lang w:eastAsia="en-US"/>
        </w:rPr>
      </w:pPr>
      <w:r w:rsidRPr="00CD2A43">
        <w:rPr>
          <w:rFonts w:ascii="Franklin Gothic Demi" w:eastAsia="Calibri" w:hAnsi="Franklin Gothic Demi"/>
          <w:sz w:val="28"/>
          <w:szCs w:val="28"/>
          <w:lang w:eastAsia="en-US"/>
        </w:rPr>
        <w:t>П</w:t>
      </w:r>
      <w:r>
        <w:rPr>
          <w:rFonts w:ascii="Franklin Gothic Demi" w:eastAsia="Calibri" w:hAnsi="Franklin Gothic Demi"/>
          <w:sz w:val="28"/>
          <w:szCs w:val="28"/>
          <w:lang w:eastAsia="en-US"/>
        </w:rPr>
        <w:t>ланирующая</w:t>
      </w:r>
      <w:r w:rsidRPr="00CD2A43">
        <w:rPr>
          <w:rFonts w:ascii="Franklin Gothic Demi" w:eastAsia="Calibri" w:hAnsi="Franklin Gothic Demi"/>
          <w:sz w:val="28"/>
          <w:szCs w:val="28"/>
          <w:lang w:eastAsia="en-US"/>
        </w:rPr>
        <w:t xml:space="preserve"> функция</w:t>
      </w:r>
      <w:r>
        <w:rPr>
          <w:rFonts w:ascii="Franklin Gothic Demi" w:eastAsia="Calibri" w:hAnsi="Franklin Gothic Demi"/>
          <w:sz w:val="28"/>
          <w:szCs w:val="28"/>
          <w:lang w:eastAsia="en-US"/>
        </w:rPr>
        <w:t xml:space="preserve">. </w:t>
      </w:r>
      <w:r w:rsidRPr="00CD2A43">
        <w:rPr>
          <w:rFonts w:ascii="Franklin Gothic Demi" w:eastAsia="Calibri" w:hAnsi="Franklin Gothic Demi"/>
          <w:sz w:val="28"/>
          <w:szCs w:val="28"/>
          <w:lang w:eastAsia="en-US"/>
        </w:rPr>
        <w:t>План –</w:t>
      </w:r>
      <w:r w:rsidRPr="00CD2A43">
        <w:rPr>
          <w:rFonts w:eastAsia="Calibri"/>
          <w:sz w:val="28"/>
          <w:szCs w:val="28"/>
          <w:lang w:eastAsia="en-US"/>
        </w:rPr>
        <w:t xml:space="preserve"> заранее намеченная система мероприятий: порядок, последовательность и сроки выполнения работ. Планирование эффективно при соблюдении главных условий:</w:t>
      </w:r>
    </w:p>
    <w:p w:rsidR="00CD2A43" w:rsidRPr="00CD2A43" w:rsidRDefault="00CD2A43" w:rsidP="00CD2A43">
      <w:pPr>
        <w:numPr>
          <w:ilvl w:val="0"/>
          <w:numId w:val="27"/>
        </w:numPr>
        <w:spacing w:after="200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A43">
        <w:rPr>
          <w:rFonts w:eastAsia="Calibri"/>
          <w:sz w:val="28"/>
          <w:szCs w:val="28"/>
          <w:lang w:eastAsia="en-US"/>
        </w:rPr>
        <w:t>знание уровня, на котором находится работа ДОУ;</w:t>
      </w:r>
    </w:p>
    <w:p w:rsidR="00CD2A43" w:rsidRPr="00CD2A43" w:rsidRDefault="00CD2A43" w:rsidP="00CD2A43">
      <w:pPr>
        <w:numPr>
          <w:ilvl w:val="0"/>
          <w:numId w:val="27"/>
        </w:numPr>
        <w:spacing w:after="200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A43">
        <w:rPr>
          <w:rFonts w:eastAsia="Calibri"/>
          <w:sz w:val="28"/>
          <w:szCs w:val="28"/>
          <w:lang w:eastAsia="en-US"/>
        </w:rPr>
        <w:t>чёткое представление об уровне, на котором она должна находиться к концу планируемого периода;</w:t>
      </w:r>
    </w:p>
    <w:p w:rsidR="00CD2A43" w:rsidRPr="00CD2A43" w:rsidRDefault="00CD2A43" w:rsidP="00CD2A43">
      <w:pPr>
        <w:numPr>
          <w:ilvl w:val="0"/>
          <w:numId w:val="27"/>
        </w:numPr>
        <w:spacing w:after="200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A43">
        <w:rPr>
          <w:rFonts w:eastAsia="Calibri"/>
          <w:sz w:val="28"/>
          <w:szCs w:val="28"/>
          <w:lang w:eastAsia="en-US"/>
        </w:rPr>
        <w:t>выбор оптимальных путей и средств достижения поставленных задач.</w:t>
      </w:r>
    </w:p>
    <w:p w:rsidR="00CD2A43" w:rsidRDefault="00CD2A43" w:rsidP="00CD2A43">
      <w:pPr>
        <w:ind w:left="360" w:firstLine="34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Планирование и прогнозирование можно определить как деятельность методической службы по оптимальному выбору реальных целей, программ их достижения посредством совокупности способов, средств и воздействий, направленных на перевод ДОУ в новое качественное состояние.</w:t>
      </w:r>
    </w:p>
    <w:p w:rsidR="00CD2A43" w:rsidRDefault="00CD2A43" w:rsidP="00CD2A43">
      <w:pPr>
        <w:ind w:left="360" w:firstLine="348"/>
        <w:contextualSpacing/>
        <w:jc w:val="both"/>
        <w:rPr>
          <w:sz w:val="28"/>
          <w:szCs w:val="28"/>
        </w:rPr>
      </w:pPr>
    </w:p>
    <w:p w:rsidR="00CD2A43" w:rsidRDefault="00331CB9" w:rsidP="00CD2A43">
      <w:pPr>
        <w:ind w:left="360" w:firstLine="34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ascii="Franklin Gothic Demi" w:eastAsia="Calibri" w:hAnsi="Franklin Gothic Demi"/>
          <w:sz w:val="28"/>
          <w:szCs w:val="28"/>
          <w:lang w:eastAsia="en-US"/>
        </w:rPr>
        <w:t xml:space="preserve">Экспертная </w:t>
      </w:r>
      <w:r w:rsidRPr="00CD2A43">
        <w:rPr>
          <w:rFonts w:ascii="Franklin Gothic Demi" w:eastAsia="Calibri" w:hAnsi="Franklin Gothic Demi"/>
          <w:sz w:val="28"/>
          <w:szCs w:val="28"/>
          <w:lang w:eastAsia="en-US"/>
        </w:rPr>
        <w:t xml:space="preserve"> функция</w:t>
      </w:r>
      <w:r>
        <w:rPr>
          <w:rFonts w:ascii="Franklin Gothic Demi" w:eastAsia="Calibri" w:hAnsi="Franklin Gothic Demi"/>
          <w:sz w:val="28"/>
          <w:szCs w:val="28"/>
          <w:lang w:eastAsia="en-US"/>
        </w:rPr>
        <w:t>.</w:t>
      </w:r>
    </w:p>
    <w:p w:rsidR="00331CB9" w:rsidRDefault="00331CB9" w:rsidP="00331CB9">
      <w:pPr>
        <w:pStyle w:val="a9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оценка образовательной программы;</w:t>
      </w:r>
    </w:p>
    <w:p w:rsidR="00331CB9" w:rsidRDefault="00331CB9" w:rsidP="00331CB9">
      <w:pPr>
        <w:pStyle w:val="a9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оценка предложений по организации нововведений;</w:t>
      </w:r>
    </w:p>
    <w:p w:rsidR="00331CB9" w:rsidRDefault="00331CB9" w:rsidP="00331CB9">
      <w:pPr>
        <w:pStyle w:val="a9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экспертиза методических разработок, программ;</w:t>
      </w:r>
    </w:p>
    <w:p w:rsidR="00331CB9" w:rsidRDefault="00331CB9" w:rsidP="00331CB9">
      <w:pPr>
        <w:pStyle w:val="a9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экспертиза РППОС;</w:t>
      </w:r>
    </w:p>
    <w:p w:rsidR="00331CB9" w:rsidRPr="00331CB9" w:rsidRDefault="00331CB9" w:rsidP="00331CB9">
      <w:pPr>
        <w:pStyle w:val="a9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оценка проведения конкурсов.</w:t>
      </w:r>
    </w:p>
    <w:p w:rsidR="000000AB" w:rsidRDefault="000000AB" w:rsidP="000000AB">
      <w:pPr>
        <w:contextualSpacing/>
        <w:jc w:val="both"/>
        <w:rPr>
          <w:sz w:val="28"/>
          <w:szCs w:val="28"/>
        </w:rPr>
      </w:pPr>
    </w:p>
    <w:p w:rsidR="009A3CCD" w:rsidRDefault="009A3CCD" w:rsidP="009A3CCD">
      <w:pPr>
        <w:ind w:firstLine="360"/>
        <w:contextualSpacing/>
        <w:jc w:val="both"/>
        <w:rPr>
          <w:rFonts w:ascii="Franklin Gothic Demi" w:eastAsia="Calibri" w:hAnsi="Franklin Gothic Demi"/>
          <w:sz w:val="28"/>
          <w:szCs w:val="28"/>
          <w:lang w:eastAsia="en-US"/>
        </w:rPr>
      </w:pPr>
      <w:r w:rsidRPr="009A3CCD">
        <w:rPr>
          <w:rFonts w:ascii="Franklin Gothic Demi" w:hAnsi="Franklin Gothic Demi"/>
          <w:sz w:val="28"/>
          <w:szCs w:val="28"/>
        </w:rPr>
        <w:t>Контрольно-диагностическая</w:t>
      </w:r>
      <w:r>
        <w:rPr>
          <w:rFonts w:ascii="Franklin Gothic Demi" w:eastAsia="Calibri" w:hAnsi="Franklin Gothic Demi"/>
          <w:sz w:val="28"/>
          <w:szCs w:val="28"/>
          <w:lang w:eastAsia="en-US"/>
        </w:rPr>
        <w:t xml:space="preserve"> </w:t>
      </w:r>
      <w:r w:rsidRPr="00CD2A43">
        <w:rPr>
          <w:rFonts w:ascii="Franklin Gothic Demi" w:eastAsia="Calibri" w:hAnsi="Franklin Gothic Demi"/>
          <w:sz w:val="28"/>
          <w:szCs w:val="28"/>
          <w:lang w:eastAsia="en-US"/>
        </w:rPr>
        <w:t xml:space="preserve"> функция</w:t>
      </w:r>
    </w:p>
    <w:p w:rsidR="00506202" w:rsidRDefault="009A3CCD" w:rsidP="009A3CCD">
      <w:pPr>
        <w:ind w:firstLine="360"/>
        <w:contextualSpacing/>
        <w:jc w:val="both"/>
        <w:rPr>
          <w:sz w:val="28"/>
          <w:szCs w:val="28"/>
        </w:rPr>
      </w:pPr>
      <w:r w:rsidRPr="000000AB">
        <w:rPr>
          <w:sz w:val="28"/>
          <w:szCs w:val="28"/>
        </w:rPr>
        <w:t xml:space="preserve"> </w:t>
      </w:r>
      <w:r w:rsidR="000000AB" w:rsidRPr="000000AB">
        <w:rPr>
          <w:sz w:val="28"/>
          <w:szCs w:val="28"/>
        </w:rPr>
        <w:t>Под </w:t>
      </w:r>
      <w:r w:rsidR="000000AB" w:rsidRPr="000000AB">
        <w:rPr>
          <w:rFonts w:ascii="Franklin Gothic Demi" w:hAnsi="Franklin Gothic Demi"/>
          <w:bCs/>
          <w:sz w:val="28"/>
          <w:szCs w:val="28"/>
        </w:rPr>
        <w:t>функцией</w:t>
      </w:r>
      <w:r w:rsidR="000000AB" w:rsidRPr="000000AB">
        <w:rPr>
          <w:rFonts w:ascii="Franklin Gothic Demi" w:hAnsi="Franklin Gothic Demi"/>
          <w:sz w:val="28"/>
          <w:szCs w:val="28"/>
        </w:rPr>
        <w:t> </w:t>
      </w:r>
      <w:r w:rsidR="000000AB" w:rsidRPr="000000AB">
        <w:rPr>
          <w:rFonts w:ascii="Franklin Gothic Demi" w:hAnsi="Franklin Gothic Demi"/>
          <w:bCs/>
          <w:sz w:val="28"/>
          <w:szCs w:val="28"/>
        </w:rPr>
        <w:t>контроля</w:t>
      </w:r>
      <w:r w:rsidR="000000AB">
        <w:rPr>
          <w:sz w:val="28"/>
          <w:szCs w:val="28"/>
        </w:rPr>
        <w:t xml:space="preserve"> понимается </w:t>
      </w:r>
      <w:r w:rsidR="000000AB" w:rsidRPr="000000AB">
        <w:rPr>
          <w:sz w:val="28"/>
          <w:szCs w:val="28"/>
        </w:rPr>
        <w:t>аналитическая </w:t>
      </w:r>
      <w:r w:rsidR="000000AB" w:rsidRPr="000000AB">
        <w:rPr>
          <w:bCs/>
          <w:sz w:val="28"/>
          <w:szCs w:val="28"/>
        </w:rPr>
        <w:t>функция</w:t>
      </w:r>
      <w:r w:rsidR="000000AB" w:rsidRPr="000000AB">
        <w:rPr>
          <w:sz w:val="28"/>
          <w:szCs w:val="28"/>
        </w:rPr>
        <w:t> управления, включающая наблюдение за процессом управления, сравнение величин промежуточных и конечных результатов с заданной программой, выявление отклонений от программы, характера причин </w:t>
      </w:r>
      <w:r w:rsidR="000000AB" w:rsidRPr="000000AB">
        <w:rPr>
          <w:bCs/>
          <w:sz w:val="28"/>
          <w:szCs w:val="28"/>
        </w:rPr>
        <w:t>этих</w:t>
      </w:r>
      <w:r w:rsidR="000000AB" w:rsidRPr="000000AB">
        <w:rPr>
          <w:sz w:val="28"/>
          <w:szCs w:val="28"/>
        </w:rPr>
        <w:t> отклонений</w:t>
      </w:r>
      <w:r w:rsidR="000000AB">
        <w:rPr>
          <w:sz w:val="28"/>
          <w:szCs w:val="28"/>
        </w:rPr>
        <w:t>.</w:t>
      </w:r>
    </w:p>
    <w:p w:rsidR="009A3CCD" w:rsidRDefault="009A3CCD" w:rsidP="009A3CCD">
      <w:pPr>
        <w:ind w:firstLine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Контроль выполнения Госстандарта по дошкольному образованию.</w:t>
      </w:r>
    </w:p>
    <w:p w:rsidR="009A3CCD" w:rsidRDefault="009A3CCD" w:rsidP="009A3CCD">
      <w:pPr>
        <w:ind w:firstLine="360"/>
        <w:contextualSpacing/>
        <w:jc w:val="both"/>
        <w:rPr>
          <w:sz w:val="28"/>
          <w:szCs w:val="28"/>
        </w:rPr>
      </w:pPr>
    </w:p>
    <w:p w:rsidR="009A3CCD" w:rsidRDefault="009A3CCD" w:rsidP="009A3CCD">
      <w:pPr>
        <w:ind w:firstLine="360"/>
        <w:contextualSpacing/>
        <w:jc w:val="both"/>
        <w:rPr>
          <w:rFonts w:eastAsia="Calibri"/>
          <w:sz w:val="28"/>
          <w:szCs w:val="28"/>
          <w:lang w:eastAsia="en-US"/>
        </w:rPr>
      </w:pPr>
      <w:r w:rsidRPr="009A3CCD">
        <w:rPr>
          <w:rFonts w:ascii="Franklin Gothic Demi" w:hAnsi="Franklin Gothic Demi"/>
          <w:sz w:val="28"/>
          <w:szCs w:val="28"/>
        </w:rPr>
        <w:t>Регулятивно-коррекционная</w:t>
      </w:r>
      <w:r>
        <w:rPr>
          <w:sz w:val="28"/>
          <w:szCs w:val="28"/>
        </w:rPr>
        <w:t xml:space="preserve"> </w:t>
      </w:r>
      <w:r>
        <w:rPr>
          <w:rFonts w:ascii="Franklin Gothic Demi" w:eastAsia="Calibri" w:hAnsi="Franklin Gothic Demi"/>
          <w:sz w:val="28"/>
          <w:szCs w:val="28"/>
          <w:lang w:eastAsia="en-US"/>
        </w:rPr>
        <w:t xml:space="preserve"> </w:t>
      </w:r>
      <w:r w:rsidRPr="00CD2A43">
        <w:rPr>
          <w:rFonts w:ascii="Franklin Gothic Demi" w:eastAsia="Calibri" w:hAnsi="Franklin Gothic Demi"/>
          <w:sz w:val="28"/>
          <w:szCs w:val="28"/>
          <w:lang w:eastAsia="en-US"/>
        </w:rPr>
        <w:t xml:space="preserve"> функция</w:t>
      </w:r>
      <w:r>
        <w:rPr>
          <w:rFonts w:eastAsia="Calibri"/>
          <w:sz w:val="28"/>
          <w:szCs w:val="28"/>
          <w:lang w:eastAsia="en-US"/>
        </w:rPr>
        <w:t xml:space="preserve"> – обеспечение поддержания системы научно-методической, инновационной работы в непрерывной связи с инновационными процессами в образовании детей дошкольного возраста.</w:t>
      </w:r>
    </w:p>
    <w:p w:rsidR="009A3CCD" w:rsidRDefault="009A3CCD" w:rsidP="009A3CCD">
      <w:pPr>
        <w:ind w:firstLine="36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Устранение нежелательных отклонений в экспериментально-поисковой работе, в организации повышения профессиональной компетентности педагогов.</w:t>
      </w:r>
    </w:p>
    <w:p w:rsidR="009A3CCD" w:rsidRPr="00BD1879" w:rsidRDefault="009A3CCD" w:rsidP="00BD1879">
      <w:pPr>
        <w:ind w:firstLine="36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Обеспечение оперативной помощи педагогам, регулирование и коррекция структурных подразделений.</w:t>
      </w:r>
    </w:p>
    <w:p w:rsidR="000000AB" w:rsidRDefault="000000AB" w:rsidP="00C75474">
      <w:pPr>
        <w:ind w:firstLine="360"/>
        <w:contextualSpacing/>
        <w:jc w:val="center"/>
        <w:rPr>
          <w:rFonts w:ascii="Franklin Gothic Demi" w:hAnsi="Franklin Gothic Demi"/>
          <w:sz w:val="28"/>
          <w:szCs w:val="28"/>
        </w:rPr>
      </w:pPr>
      <w:r w:rsidRPr="000000AB">
        <w:rPr>
          <w:rFonts w:ascii="Franklin Gothic Demi" w:hAnsi="Franklin Gothic Demi"/>
          <w:sz w:val="28"/>
          <w:szCs w:val="28"/>
        </w:rPr>
        <w:lastRenderedPageBreak/>
        <w:t xml:space="preserve">ФОРМЫ МЕТОДИЧЕСКОЙ РАБОТЫ В МДОУ «ЦРР №2 </w:t>
      </w:r>
      <w:r w:rsidR="005A654C" w:rsidRPr="000000AB">
        <w:rPr>
          <w:rFonts w:ascii="Franklin Gothic Demi" w:hAnsi="Franklin Gothic Demi"/>
          <w:sz w:val="28"/>
          <w:szCs w:val="28"/>
        </w:rPr>
        <w:t xml:space="preserve"> </w:t>
      </w:r>
      <w:r w:rsidRPr="000000AB">
        <w:rPr>
          <w:rFonts w:ascii="Franklin Gothic Demi" w:hAnsi="Franklin Gothic Demi"/>
          <w:sz w:val="28"/>
          <w:szCs w:val="28"/>
        </w:rPr>
        <w:t>«РАДУГА ДЕТСТВА»</w:t>
      </w:r>
    </w:p>
    <w:p w:rsidR="000000AB" w:rsidRDefault="00BD1879" w:rsidP="000000AB">
      <w:pPr>
        <w:ind w:firstLine="360"/>
        <w:contextualSpacing/>
        <w:jc w:val="center"/>
        <w:rPr>
          <w:rFonts w:ascii="Franklin Gothic Demi" w:hAnsi="Franklin Gothic Dem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87D7E53" wp14:editId="7163F4DD">
            <wp:simplePos x="0" y="0"/>
            <wp:positionH relativeFrom="column">
              <wp:posOffset>3107690</wp:posOffset>
            </wp:positionH>
            <wp:positionV relativeFrom="paragraph">
              <wp:posOffset>224790</wp:posOffset>
            </wp:positionV>
            <wp:extent cx="1219200" cy="986155"/>
            <wp:effectExtent l="0" t="0" r="0" b="4445"/>
            <wp:wrapNone/>
            <wp:docPr id="6" name="Рисунок 6" descr="https://static.wixstatic.com/media/a27d24_bdcf055052e244ed8aa0ec7ce151cddb~mv2.jpg/v1/fit/w_1000%2Ch_829%2Cal_c%2Cq_80/fi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wixstatic.com/media/a27d24_bdcf055052e244ed8aa0ec7ce151cddb~mv2.jpg/v1/fit/w_1000%2Ch_829%2Cal_c%2Cq_80/file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9861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5799666" wp14:editId="348B9761">
            <wp:simplePos x="0" y="0"/>
            <wp:positionH relativeFrom="column">
              <wp:posOffset>1700530</wp:posOffset>
            </wp:positionH>
            <wp:positionV relativeFrom="paragraph">
              <wp:posOffset>189865</wp:posOffset>
            </wp:positionV>
            <wp:extent cx="1320800" cy="1018540"/>
            <wp:effectExtent l="0" t="0" r="0" b="0"/>
            <wp:wrapNone/>
            <wp:docPr id="5" name="Рисунок 5" descr="https://dsr-77.ru/sys/data/news/images/img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r-77.ru/sys/data/news/images/img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36" r="25067"/>
                    <a:stretch/>
                  </pic:blipFill>
                  <pic:spPr bwMode="auto">
                    <a:xfrm>
                      <a:off x="0" y="0"/>
                      <a:ext cx="1320800" cy="1018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6A3B3349" wp14:editId="7C2B698F">
            <wp:simplePos x="0" y="0"/>
            <wp:positionH relativeFrom="column">
              <wp:posOffset>443230</wp:posOffset>
            </wp:positionH>
            <wp:positionV relativeFrom="paragraph">
              <wp:posOffset>142875</wp:posOffset>
            </wp:positionV>
            <wp:extent cx="1061085" cy="1061085"/>
            <wp:effectExtent l="0" t="0" r="5715" b="5715"/>
            <wp:wrapNone/>
            <wp:docPr id="7" name="Рисунок 7" descr="https://st2.depositphotos.com/2815589/6125/v/950/depositphotos_61251193-stock-illustration-young-woman-working-on-compu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2.depositphotos.com/2815589/6125/v/950/depositphotos_61251193-stock-illustration-young-woman-working-on-computer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10610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AB">
        <w:rPr>
          <w:rFonts w:ascii="Franklin Gothic Demi" w:hAnsi="Franklin Gothic Demi"/>
          <w:noProof/>
          <w:sz w:val="28"/>
          <w:szCs w:val="28"/>
        </w:rPr>
        <w:drawing>
          <wp:inline distT="0" distB="0" distL="0" distR="0" wp14:anchorId="7F3FB250" wp14:editId="49A89714">
            <wp:extent cx="4109155" cy="2709334"/>
            <wp:effectExtent l="38100" t="57150" r="81915" b="415290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</wp:inline>
        </w:drawing>
      </w:r>
    </w:p>
    <w:p w:rsidR="00C7598B" w:rsidRDefault="00C7598B" w:rsidP="000000AB">
      <w:pPr>
        <w:ind w:firstLine="360"/>
        <w:contextualSpacing/>
        <w:jc w:val="center"/>
        <w:rPr>
          <w:rFonts w:ascii="Franklin Gothic Demi" w:hAnsi="Franklin Gothic Demi"/>
          <w:sz w:val="28"/>
          <w:szCs w:val="28"/>
        </w:rPr>
      </w:pPr>
    </w:p>
    <w:p w:rsidR="00C7598B" w:rsidRDefault="00C7598B" w:rsidP="000000AB">
      <w:pPr>
        <w:ind w:firstLine="360"/>
        <w:contextualSpacing/>
        <w:jc w:val="center"/>
        <w:rPr>
          <w:rFonts w:ascii="Franklin Gothic Demi" w:hAnsi="Franklin Gothic Demi"/>
          <w:sz w:val="28"/>
          <w:szCs w:val="28"/>
        </w:rPr>
      </w:pPr>
      <w:r>
        <w:rPr>
          <w:rFonts w:ascii="Franklin Gothic Demi" w:hAnsi="Franklin Gothic Demi"/>
          <w:sz w:val="28"/>
          <w:szCs w:val="28"/>
        </w:rPr>
        <w:t>МОДЕЛЬ КО</w:t>
      </w:r>
      <w:r w:rsidR="00F555F9">
        <w:rPr>
          <w:rFonts w:ascii="Franklin Gothic Demi" w:hAnsi="Franklin Gothic Demi"/>
          <w:sz w:val="28"/>
          <w:szCs w:val="28"/>
        </w:rPr>
        <w:t>МАНДНОГО УПРАВЛЕНИЯ МЕТОДИЧЕСКОЙ</w:t>
      </w:r>
      <w:r>
        <w:rPr>
          <w:rFonts w:ascii="Franklin Gothic Demi" w:hAnsi="Franklin Gothic Demi"/>
          <w:sz w:val="28"/>
          <w:szCs w:val="28"/>
        </w:rPr>
        <w:t xml:space="preserve"> СЛУЖБЫ</w:t>
      </w:r>
    </w:p>
    <w:p w:rsidR="00C7598B" w:rsidRDefault="00C7598B" w:rsidP="00C7598B">
      <w:pPr>
        <w:ind w:firstLine="360"/>
        <w:contextualSpacing/>
        <w:jc w:val="both"/>
        <w:rPr>
          <w:sz w:val="28"/>
          <w:szCs w:val="28"/>
        </w:rPr>
      </w:pPr>
    </w:p>
    <w:p w:rsidR="00C7598B" w:rsidRDefault="00C7598B" w:rsidP="00C7598B">
      <w:pPr>
        <w:ind w:firstLine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Консультативно-методическая служба в МДОУ «ЦРР №2 «Радуга Детства» организует деятельность на основе трёх управленческих уровней:</w:t>
      </w:r>
    </w:p>
    <w:p w:rsidR="00C7598B" w:rsidRDefault="003A4E54" w:rsidP="00C7598B">
      <w:pPr>
        <w:pStyle w:val="a9"/>
        <w:numPr>
          <w:ilvl w:val="0"/>
          <w:numId w:val="29"/>
        </w:numPr>
        <w:jc w:val="both"/>
        <w:rPr>
          <w:sz w:val="28"/>
          <w:szCs w:val="28"/>
        </w:rPr>
      </w:pPr>
      <w:proofErr w:type="gramStart"/>
      <w:r>
        <w:rPr>
          <w:b/>
          <w:i/>
          <w:sz w:val="28"/>
          <w:szCs w:val="28"/>
          <w:u w:val="single"/>
        </w:rPr>
        <w:t>С</w:t>
      </w:r>
      <w:r w:rsidR="00C7598B" w:rsidRPr="00C7598B">
        <w:rPr>
          <w:b/>
          <w:i/>
          <w:sz w:val="28"/>
          <w:szCs w:val="28"/>
          <w:u w:val="single"/>
        </w:rPr>
        <w:t>тратегическом</w:t>
      </w:r>
      <w:r w:rsidR="00C7598B">
        <w:rPr>
          <w:sz w:val="28"/>
          <w:szCs w:val="28"/>
        </w:rPr>
        <w:t xml:space="preserve"> – определяется основное (годовое) направление деятельности и разрабатываются основные пути развития </w:t>
      </w:r>
      <w:r w:rsidR="00C7598B">
        <w:rPr>
          <w:sz w:val="28"/>
          <w:szCs w:val="28"/>
        </w:rPr>
        <w:lastRenderedPageBreak/>
        <w:t>всех структурных звеньев методической службы,</w:t>
      </w:r>
      <w:proofErr w:type="gramEnd"/>
    </w:p>
    <w:p w:rsidR="00C7598B" w:rsidRDefault="003A4E54" w:rsidP="00C7598B">
      <w:pPr>
        <w:pStyle w:val="a9"/>
        <w:numPr>
          <w:ilvl w:val="0"/>
          <w:numId w:val="29"/>
        </w:numPr>
        <w:jc w:val="both"/>
        <w:rPr>
          <w:sz w:val="28"/>
          <w:szCs w:val="28"/>
        </w:rPr>
      </w:pPr>
      <w:proofErr w:type="gramStart"/>
      <w:r>
        <w:rPr>
          <w:b/>
          <w:i/>
          <w:sz w:val="28"/>
          <w:szCs w:val="28"/>
          <w:u w:val="single"/>
        </w:rPr>
        <w:t>Т</w:t>
      </w:r>
      <w:r w:rsidR="00C7598B" w:rsidRPr="00C7598B">
        <w:rPr>
          <w:b/>
          <w:i/>
          <w:sz w:val="28"/>
          <w:szCs w:val="28"/>
          <w:u w:val="single"/>
        </w:rPr>
        <w:t>актическом</w:t>
      </w:r>
      <w:proofErr w:type="gramEnd"/>
      <w:r w:rsidR="00C7598B">
        <w:rPr>
          <w:sz w:val="28"/>
          <w:szCs w:val="28"/>
        </w:rPr>
        <w:t xml:space="preserve"> </w:t>
      </w:r>
      <w:r w:rsidR="00C7598B">
        <w:rPr>
          <w:i/>
          <w:sz w:val="28"/>
          <w:szCs w:val="28"/>
        </w:rPr>
        <w:t>(предметно-педагогические циклы, творческие мастерские, проектные,</w:t>
      </w:r>
      <w:r>
        <w:rPr>
          <w:i/>
          <w:sz w:val="28"/>
          <w:szCs w:val="28"/>
        </w:rPr>
        <w:t xml:space="preserve"> исследовательские </w:t>
      </w:r>
      <w:proofErr w:type="spellStart"/>
      <w:r>
        <w:rPr>
          <w:i/>
          <w:sz w:val="28"/>
          <w:szCs w:val="28"/>
        </w:rPr>
        <w:t>микрогруппы</w:t>
      </w:r>
      <w:proofErr w:type="spellEnd"/>
      <w:r>
        <w:rPr>
          <w:i/>
          <w:sz w:val="28"/>
          <w:szCs w:val="28"/>
        </w:rPr>
        <w:t>)</w:t>
      </w:r>
      <w:r w:rsidR="00C7598B">
        <w:rPr>
          <w:sz w:val="28"/>
          <w:szCs w:val="28"/>
        </w:rPr>
        <w:t>,</w:t>
      </w:r>
      <w:r>
        <w:rPr>
          <w:sz w:val="28"/>
          <w:szCs w:val="28"/>
        </w:rPr>
        <w:t xml:space="preserve"> представлен инвариантной и вариативной составляющими методической службы. Данные составляющие являются тем звеном, которое непосредственно осуществляет решения и рекомендации, принятые на стратегическом уровне методическим советом. На этом уровне используются разнообразные формы работы с педагогом, совершенствуются когнитивный, </w:t>
      </w:r>
      <w:proofErr w:type="spellStart"/>
      <w:r>
        <w:rPr>
          <w:sz w:val="28"/>
          <w:szCs w:val="28"/>
        </w:rPr>
        <w:t>деятельностный</w:t>
      </w:r>
      <w:proofErr w:type="spellEnd"/>
      <w:r>
        <w:rPr>
          <w:sz w:val="28"/>
          <w:szCs w:val="28"/>
        </w:rPr>
        <w:t xml:space="preserve"> и личностный компоненты их профессиональной компетентности.</w:t>
      </w:r>
    </w:p>
    <w:p w:rsidR="00C7598B" w:rsidRDefault="003A4E54" w:rsidP="00C7598B">
      <w:pPr>
        <w:pStyle w:val="a9"/>
        <w:numPr>
          <w:ilvl w:val="0"/>
          <w:numId w:val="29"/>
        </w:numPr>
        <w:jc w:val="both"/>
        <w:rPr>
          <w:sz w:val="28"/>
          <w:szCs w:val="28"/>
        </w:rPr>
      </w:pPr>
      <w:r w:rsidRPr="003A4E54">
        <w:rPr>
          <w:b/>
          <w:i/>
          <w:sz w:val="28"/>
          <w:szCs w:val="28"/>
          <w:u w:val="single"/>
        </w:rPr>
        <w:t>И</w:t>
      </w:r>
      <w:r w:rsidR="00C7598B" w:rsidRPr="003A4E54">
        <w:rPr>
          <w:b/>
          <w:i/>
          <w:sz w:val="28"/>
          <w:szCs w:val="28"/>
          <w:u w:val="single"/>
        </w:rPr>
        <w:t>нформационно-аналитическом</w:t>
      </w:r>
      <w:r w:rsidR="00C7598B">
        <w:rPr>
          <w:sz w:val="28"/>
          <w:szCs w:val="28"/>
        </w:rPr>
        <w:t>.</w:t>
      </w:r>
      <w:r>
        <w:rPr>
          <w:sz w:val="28"/>
          <w:szCs w:val="28"/>
        </w:rPr>
        <w:t xml:space="preserve"> Организация деятельности на информационно-аналитическом уровне</w:t>
      </w:r>
      <w:r>
        <w:rPr>
          <w:i/>
          <w:sz w:val="28"/>
          <w:szCs w:val="28"/>
        </w:rPr>
        <w:t xml:space="preserve"> (педагогический час, аттестационная комиссия)</w:t>
      </w:r>
      <w:r>
        <w:rPr>
          <w:sz w:val="28"/>
          <w:szCs w:val="28"/>
        </w:rPr>
        <w:t xml:space="preserve"> обусловлена необходимостью отслеживать качество и эффективность используемых форм методической работы и иметь информацию для общего руководства службой на стратегическом уровне. Основные направления деятельности: организация и проведение </w:t>
      </w:r>
      <w:proofErr w:type="gramStart"/>
      <w:r>
        <w:rPr>
          <w:sz w:val="28"/>
          <w:szCs w:val="28"/>
        </w:rPr>
        <w:t>экспертизы</w:t>
      </w:r>
      <w:proofErr w:type="gramEnd"/>
      <w:r>
        <w:rPr>
          <w:sz w:val="28"/>
          <w:szCs w:val="28"/>
        </w:rPr>
        <w:t xml:space="preserve"> и проведение экспертизы уровня профессиональной компетентности </w:t>
      </w:r>
      <w:r>
        <w:rPr>
          <w:sz w:val="28"/>
          <w:szCs w:val="28"/>
        </w:rPr>
        <w:lastRenderedPageBreak/>
        <w:t>педагогов, изучение и сравнение эффективности различных форм работы с педагогами, анализ текущих, конечных результатов деятельности методической службы.</w:t>
      </w:r>
    </w:p>
    <w:p w:rsidR="009A3CCD" w:rsidRDefault="009A3CCD" w:rsidP="009A3CCD">
      <w:pPr>
        <w:jc w:val="both"/>
        <w:rPr>
          <w:sz w:val="28"/>
          <w:szCs w:val="28"/>
        </w:rPr>
      </w:pPr>
    </w:p>
    <w:p w:rsidR="009A3CCD" w:rsidRDefault="009A3CCD" w:rsidP="009A3CCD">
      <w:pPr>
        <w:jc w:val="center"/>
        <w:rPr>
          <w:rFonts w:ascii="Franklin Gothic Demi" w:hAnsi="Franklin Gothic Demi"/>
          <w:sz w:val="28"/>
          <w:szCs w:val="28"/>
        </w:rPr>
      </w:pPr>
      <w:r w:rsidRPr="009A3CCD">
        <w:rPr>
          <w:rFonts w:ascii="Franklin Gothic Demi" w:hAnsi="Franklin Gothic Demi"/>
          <w:sz w:val="28"/>
          <w:szCs w:val="28"/>
        </w:rPr>
        <w:t xml:space="preserve">НАПРАВЛЕНИЯ ДЕЯТЕЛЬНОСТИ МЕТОДИЧЕСКОЙ РАБОТЫ </w:t>
      </w:r>
    </w:p>
    <w:p w:rsidR="009A3CCD" w:rsidRDefault="009A3CCD" w:rsidP="009A3CCD">
      <w:pPr>
        <w:jc w:val="center"/>
        <w:rPr>
          <w:rFonts w:ascii="Franklin Gothic Demi" w:hAnsi="Franklin Gothic Demi"/>
          <w:sz w:val="28"/>
          <w:szCs w:val="28"/>
        </w:rPr>
      </w:pPr>
      <w:r w:rsidRPr="009A3CCD">
        <w:rPr>
          <w:rFonts w:ascii="Franklin Gothic Demi" w:hAnsi="Franklin Gothic Demi"/>
          <w:sz w:val="28"/>
          <w:szCs w:val="28"/>
        </w:rPr>
        <w:t>В МДОУ «ЦРР №2 «РАДУГА ДЕТСТВА»</w:t>
      </w:r>
    </w:p>
    <w:p w:rsidR="00C6714C" w:rsidRDefault="00C75474" w:rsidP="00C6714C">
      <w:pPr>
        <w:jc w:val="center"/>
        <w:rPr>
          <w:rFonts w:ascii="Franklin Gothic Demi" w:hAnsi="Franklin Gothic Dem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121EE4A" wp14:editId="0DBF313A">
            <wp:simplePos x="0" y="0"/>
            <wp:positionH relativeFrom="column">
              <wp:posOffset>927735</wp:posOffset>
            </wp:positionH>
            <wp:positionV relativeFrom="paragraph">
              <wp:posOffset>1532466</wp:posOffset>
            </wp:positionV>
            <wp:extent cx="600710" cy="508000"/>
            <wp:effectExtent l="0" t="0" r="8890" b="6350"/>
            <wp:wrapNone/>
            <wp:docPr id="10" name="Рисунок 10" descr="https://i.ytimg.com/vi/5QbvpUynVHE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ytimg.com/vi/5QbvpUynVHE/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91" t="12499" r="20690" b="20271"/>
                    <a:stretch/>
                  </pic:blipFill>
                  <pic:spPr bwMode="auto">
                    <a:xfrm>
                      <a:off x="0" y="0"/>
                      <a:ext cx="600710" cy="508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33B015BE" wp14:editId="053ED8E4">
            <wp:simplePos x="0" y="0"/>
            <wp:positionH relativeFrom="column">
              <wp:posOffset>1617345</wp:posOffset>
            </wp:positionH>
            <wp:positionV relativeFrom="paragraph">
              <wp:posOffset>702310</wp:posOffset>
            </wp:positionV>
            <wp:extent cx="553085" cy="505460"/>
            <wp:effectExtent l="0" t="0" r="0" b="8890"/>
            <wp:wrapNone/>
            <wp:docPr id="9" name="Рисунок 9" descr="http://oldds94.centerstart.ru/sites/oldds94.centerstart.ru/files/0ccd8e721b320e79674888f7cd3b9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ldds94.centerstart.ru/sites/oldds94.centerstart.ru/files/0ccd8e721b320e79674888f7cd3b944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5054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1879">
        <w:rPr>
          <w:rFonts w:ascii="Franklin Gothic Demi" w:hAnsi="Franklin Gothic Dem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136583" wp14:editId="1E2A45C2">
                <wp:simplePos x="0" y="0"/>
                <wp:positionH relativeFrom="column">
                  <wp:posOffset>2090843</wp:posOffset>
                </wp:positionH>
                <wp:positionV relativeFrom="paragraph">
                  <wp:posOffset>2381814</wp:posOffset>
                </wp:positionV>
                <wp:extent cx="2268220" cy="2336800"/>
                <wp:effectExtent l="57150" t="38100" r="74930" b="101600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8220" cy="23368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376E" w:rsidRDefault="008A376E" w:rsidP="008A376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Научно-методическая работа:</w:t>
                            </w:r>
                          </w:p>
                          <w:p w:rsidR="008A376E" w:rsidRDefault="008A376E" w:rsidP="008A376E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A376E">
                              <w:rPr>
                                <w:sz w:val="22"/>
                                <w:szCs w:val="22"/>
                              </w:rPr>
                              <w:t>- внедрение инновационной и экспериментальной работы в ОУ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:rsidR="008A376E" w:rsidRPr="008A376E" w:rsidRDefault="008A376E" w:rsidP="008A376E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- внедрение нового содержания образования дошкольников, форм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" o:spid="_x0000_s1026" style="position:absolute;left:0;text-align:left;margin-left:164.65pt;margin-top:187.55pt;width:178.6pt;height:18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8A376E" w:rsidRDefault="008A376E" w:rsidP="008A376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Научно-методическая работа:</w:t>
                      </w:r>
                    </w:p>
                    <w:p w:rsidR="008A376E" w:rsidRDefault="008A376E" w:rsidP="008A376E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8A376E">
                        <w:rPr>
                          <w:sz w:val="22"/>
                          <w:szCs w:val="22"/>
                        </w:rPr>
                        <w:t>- внедрение инновационной и экспериментальной работы в ОУ</w:t>
                      </w:r>
                      <w:r>
                        <w:rPr>
                          <w:sz w:val="22"/>
                          <w:szCs w:val="22"/>
                        </w:rPr>
                        <w:t>;</w:t>
                      </w:r>
                    </w:p>
                    <w:p w:rsidR="008A376E" w:rsidRPr="008A376E" w:rsidRDefault="008A376E" w:rsidP="008A376E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- внедрение нового содержания образования дошкольников, форм </w:t>
                      </w:r>
                    </w:p>
                  </w:txbxContent>
                </v:textbox>
              </v:roundrect>
            </w:pict>
          </mc:Fallback>
        </mc:AlternateContent>
      </w:r>
      <w:r w:rsidR="00BD1879">
        <w:rPr>
          <w:rFonts w:ascii="Franklin Gothic Demi" w:hAnsi="Franklin Gothic Dem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C2DDEB" wp14:editId="0CC8744A">
                <wp:simplePos x="0" y="0"/>
                <wp:positionH relativeFrom="column">
                  <wp:posOffset>-314325</wp:posOffset>
                </wp:positionH>
                <wp:positionV relativeFrom="paragraph">
                  <wp:posOffset>2370455</wp:posOffset>
                </wp:positionV>
                <wp:extent cx="2280285" cy="2336800"/>
                <wp:effectExtent l="57150" t="38100" r="81915" b="101600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0285" cy="23368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376E" w:rsidRDefault="008A376E" w:rsidP="008A376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Организационно-педагогическая работа:</w:t>
                            </w:r>
                          </w:p>
                          <w:p w:rsidR="008A376E" w:rsidRPr="00BD1879" w:rsidRDefault="008A376E" w:rsidP="008A376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D1879">
                              <w:rPr>
                                <w:sz w:val="20"/>
                                <w:szCs w:val="20"/>
                              </w:rPr>
                              <w:t>- организация работы с молодыми специалистами;</w:t>
                            </w:r>
                          </w:p>
                          <w:p w:rsidR="008A376E" w:rsidRPr="00BD1879" w:rsidRDefault="008A376E" w:rsidP="008A376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D1879">
                              <w:rPr>
                                <w:sz w:val="20"/>
                                <w:szCs w:val="20"/>
                              </w:rPr>
                              <w:t>-организация мониторинга качества образования;</w:t>
                            </w:r>
                          </w:p>
                          <w:p w:rsidR="008A376E" w:rsidRPr="00BD1879" w:rsidRDefault="008A376E" w:rsidP="008A376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D1879">
                              <w:rPr>
                                <w:sz w:val="20"/>
                                <w:szCs w:val="20"/>
                              </w:rPr>
                              <w:t>- организация форм взаимодействия с семьёй;</w:t>
                            </w:r>
                          </w:p>
                          <w:p w:rsidR="008A376E" w:rsidRPr="00BD1879" w:rsidRDefault="008A376E" w:rsidP="008A376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D1879">
                              <w:rPr>
                                <w:sz w:val="20"/>
                                <w:szCs w:val="20"/>
                              </w:rPr>
                              <w:t xml:space="preserve">- контроль и анализ выполнения ФГОС </w:t>
                            </w:r>
                            <w:proofErr w:type="gramStart"/>
                            <w:r w:rsidRPr="00BD1879">
                              <w:rPr>
                                <w:sz w:val="20"/>
                                <w:szCs w:val="20"/>
                              </w:rPr>
                              <w:t>ДО</w:t>
                            </w:r>
                            <w:proofErr w:type="gramEnd"/>
                            <w:r w:rsidRPr="00BD1879">
                              <w:rPr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:rsidR="008A376E" w:rsidRPr="00BD1879" w:rsidRDefault="008A376E" w:rsidP="008A376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D1879">
                              <w:rPr>
                                <w:sz w:val="20"/>
                                <w:szCs w:val="20"/>
                              </w:rPr>
                              <w:t>- организация психологического  сопровождения педагогического процесса.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" o:spid="_x0000_s1027" style="position:absolute;left:0;text-align:left;margin-left:-24.75pt;margin-top:186.65pt;width:179.55pt;height:18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8A376E" w:rsidRDefault="008A376E" w:rsidP="008A376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Организационно-педагогическая работа:</w:t>
                      </w:r>
                    </w:p>
                    <w:p w:rsidR="008A376E" w:rsidRPr="00BD1879" w:rsidRDefault="008A376E" w:rsidP="008A376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D1879">
                        <w:rPr>
                          <w:sz w:val="20"/>
                          <w:szCs w:val="20"/>
                        </w:rPr>
                        <w:t>- организация работы с молодыми специалистами;</w:t>
                      </w:r>
                    </w:p>
                    <w:p w:rsidR="008A376E" w:rsidRPr="00BD1879" w:rsidRDefault="008A376E" w:rsidP="008A376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D1879">
                        <w:rPr>
                          <w:sz w:val="20"/>
                          <w:szCs w:val="20"/>
                        </w:rPr>
                        <w:t>-организация мониторинга качества образования;</w:t>
                      </w:r>
                    </w:p>
                    <w:p w:rsidR="008A376E" w:rsidRPr="00BD1879" w:rsidRDefault="008A376E" w:rsidP="008A376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D1879">
                        <w:rPr>
                          <w:sz w:val="20"/>
                          <w:szCs w:val="20"/>
                        </w:rPr>
                        <w:t>- организация форм взаимодействия с семьёй;</w:t>
                      </w:r>
                    </w:p>
                    <w:p w:rsidR="008A376E" w:rsidRPr="00BD1879" w:rsidRDefault="008A376E" w:rsidP="008A376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D1879">
                        <w:rPr>
                          <w:sz w:val="20"/>
                          <w:szCs w:val="20"/>
                        </w:rPr>
                        <w:t xml:space="preserve">- контроль и анализ выполнения ФГОС </w:t>
                      </w:r>
                      <w:proofErr w:type="gramStart"/>
                      <w:r w:rsidRPr="00BD1879">
                        <w:rPr>
                          <w:sz w:val="20"/>
                          <w:szCs w:val="20"/>
                        </w:rPr>
                        <w:t>ДО</w:t>
                      </w:r>
                      <w:proofErr w:type="gramEnd"/>
                      <w:r w:rsidRPr="00BD1879">
                        <w:rPr>
                          <w:sz w:val="20"/>
                          <w:szCs w:val="20"/>
                        </w:rPr>
                        <w:t>;</w:t>
                      </w:r>
                    </w:p>
                    <w:p w:rsidR="008A376E" w:rsidRPr="00BD1879" w:rsidRDefault="008A376E" w:rsidP="008A376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D1879">
                        <w:rPr>
                          <w:sz w:val="20"/>
                          <w:szCs w:val="20"/>
                        </w:rPr>
                        <w:t>- организация психологического  сопровождения педагогического процесса.</w:t>
                      </w:r>
                    </w:p>
                  </w:txbxContent>
                </v:textbox>
              </v:roundrect>
            </w:pict>
          </mc:Fallback>
        </mc:AlternateContent>
      </w:r>
      <w:r w:rsidR="009A3CCD">
        <w:rPr>
          <w:rFonts w:ascii="Franklin Gothic Demi" w:hAnsi="Franklin Gothic Demi"/>
          <w:noProof/>
          <w:sz w:val="28"/>
          <w:szCs w:val="28"/>
        </w:rPr>
        <w:drawing>
          <wp:inline distT="0" distB="0" distL="0" distR="0" wp14:anchorId="1070DB49" wp14:editId="5499462B">
            <wp:extent cx="4481689" cy="2483555"/>
            <wp:effectExtent l="0" t="0" r="0" b="0"/>
            <wp:docPr id="8" name="Схема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0" r:lo="rId31" r:qs="rId32" r:cs="rId33"/>
              </a:graphicData>
            </a:graphic>
          </wp:inline>
        </w:drawing>
      </w:r>
      <w:r w:rsidR="00C6714C">
        <w:rPr>
          <w:rFonts w:ascii="Franklin Gothic Demi" w:hAnsi="Franklin Gothic Demi"/>
          <w:sz w:val="28"/>
          <w:szCs w:val="28"/>
        </w:rPr>
        <w:tab/>
      </w:r>
      <w:r w:rsidR="00C6714C">
        <w:rPr>
          <w:rFonts w:ascii="Franklin Gothic Demi" w:hAnsi="Franklin Gothic Demi"/>
          <w:sz w:val="28"/>
          <w:szCs w:val="28"/>
        </w:rPr>
        <w:tab/>
      </w:r>
    </w:p>
    <w:p w:rsidR="00874034" w:rsidRPr="00440492" w:rsidRDefault="00C6714C" w:rsidP="00874034">
      <w:pPr>
        <w:jc w:val="both"/>
        <w:rPr>
          <w:rFonts w:ascii="Franklin Gothic Demi" w:hAnsi="Franklin Gothic Demi"/>
          <w:sz w:val="26"/>
          <w:szCs w:val="26"/>
        </w:rPr>
      </w:pPr>
      <w:r>
        <w:rPr>
          <w:rFonts w:ascii="Franklin Gothic Demi" w:hAnsi="Franklin Gothic Demi"/>
          <w:sz w:val="28"/>
          <w:szCs w:val="28"/>
        </w:rPr>
        <w:tab/>
      </w:r>
      <w:r>
        <w:rPr>
          <w:rFonts w:ascii="Franklin Gothic Demi" w:hAnsi="Franklin Gothic Demi"/>
          <w:sz w:val="28"/>
          <w:szCs w:val="28"/>
        </w:rPr>
        <w:tab/>
      </w:r>
      <w:r>
        <w:rPr>
          <w:rFonts w:ascii="Franklin Gothic Demi" w:hAnsi="Franklin Gothic Demi"/>
          <w:sz w:val="28"/>
          <w:szCs w:val="28"/>
        </w:rPr>
        <w:tab/>
      </w:r>
      <w:r>
        <w:rPr>
          <w:rFonts w:ascii="Franklin Gothic Demi" w:hAnsi="Franklin Gothic Demi"/>
          <w:sz w:val="28"/>
          <w:szCs w:val="28"/>
        </w:rPr>
        <w:tab/>
      </w:r>
      <w:r>
        <w:rPr>
          <w:rFonts w:ascii="Franklin Gothic Demi" w:hAnsi="Franklin Gothic Demi"/>
          <w:sz w:val="28"/>
          <w:szCs w:val="28"/>
        </w:rPr>
        <w:tab/>
      </w:r>
      <w:r>
        <w:rPr>
          <w:rFonts w:ascii="Franklin Gothic Demi" w:hAnsi="Franklin Gothic Demi"/>
          <w:sz w:val="28"/>
          <w:szCs w:val="28"/>
        </w:rPr>
        <w:tab/>
      </w:r>
      <w:r>
        <w:rPr>
          <w:rFonts w:ascii="Franklin Gothic Demi" w:hAnsi="Franklin Gothic Demi"/>
          <w:sz w:val="28"/>
          <w:szCs w:val="28"/>
        </w:rPr>
        <w:tab/>
      </w:r>
      <w:r>
        <w:rPr>
          <w:rFonts w:ascii="Franklin Gothic Demi" w:hAnsi="Franklin Gothic Demi"/>
          <w:sz w:val="28"/>
          <w:szCs w:val="28"/>
        </w:rPr>
        <w:tab/>
      </w:r>
      <w:r>
        <w:rPr>
          <w:rFonts w:ascii="Franklin Gothic Demi" w:hAnsi="Franklin Gothic Demi"/>
          <w:sz w:val="28"/>
          <w:szCs w:val="28"/>
        </w:rPr>
        <w:tab/>
      </w:r>
      <w:r>
        <w:rPr>
          <w:rFonts w:ascii="Franklin Gothic Demi" w:hAnsi="Franklin Gothic Demi"/>
          <w:sz w:val="28"/>
          <w:szCs w:val="28"/>
        </w:rPr>
        <w:tab/>
      </w:r>
      <w:r>
        <w:rPr>
          <w:rFonts w:ascii="Franklin Gothic Demi" w:hAnsi="Franklin Gothic Demi"/>
          <w:sz w:val="28"/>
          <w:szCs w:val="28"/>
        </w:rPr>
        <w:tab/>
      </w:r>
      <w:r>
        <w:rPr>
          <w:rFonts w:ascii="Franklin Gothic Demi" w:hAnsi="Franklin Gothic Demi"/>
          <w:sz w:val="28"/>
          <w:szCs w:val="28"/>
        </w:rPr>
        <w:tab/>
      </w:r>
      <w:r>
        <w:rPr>
          <w:rFonts w:ascii="Franklin Gothic Demi" w:hAnsi="Franklin Gothic Demi"/>
          <w:sz w:val="28"/>
          <w:szCs w:val="28"/>
        </w:rPr>
        <w:tab/>
      </w:r>
      <w:r>
        <w:rPr>
          <w:rFonts w:ascii="Franklin Gothic Demi" w:hAnsi="Franklin Gothic Demi"/>
          <w:sz w:val="28"/>
          <w:szCs w:val="28"/>
        </w:rPr>
        <w:tab/>
      </w:r>
      <w:r>
        <w:rPr>
          <w:rFonts w:ascii="Franklin Gothic Demi" w:hAnsi="Franklin Gothic Demi"/>
          <w:sz w:val="28"/>
          <w:szCs w:val="28"/>
        </w:rPr>
        <w:tab/>
      </w:r>
      <w:r>
        <w:rPr>
          <w:rFonts w:ascii="Franklin Gothic Demi" w:hAnsi="Franklin Gothic Demi"/>
          <w:sz w:val="28"/>
          <w:szCs w:val="28"/>
        </w:rPr>
        <w:tab/>
      </w:r>
      <w:r>
        <w:rPr>
          <w:rFonts w:ascii="Franklin Gothic Demi" w:hAnsi="Franklin Gothic Demi"/>
          <w:sz w:val="28"/>
          <w:szCs w:val="28"/>
        </w:rPr>
        <w:tab/>
      </w:r>
      <w:r>
        <w:rPr>
          <w:rFonts w:ascii="Franklin Gothic Demi" w:hAnsi="Franklin Gothic Demi"/>
          <w:sz w:val="28"/>
          <w:szCs w:val="28"/>
        </w:rPr>
        <w:tab/>
      </w:r>
      <w:r>
        <w:rPr>
          <w:rFonts w:ascii="Franklin Gothic Demi" w:hAnsi="Franklin Gothic Demi"/>
          <w:sz w:val="28"/>
          <w:szCs w:val="28"/>
        </w:rPr>
        <w:tab/>
      </w:r>
      <w:r>
        <w:rPr>
          <w:rFonts w:ascii="Franklin Gothic Demi" w:hAnsi="Franklin Gothic Demi"/>
          <w:sz w:val="28"/>
          <w:szCs w:val="28"/>
        </w:rPr>
        <w:tab/>
      </w:r>
      <w:r>
        <w:rPr>
          <w:rFonts w:ascii="Franklin Gothic Demi" w:hAnsi="Franklin Gothic Demi"/>
          <w:sz w:val="28"/>
          <w:szCs w:val="28"/>
        </w:rPr>
        <w:tab/>
      </w:r>
      <w:r w:rsidR="00BD1879">
        <w:rPr>
          <w:rFonts w:ascii="Franklin Gothic Demi" w:hAnsi="Franklin Gothic Demi"/>
          <w:sz w:val="28"/>
          <w:szCs w:val="28"/>
        </w:rPr>
        <w:tab/>
      </w:r>
      <w:r w:rsidR="00BD1879">
        <w:rPr>
          <w:rFonts w:ascii="Franklin Gothic Demi" w:hAnsi="Franklin Gothic Demi"/>
          <w:sz w:val="28"/>
          <w:szCs w:val="28"/>
        </w:rPr>
        <w:tab/>
      </w:r>
      <w:r w:rsidR="00BD1879">
        <w:rPr>
          <w:rFonts w:ascii="Franklin Gothic Demi" w:hAnsi="Franklin Gothic Demi"/>
          <w:sz w:val="28"/>
          <w:szCs w:val="28"/>
        </w:rPr>
        <w:tab/>
      </w:r>
      <w:r w:rsidR="00BD1879">
        <w:rPr>
          <w:rFonts w:ascii="Franklin Gothic Demi" w:hAnsi="Franklin Gothic Demi"/>
          <w:sz w:val="28"/>
          <w:szCs w:val="28"/>
        </w:rPr>
        <w:tab/>
      </w:r>
      <w:r w:rsidR="00BD1879">
        <w:rPr>
          <w:rFonts w:ascii="Franklin Gothic Demi" w:hAnsi="Franklin Gothic Demi"/>
          <w:sz w:val="28"/>
          <w:szCs w:val="28"/>
        </w:rPr>
        <w:tab/>
      </w:r>
      <w:r w:rsidR="00BD1879">
        <w:rPr>
          <w:rFonts w:ascii="Franklin Gothic Demi" w:hAnsi="Franklin Gothic Demi"/>
          <w:sz w:val="28"/>
          <w:szCs w:val="28"/>
        </w:rPr>
        <w:tab/>
      </w:r>
      <w:r w:rsidR="00BD1879">
        <w:rPr>
          <w:rFonts w:ascii="Franklin Gothic Demi" w:hAnsi="Franklin Gothic Demi"/>
          <w:sz w:val="28"/>
          <w:szCs w:val="28"/>
        </w:rPr>
        <w:tab/>
      </w:r>
      <w:r w:rsidR="00BD1879">
        <w:rPr>
          <w:rFonts w:ascii="Franklin Gothic Demi" w:hAnsi="Franklin Gothic Demi"/>
          <w:sz w:val="28"/>
          <w:szCs w:val="28"/>
        </w:rPr>
        <w:tab/>
      </w:r>
      <w:r w:rsidR="00BD1879">
        <w:rPr>
          <w:rFonts w:ascii="Franklin Gothic Demi" w:hAnsi="Franklin Gothic Demi"/>
          <w:sz w:val="28"/>
          <w:szCs w:val="28"/>
        </w:rPr>
        <w:tab/>
      </w:r>
      <w:r w:rsidR="00BD1879">
        <w:rPr>
          <w:rFonts w:ascii="Franklin Gothic Demi" w:hAnsi="Franklin Gothic Demi"/>
          <w:sz w:val="28"/>
          <w:szCs w:val="28"/>
        </w:rPr>
        <w:tab/>
      </w:r>
      <w:r w:rsidR="00BD1879">
        <w:rPr>
          <w:rFonts w:ascii="Franklin Gothic Demi" w:hAnsi="Franklin Gothic Demi"/>
          <w:sz w:val="28"/>
          <w:szCs w:val="28"/>
        </w:rPr>
        <w:tab/>
      </w:r>
      <w:r w:rsidR="00BD1879">
        <w:rPr>
          <w:rFonts w:ascii="Franklin Gothic Demi" w:hAnsi="Franklin Gothic Demi"/>
          <w:sz w:val="28"/>
          <w:szCs w:val="28"/>
        </w:rPr>
        <w:tab/>
      </w:r>
      <w:r w:rsidR="00BD1879">
        <w:rPr>
          <w:rFonts w:ascii="Franklin Gothic Demi" w:hAnsi="Franklin Gothic Demi"/>
          <w:sz w:val="28"/>
          <w:szCs w:val="28"/>
        </w:rPr>
        <w:tab/>
      </w:r>
      <w:r w:rsidR="00BD1879">
        <w:rPr>
          <w:rFonts w:ascii="Franklin Gothic Demi" w:hAnsi="Franklin Gothic Demi"/>
          <w:sz w:val="28"/>
          <w:szCs w:val="28"/>
        </w:rPr>
        <w:tab/>
      </w:r>
      <w:r w:rsidR="00BD1879">
        <w:rPr>
          <w:rFonts w:ascii="Franklin Gothic Demi" w:hAnsi="Franklin Gothic Demi"/>
          <w:sz w:val="28"/>
          <w:szCs w:val="28"/>
        </w:rPr>
        <w:tab/>
      </w:r>
      <w:r w:rsidR="00BD1879">
        <w:rPr>
          <w:rFonts w:ascii="Franklin Gothic Demi" w:hAnsi="Franklin Gothic Demi"/>
          <w:sz w:val="28"/>
          <w:szCs w:val="28"/>
        </w:rPr>
        <w:tab/>
      </w:r>
      <w:r w:rsidR="00BD1879">
        <w:rPr>
          <w:rFonts w:ascii="Franklin Gothic Demi" w:hAnsi="Franklin Gothic Demi"/>
          <w:sz w:val="28"/>
          <w:szCs w:val="28"/>
        </w:rPr>
        <w:tab/>
      </w:r>
      <w:r w:rsidR="00BD1879">
        <w:rPr>
          <w:rFonts w:ascii="Franklin Gothic Demi" w:hAnsi="Franklin Gothic Demi"/>
          <w:sz w:val="28"/>
          <w:szCs w:val="28"/>
        </w:rPr>
        <w:tab/>
      </w:r>
      <w:r w:rsidR="00BD1879">
        <w:rPr>
          <w:rFonts w:ascii="Franklin Gothic Demi" w:hAnsi="Franklin Gothic Demi"/>
          <w:sz w:val="28"/>
          <w:szCs w:val="28"/>
        </w:rPr>
        <w:tab/>
      </w:r>
      <w:r w:rsidR="00BD1879">
        <w:rPr>
          <w:rFonts w:ascii="Franklin Gothic Demi" w:hAnsi="Franklin Gothic Demi"/>
          <w:sz w:val="28"/>
          <w:szCs w:val="28"/>
        </w:rPr>
        <w:tab/>
      </w:r>
      <w:r w:rsidR="00BD1879">
        <w:rPr>
          <w:rFonts w:ascii="Franklin Gothic Demi" w:hAnsi="Franklin Gothic Demi"/>
          <w:sz w:val="28"/>
          <w:szCs w:val="28"/>
        </w:rPr>
        <w:tab/>
      </w:r>
      <w:r w:rsidR="00BD1879">
        <w:rPr>
          <w:rFonts w:ascii="Franklin Gothic Demi" w:hAnsi="Franklin Gothic Demi"/>
          <w:sz w:val="28"/>
          <w:szCs w:val="28"/>
        </w:rPr>
        <w:tab/>
      </w:r>
      <w:r w:rsidR="00BD1879">
        <w:rPr>
          <w:rFonts w:ascii="Franklin Gothic Demi" w:hAnsi="Franklin Gothic Demi"/>
          <w:sz w:val="28"/>
          <w:szCs w:val="28"/>
        </w:rPr>
        <w:tab/>
      </w:r>
      <w:r w:rsidR="00BD1879">
        <w:rPr>
          <w:rFonts w:ascii="Franklin Gothic Demi" w:hAnsi="Franklin Gothic Demi"/>
          <w:sz w:val="28"/>
          <w:szCs w:val="28"/>
        </w:rPr>
        <w:tab/>
      </w:r>
      <w:r w:rsidR="00BD1879">
        <w:rPr>
          <w:rFonts w:ascii="Franklin Gothic Demi" w:hAnsi="Franklin Gothic Demi"/>
          <w:sz w:val="28"/>
          <w:szCs w:val="28"/>
        </w:rPr>
        <w:tab/>
      </w:r>
      <w:r w:rsidR="00BD1879">
        <w:rPr>
          <w:rFonts w:ascii="Franklin Gothic Demi" w:hAnsi="Franklin Gothic Demi"/>
          <w:sz w:val="28"/>
          <w:szCs w:val="28"/>
        </w:rPr>
        <w:tab/>
      </w:r>
      <w:r w:rsidR="00BD1879">
        <w:rPr>
          <w:rFonts w:ascii="Franklin Gothic Demi" w:hAnsi="Franklin Gothic Demi"/>
          <w:sz w:val="28"/>
          <w:szCs w:val="28"/>
        </w:rPr>
        <w:tab/>
      </w:r>
      <w:r w:rsidR="00BD1879">
        <w:rPr>
          <w:rFonts w:ascii="Franklin Gothic Demi" w:hAnsi="Franklin Gothic Demi"/>
          <w:sz w:val="28"/>
          <w:szCs w:val="28"/>
        </w:rPr>
        <w:tab/>
      </w:r>
      <w:r w:rsidR="00BD1879">
        <w:rPr>
          <w:rFonts w:ascii="Franklin Gothic Demi" w:hAnsi="Franklin Gothic Demi"/>
          <w:sz w:val="28"/>
          <w:szCs w:val="28"/>
        </w:rPr>
        <w:tab/>
      </w:r>
      <w:r>
        <w:rPr>
          <w:rFonts w:ascii="Franklin Gothic Demi" w:hAnsi="Franklin Gothic Demi"/>
          <w:sz w:val="28"/>
          <w:szCs w:val="28"/>
        </w:rPr>
        <w:tab/>
      </w:r>
      <w:r w:rsidR="00BD1879">
        <w:rPr>
          <w:rFonts w:ascii="Franklin Gothic Demi" w:hAnsi="Franklin Gothic Demi"/>
          <w:sz w:val="28"/>
          <w:szCs w:val="28"/>
        </w:rPr>
        <w:tab/>
      </w:r>
      <w:r w:rsidR="00BD1879">
        <w:rPr>
          <w:rFonts w:ascii="Franklin Gothic Demi" w:hAnsi="Franklin Gothic Demi"/>
          <w:sz w:val="28"/>
          <w:szCs w:val="28"/>
        </w:rPr>
        <w:tab/>
      </w:r>
      <w:r w:rsidR="00BD1879">
        <w:rPr>
          <w:rFonts w:ascii="Franklin Gothic Demi" w:hAnsi="Franklin Gothic Demi"/>
          <w:sz w:val="28"/>
          <w:szCs w:val="28"/>
        </w:rPr>
        <w:tab/>
      </w:r>
      <w:r w:rsidR="00BD1879">
        <w:rPr>
          <w:rFonts w:ascii="Franklin Gothic Demi" w:hAnsi="Franklin Gothic Demi"/>
          <w:sz w:val="28"/>
          <w:szCs w:val="28"/>
        </w:rPr>
        <w:tab/>
      </w:r>
      <w:r w:rsidR="00BD1879">
        <w:rPr>
          <w:rFonts w:ascii="Franklin Gothic Demi" w:hAnsi="Franklin Gothic Demi"/>
          <w:sz w:val="28"/>
          <w:szCs w:val="28"/>
        </w:rPr>
        <w:lastRenderedPageBreak/>
        <w:tab/>
      </w:r>
      <w:r w:rsidR="00874034">
        <w:rPr>
          <w:rFonts w:ascii="Franklin Gothic Demi" w:hAnsi="Franklin Gothic Demi"/>
          <w:sz w:val="28"/>
          <w:szCs w:val="28"/>
        </w:rPr>
        <w:t xml:space="preserve">МЕТОДИЧЕСКИЙ КАБИНЕТ </w:t>
      </w:r>
      <w:r w:rsidR="00874034" w:rsidRPr="00440492">
        <w:rPr>
          <w:rFonts w:ascii="Franklin Gothic Demi" w:hAnsi="Franklin Gothic Demi"/>
          <w:sz w:val="26"/>
          <w:szCs w:val="26"/>
        </w:rPr>
        <w:t xml:space="preserve">– </w:t>
      </w:r>
      <w:r w:rsidR="00874034" w:rsidRPr="00440492">
        <w:rPr>
          <w:sz w:val="26"/>
          <w:szCs w:val="26"/>
        </w:rPr>
        <w:t>формирует информационную подсистему методической службы ДОУ.</w:t>
      </w:r>
      <w:r w:rsidRPr="00440492">
        <w:rPr>
          <w:sz w:val="26"/>
          <w:szCs w:val="26"/>
        </w:rPr>
        <w:tab/>
      </w:r>
      <w:r w:rsidR="00874034" w:rsidRPr="00440492">
        <w:rPr>
          <w:rFonts w:ascii="Franklin Gothic Demi" w:hAnsi="Franklin Gothic Demi"/>
          <w:sz w:val="26"/>
          <w:szCs w:val="26"/>
        </w:rPr>
        <w:t xml:space="preserve"> </w:t>
      </w:r>
      <w:r w:rsidR="00874034" w:rsidRPr="00440492">
        <w:rPr>
          <w:sz w:val="26"/>
          <w:szCs w:val="26"/>
        </w:rPr>
        <w:t>Это консультативно-информационный центр, опорный пункт для проведения методических и организационно-педагогических мероприятий. В методическом кабинете отбирается и систематизируется необходимая информация, организуется её своевременное поступление, осуществляется оперативное ознакомление педагогов, родителей, общественности с научно-методической литературой, нормативно-правовыми  и другими документами, создаётся банк данных.</w:t>
      </w:r>
    </w:p>
    <w:p w:rsidR="00874034" w:rsidRDefault="00874034" w:rsidP="00874034">
      <w:pPr>
        <w:jc w:val="both"/>
        <w:rPr>
          <w:sz w:val="26"/>
          <w:szCs w:val="26"/>
        </w:rPr>
      </w:pPr>
      <w:r w:rsidRPr="00440492">
        <w:rPr>
          <w:sz w:val="26"/>
          <w:szCs w:val="26"/>
        </w:rPr>
        <w:tab/>
        <w:t>Работа методического кабинета наиболее ёмко отражена в его «паспорте».</w:t>
      </w:r>
    </w:p>
    <w:p w:rsidR="00440492" w:rsidRDefault="00440492" w:rsidP="00874034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AF0D42C" wp14:editId="64087EAA">
                <wp:simplePos x="0" y="0"/>
                <wp:positionH relativeFrom="column">
                  <wp:posOffset>1097421</wp:posOffset>
                </wp:positionH>
                <wp:positionV relativeFrom="paragraph">
                  <wp:posOffset>98637</wp:posOffset>
                </wp:positionV>
                <wp:extent cx="1704622" cy="993422"/>
                <wp:effectExtent l="0" t="0" r="10160" b="16510"/>
                <wp:wrapNone/>
                <wp:docPr id="88" name="Прямоугольник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622" cy="99342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0492" w:rsidRDefault="00440492" w:rsidP="0044049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Документация:</w:t>
                            </w:r>
                          </w:p>
                          <w:p w:rsidR="00440492" w:rsidRDefault="00440492" w:rsidP="0044049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Программа развития</w:t>
                            </w:r>
                            <w:r w:rsidR="005358C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ДОУ;</w:t>
                            </w:r>
                          </w:p>
                          <w:p w:rsidR="00440492" w:rsidRDefault="00440492" w:rsidP="0044049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ООП ДОУ;</w:t>
                            </w:r>
                          </w:p>
                          <w:p w:rsidR="00440492" w:rsidRDefault="00440492" w:rsidP="0044049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Рабочая программа воспитания;</w:t>
                            </w:r>
                          </w:p>
                          <w:p w:rsidR="00440492" w:rsidRPr="00440492" w:rsidRDefault="00440492" w:rsidP="0044049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Инструктивные докуме</w:t>
                            </w:r>
                            <w:r w:rsidR="005358C0">
                              <w:rPr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8" o:spid="_x0000_s1028" style="position:absolute;left:0;text-align:left;margin-left:86.4pt;margin-top:7.75pt;width:134.2pt;height:78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" fillcolor="white [3201]" strokecolor="#4f81bd [3204]" strokeweight="2pt">
                <v:textbox>
                  <w:txbxContent>
                    <w:p w:rsidR="00440492" w:rsidRDefault="00440492" w:rsidP="0044049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Документация:</w:t>
                      </w:r>
                    </w:p>
                    <w:p w:rsidR="00440492" w:rsidRDefault="00440492" w:rsidP="0044049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Программа развития</w:t>
                      </w:r>
                      <w:r w:rsidR="005358C0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ДОУ;</w:t>
                      </w:r>
                    </w:p>
                    <w:p w:rsidR="00440492" w:rsidRDefault="00440492" w:rsidP="0044049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ООП ДОУ;</w:t>
                      </w:r>
                    </w:p>
                    <w:p w:rsidR="00440492" w:rsidRDefault="00440492" w:rsidP="0044049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Рабочая программа воспитания;</w:t>
                      </w:r>
                    </w:p>
                    <w:p w:rsidR="00440492" w:rsidRPr="00440492" w:rsidRDefault="00440492" w:rsidP="0044049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Инструктивные докуме</w:t>
                      </w:r>
                      <w:r w:rsidR="005358C0">
                        <w:rPr>
                          <w:sz w:val="20"/>
                          <w:szCs w:val="20"/>
                        </w:rPr>
                        <w:t>н</w:t>
                      </w:r>
                      <w:r>
                        <w:rPr>
                          <w:sz w:val="20"/>
                          <w:szCs w:val="20"/>
                        </w:rPr>
                        <w:t>ты</w:t>
                      </w:r>
                    </w:p>
                  </w:txbxContent>
                </v:textbox>
              </v:rect>
            </w:pict>
          </mc:Fallback>
        </mc:AlternateContent>
      </w:r>
    </w:p>
    <w:p w:rsidR="00440492" w:rsidRDefault="00440492" w:rsidP="00874034">
      <w:pPr>
        <w:jc w:val="both"/>
        <w:rPr>
          <w:sz w:val="26"/>
          <w:szCs w:val="26"/>
        </w:rPr>
      </w:pPr>
    </w:p>
    <w:p w:rsidR="00440492" w:rsidRDefault="00440492" w:rsidP="00874034">
      <w:pPr>
        <w:jc w:val="both"/>
        <w:rPr>
          <w:sz w:val="26"/>
          <w:szCs w:val="26"/>
        </w:rPr>
      </w:pPr>
    </w:p>
    <w:p w:rsidR="00440492" w:rsidRDefault="00440492" w:rsidP="00874034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86B7655" wp14:editId="2DA787D3">
                <wp:simplePos x="0" y="0"/>
                <wp:positionH relativeFrom="column">
                  <wp:posOffset>-460446</wp:posOffset>
                </wp:positionH>
                <wp:positionV relativeFrom="paragraph">
                  <wp:posOffset>70908</wp:posOffset>
                </wp:positionV>
                <wp:extent cx="1331384" cy="1404268"/>
                <wp:effectExtent l="0" t="0" r="21590" b="24765"/>
                <wp:wrapNone/>
                <wp:docPr id="89" name="Прямоугольник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1384" cy="140426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0492" w:rsidRDefault="00440492" w:rsidP="0044049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Оборудование:</w:t>
                            </w:r>
                          </w:p>
                          <w:p w:rsidR="00440492" w:rsidRDefault="00440492" w:rsidP="0044049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Наглядные пособия;</w:t>
                            </w:r>
                          </w:p>
                          <w:p w:rsidR="001E7910" w:rsidRDefault="00440492" w:rsidP="0044049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Мультимедиа</w:t>
                            </w:r>
                          </w:p>
                          <w:p w:rsidR="00440492" w:rsidRDefault="00440492" w:rsidP="0044049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проектор;</w:t>
                            </w:r>
                          </w:p>
                          <w:p w:rsidR="001E7910" w:rsidRDefault="001E7910" w:rsidP="0044049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Демонстрационный материал</w:t>
                            </w:r>
                          </w:p>
                          <w:p w:rsidR="00440492" w:rsidRPr="00440492" w:rsidRDefault="00440492" w:rsidP="0044049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9" o:spid="_x0000_s1029" style="position:absolute;left:0;text-align:left;margin-left:-36.25pt;margin-top:5.6pt;width:104.85pt;height:110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" fillcolor="window" strokecolor="#4f81bd" strokeweight="2pt">
                <v:textbox>
                  <w:txbxContent>
                    <w:p w:rsidR="00440492" w:rsidRDefault="00440492" w:rsidP="0044049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Оборудование:</w:t>
                      </w:r>
                    </w:p>
                    <w:p w:rsidR="00440492" w:rsidRDefault="00440492" w:rsidP="0044049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Наглядные пособия;</w:t>
                      </w:r>
                    </w:p>
                    <w:p w:rsidR="001E7910" w:rsidRDefault="00440492" w:rsidP="0044049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Мультимедиа</w:t>
                      </w:r>
                    </w:p>
                    <w:p w:rsidR="00440492" w:rsidRDefault="00440492" w:rsidP="0044049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проектор;</w:t>
                      </w:r>
                    </w:p>
                    <w:p w:rsidR="001E7910" w:rsidRDefault="001E7910" w:rsidP="0044049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Демонстрационный материал</w:t>
                      </w:r>
                    </w:p>
                    <w:p w:rsidR="00440492" w:rsidRPr="00440492" w:rsidRDefault="00440492" w:rsidP="0044049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DB4D2BA" wp14:editId="4D051E62">
                <wp:simplePos x="0" y="0"/>
                <wp:positionH relativeFrom="column">
                  <wp:posOffset>2937510</wp:posOffset>
                </wp:positionH>
                <wp:positionV relativeFrom="paragraph">
                  <wp:posOffset>48331</wp:posOffset>
                </wp:positionV>
                <wp:extent cx="1286581" cy="1427374"/>
                <wp:effectExtent l="0" t="0" r="27940" b="20955"/>
                <wp:wrapNone/>
                <wp:docPr id="90" name="Прямоугольник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6581" cy="142737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0492" w:rsidRDefault="00440492" w:rsidP="0044049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Методическое обеспечение:</w:t>
                            </w:r>
                          </w:p>
                          <w:p w:rsidR="00440492" w:rsidRDefault="00440492" w:rsidP="0044049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Конспекты;</w:t>
                            </w:r>
                          </w:p>
                          <w:p w:rsidR="00440492" w:rsidRDefault="00440492" w:rsidP="0044049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Рекомендации;</w:t>
                            </w:r>
                          </w:p>
                          <w:p w:rsidR="00440492" w:rsidRDefault="00440492" w:rsidP="0044049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Анкеты;</w:t>
                            </w:r>
                          </w:p>
                          <w:p w:rsidR="00440492" w:rsidRDefault="00440492" w:rsidP="0044049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Сборники; буклеты</w:t>
                            </w:r>
                          </w:p>
                          <w:p w:rsidR="00440492" w:rsidRPr="00440492" w:rsidRDefault="00440492" w:rsidP="0044049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Передовой опыт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0" o:spid="_x0000_s1030" style="position:absolute;left:0;text-align:left;margin-left:231.3pt;margin-top:3.8pt;width:101.3pt;height:112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" fillcolor="window" strokecolor="#4f81bd" strokeweight="2pt">
                <v:textbox>
                  <w:txbxContent>
                    <w:p w:rsidR="00440492" w:rsidRDefault="00440492" w:rsidP="0044049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Методическое обеспечение:</w:t>
                      </w:r>
                    </w:p>
                    <w:p w:rsidR="00440492" w:rsidRDefault="00440492" w:rsidP="0044049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Конспекты;</w:t>
                      </w:r>
                    </w:p>
                    <w:p w:rsidR="00440492" w:rsidRDefault="00440492" w:rsidP="0044049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Рекомендации;</w:t>
                      </w:r>
                    </w:p>
                    <w:p w:rsidR="00440492" w:rsidRDefault="00440492" w:rsidP="0044049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Анкеты;</w:t>
                      </w:r>
                    </w:p>
                    <w:p w:rsidR="00440492" w:rsidRDefault="00440492" w:rsidP="0044049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Сборники; буклеты</w:t>
                      </w:r>
                    </w:p>
                    <w:p w:rsidR="00440492" w:rsidRPr="00440492" w:rsidRDefault="00440492" w:rsidP="0044049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Передовой опыт</w:t>
                      </w:r>
                    </w:p>
                  </w:txbxContent>
                </v:textbox>
              </v:rect>
            </w:pict>
          </mc:Fallback>
        </mc:AlternateContent>
      </w:r>
    </w:p>
    <w:p w:rsidR="00440492" w:rsidRDefault="00440492" w:rsidP="00874034">
      <w:pPr>
        <w:jc w:val="both"/>
        <w:rPr>
          <w:sz w:val="26"/>
          <w:szCs w:val="26"/>
        </w:rPr>
      </w:pPr>
    </w:p>
    <w:p w:rsidR="00440492" w:rsidRDefault="005358C0" w:rsidP="00874034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1719086</wp:posOffset>
                </wp:positionH>
                <wp:positionV relativeFrom="paragraph">
                  <wp:posOffset>142240</wp:posOffset>
                </wp:positionV>
                <wp:extent cx="484632" cy="180622"/>
                <wp:effectExtent l="38100" t="0" r="0" b="29210"/>
                <wp:wrapNone/>
                <wp:docPr id="94" name="Стрелка вниз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180622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94" o:spid="_x0000_s1026" type="#_x0000_t67" style="position:absolute;margin-left:135.35pt;margin-top:11.2pt;width:38.15pt;height:14.2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" adj="10800" fillcolor="#4f81bd [3204]" strokecolor="#243f60 [1604]" strokeweight="2pt"/>
            </w:pict>
          </mc:Fallback>
        </mc:AlternateContent>
      </w:r>
    </w:p>
    <w:p w:rsidR="00440492" w:rsidRDefault="005358C0" w:rsidP="00874034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B145C34" wp14:editId="2721E400">
                <wp:simplePos x="0" y="0"/>
                <wp:positionH relativeFrom="column">
                  <wp:posOffset>2547054</wp:posOffset>
                </wp:positionH>
                <wp:positionV relativeFrom="paragraph">
                  <wp:posOffset>138429</wp:posOffset>
                </wp:positionV>
                <wp:extent cx="349885" cy="484505"/>
                <wp:effectExtent l="19050" t="57150" r="31115" b="48895"/>
                <wp:wrapNone/>
                <wp:docPr id="96" name="Стрелка вправо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594599">
                          <a:off x="0" y="0"/>
                          <a:ext cx="349885" cy="48450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96" o:spid="_x0000_s1026" type="#_x0000_t13" style="position:absolute;margin-left:200.55pt;margin-top:10.9pt;width:27.55pt;height:38.15pt;rotation:11572127fd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" adj="10800" fillcolor="#4f81bd" strokecolor="#385d8a" strokeweight="2pt"/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B8A97B8" wp14:editId="0EEB5EB0">
                <wp:simplePos x="0" y="0"/>
                <wp:positionH relativeFrom="column">
                  <wp:posOffset>871643</wp:posOffset>
                </wp:positionH>
                <wp:positionV relativeFrom="paragraph">
                  <wp:posOffset>54469</wp:posOffset>
                </wp:positionV>
                <wp:extent cx="349956" cy="484505"/>
                <wp:effectExtent l="0" t="38100" r="31115" b="48895"/>
                <wp:wrapNone/>
                <wp:docPr id="95" name="Стрелка вправо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956" cy="48450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Стрелка вправо 95" o:spid="_x0000_s1026" type="#_x0000_t13" style="position:absolute;margin-left:68.65pt;margin-top:4.3pt;width:27.55pt;height:38.15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" adj="10800" fillcolor="#4f81bd [3204]" strokecolor="#243f60 [1604]" strokeweight="2pt"/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69C4EB1" wp14:editId="6583C473">
                <wp:simplePos x="0" y="0"/>
                <wp:positionH relativeFrom="column">
                  <wp:posOffset>1221600</wp:posOffset>
                </wp:positionH>
                <wp:positionV relativeFrom="paragraph">
                  <wp:posOffset>133491</wp:posOffset>
                </wp:positionV>
                <wp:extent cx="1331454" cy="914400"/>
                <wp:effectExtent l="0" t="0" r="21590" b="19050"/>
                <wp:wrapNone/>
                <wp:docPr id="93" name="Скругленный прямоугольник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1454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58C0" w:rsidRPr="005358C0" w:rsidRDefault="005358C0" w:rsidP="005358C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5358C0">
                              <w:rPr>
                                <w:b/>
                                <w:sz w:val="22"/>
                                <w:szCs w:val="22"/>
                              </w:rPr>
                              <w:t>Паспорт методического кабинета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93" o:spid="_x0000_s1031" style="position:absolute;left:0;text-align:left;margin-left:96.2pt;margin-top:10.5pt;width:104.85pt;height:1in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" fillcolor="white [3201]" strokecolor="#4f81bd [3204]" strokeweight="2pt">
                <v:textbox>
                  <w:txbxContent>
                    <w:p w:rsidR="005358C0" w:rsidRPr="005358C0" w:rsidRDefault="005358C0" w:rsidP="005358C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5358C0">
                        <w:rPr>
                          <w:b/>
                          <w:sz w:val="22"/>
                          <w:szCs w:val="22"/>
                        </w:rPr>
                        <w:t>Паспорт методического кабинета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440492" w:rsidRDefault="00440492" w:rsidP="00874034">
      <w:pPr>
        <w:jc w:val="both"/>
        <w:rPr>
          <w:sz w:val="26"/>
          <w:szCs w:val="26"/>
        </w:rPr>
      </w:pPr>
    </w:p>
    <w:p w:rsidR="00440492" w:rsidRDefault="00440492" w:rsidP="00874034">
      <w:pPr>
        <w:jc w:val="both"/>
        <w:rPr>
          <w:sz w:val="26"/>
          <w:szCs w:val="26"/>
        </w:rPr>
      </w:pPr>
    </w:p>
    <w:p w:rsidR="00440492" w:rsidRDefault="00440492" w:rsidP="00874034">
      <w:pPr>
        <w:jc w:val="both"/>
        <w:rPr>
          <w:sz w:val="26"/>
          <w:szCs w:val="26"/>
        </w:rPr>
      </w:pPr>
    </w:p>
    <w:p w:rsidR="00440492" w:rsidRDefault="00440492" w:rsidP="00874034">
      <w:pPr>
        <w:jc w:val="both"/>
        <w:rPr>
          <w:sz w:val="26"/>
          <w:szCs w:val="26"/>
        </w:rPr>
      </w:pPr>
    </w:p>
    <w:p w:rsidR="00440492" w:rsidRDefault="005358C0" w:rsidP="00874034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6A15BF6" wp14:editId="4751B38D">
                <wp:simplePos x="0" y="0"/>
                <wp:positionH relativeFrom="column">
                  <wp:posOffset>968305</wp:posOffset>
                </wp:positionH>
                <wp:positionV relativeFrom="paragraph">
                  <wp:posOffset>41274</wp:posOffset>
                </wp:positionV>
                <wp:extent cx="484505" cy="180340"/>
                <wp:effectExtent l="38100" t="19050" r="10795" b="10160"/>
                <wp:wrapNone/>
                <wp:docPr id="97" name="Стрелка вниз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84505" cy="180340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97" o:spid="_x0000_s1026" type="#_x0000_t67" style="position:absolute;margin-left:76.25pt;margin-top:3.25pt;width:38.15pt;height:14.2pt;rotation:180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" adj="10800" fillcolor="#4f81bd" strokecolor="#385d8a" strokeweight="2pt"/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A3A470C" wp14:editId="28C487FA">
                <wp:simplePos x="0" y="0"/>
                <wp:positionH relativeFrom="column">
                  <wp:posOffset>2203364</wp:posOffset>
                </wp:positionH>
                <wp:positionV relativeFrom="paragraph">
                  <wp:posOffset>48587</wp:posOffset>
                </wp:positionV>
                <wp:extent cx="484632" cy="180622"/>
                <wp:effectExtent l="76200" t="19050" r="29845" b="29210"/>
                <wp:wrapNone/>
                <wp:docPr id="98" name="Стрелка вниз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560040">
                          <a:off x="0" y="0"/>
                          <a:ext cx="484632" cy="180622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98" o:spid="_x0000_s1026" type="#_x0000_t67" style="position:absolute;margin-left:173.5pt;margin-top:3.85pt;width:38.15pt;height:14.2pt;rotation:11534380fd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" adj="10800" fillcolor="#4f81bd" strokecolor="#385d8a" strokeweight="2pt"/>
            </w:pict>
          </mc:Fallback>
        </mc:AlternateContent>
      </w:r>
    </w:p>
    <w:p w:rsidR="00440492" w:rsidRDefault="00440492" w:rsidP="00874034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480316E" wp14:editId="74F53FCB">
                <wp:simplePos x="0" y="0"/>
                <wp:positionH relativeFrom="column">
                  <wp:posOffset>2203732</wp:posOffset>
                </wp:positionH>
                <wp:positionV relativeFrom="paragraph">
                  <wp:posOffset>55457</wp:posOffset>
                </wp:positionV>
                <wp:extent cx="1727200" cy="982133"/>
                <wp:effectExtent l="0" t="0" r="25400" b="27940"/>
                <wp:wrapNone/>
                <wp:docPr id="91" name="Прямоугольник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200" cy="98213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E7910" w:rsidRPr="001E7910" w:rsidRDefault="001E7910" w:rsidP="001E791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Внешние связ</w:t>
                            </w:r>
                            <w:proofErr w:type="gramStart"/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и(</w:t>
                            </w:r>
                            <w:proofErr w:type="gramEnd"/>
                            <w:r w:rsidRPr="001E7910">
                              <w:rPr>
                                <w:b/>
                                <w:sz w:val="22"/>
                                <w:szCs w:val="22"/>
                              </w:rPr>
                              <w:t>родители-СОШ- социум):</w:t>
                            </w:r>
                          </w:p>
                          <w:p w:rsidR="001E7910" w:rsidRPr="001E7910" w:rsidRDefault="001E7910" w:rsidP="001E791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Рекоме</w:t>
                            </w:r>
                            <w:r w:rsidR="005358C0">
                              <w:rPr>
                                <w:sz w:val="20"/>
                                <w:szCs w:val="20"/>
                              </w:rPr>
                              <w:t>ндации; Литература, планы, наглядные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пособия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1" o:spid="_x0000_s1032" style="position:absolute;left:0;text-align:left;margin-left:173.5pt;margin-top:4.35pt;width:136pt;height:77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" fillcolor="window" strokecolor="#4f81bd" strokeweight="2pt">
                <v:textbox>
                  <w:txbxContent>
                    <w:p w:rsidR="001E7910" w:rsidRPr="001E7910" w:rsidRDefault="001E7910" w:rsidP="001E791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Внешние связ</w:t>
                      </w:r>
                      <w:proofErr w:type="gramStart"/>
                      <w:r>
                        <w:rPr>
                          <w:b/>
                          <w:sz w:val="22"/>
                          <w:szCs w:val="22"/>
                        </w:rPr>
                        <w:t>и(</w:t>
                      </w:r>
                      <w:proofErr w:type="gramEnd"/>
                      <w:r w:rsidRPr="001E7910">
                        <w:rPr>
                          <w:b/>
                          <w:sz w:val="22"/>
                          <w:szCs w:val="22"/>
                        </w:rPr>
                        <w:t>родители-СОШ- социум):</w:t>
                      </w:r>
                    </w:p>
                    <w:p w:rsidR="001E7910" w:rsidRPr="001E7910" w:rsidRDefault="001E7910" w:rsidP="001E791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Рекоме</w:t>
                      </w:r>
                      <w:r w:rsidR="005358C0">
                        <w:rPr>
                          <w:sz w:val="20"/>
                          <w:szCs w:val="20"/>
                        </w:rPr>
                        <w:t>ндации; Литература, планы, наглядные</w:t>
                      </w:r>
                      <w:r>
                        <w:rPr>
                          <w:sz w:val="20"/>
                          <w:szCs w:val="20"/>
                        </w:rPr>
                        <w:t xml:space="preserve"> пособия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7EC14F1" wp14:editId="76EC2A01">
                <wp:simplePos x="0" y="0"/>
                <wp:positionH relativeFrom="column">
                  <wp:posOffset>-167005</wp:posOffset>
                </wp:positionH>
                <wp:positionV relativeFrom="paragraph">
                  <wp:posOffset>55245</wp:posOffset>
                </wp:positionV>
                <wp:extent cx="1636395" cy="914400"/>
                <wp:effectExtent l="0" t="0" r="20955" b="19050"/>
                <wp:wrapNone/>
                <wp:docPr id="92" name="Прямоугольник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6395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E7910" w:rsidRPr="001E7910" w:rsidRDefault="001E7910" w:rsidP="001E791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</w:rPr>
                              <w:t>Библиотека. Каталоги. Литература: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учебная, методическая, справочная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92" o:spid="_x0000_s1033" style="position:absolute;left:0;text-align:left;margin-left:-13.15pt;margin-top:4.35pt;width:128.85pt;height:1in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" fillcolor="window" strokecolor="#4f81bd" strokeweight="2pt">
                <v:textbox>
                  <w:txbxContent>
                    <w:p w:rsidR="001E7910" w:rsidRPr="001E7910" w:rsidRDefault="001E7910" w:rsidP="001E791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</w:rPr>
                        <w:t>Библиотека. Каталоги. Литература:</w:t>
                      </w:r>
                      <w:r>
                        <w:rPr>
                          <w:sz w:val="20"/>
                          <w:szCs w:val="20"/>
                        </w:rPr>
                        <w:t xml:space="preserve"> учебная, методическая, справочная</w:t>
                      </w:r>
                    </w:p>
                  </w:txbxContent>
                </v:textbox>
              </v:rect>
            </w:pict>
          </mc:Fallback>
        </mc:AlternateContent>
      </w:r>
    </w:p>
    <w:p w:rsidR="00440492" w:rsidRDefault="00440492" w:rsidP="00874034">
      <w:pPr>
        <w:jc w:val="both"/>
        <w:rPr>
          <w:sz w:val="26"/>
          <w:szCs w:val="26"/>
        </w:rPr>
      </w:pPr>
    </w:p>
    <w:p w:rsidR="00440492" w:rsidRDefault="00440492" w:rsidP="00874034">
      <w:pPr>
        <w:jc w:val="both"/>
        <w:rPr>
          <w:sz w:val="28"/>
          <w:szCs w:val="28"/>
        </w:rPr>
      </w:pPr>
    </w:p>
    <w:p w:rsidR="00034344" w:rsidRDefault="00CE5471" w:rsidP="00B4098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B901E78" wp14:editId="72EDC279">
                <wp:simplePos x="0" y="0"/>
                <wp:positionH relativeFrom="column">
                  <wp:posOffset>1605068</wp:posOffset>
                </wp:positionH>
                <wp:positionV relativeFrom="paragraph">
                  <wp:posOffset>1492250</wp:posOffset>
                </wp:positionV>
                <wp:extent cx="948266" cy="756356"/>
                <wp:effectExtent l="57150" t="38100" r="80645" b="100965"/>
                <wp:wrapNone/>
                <wp:docPr id="33" name="Скругленный 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266" cy="756356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5471" w:rsidRPr="00BD1879" w:rsidRDefault="00CE5471" w:rsidP="00CE5471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D1879">
                              <w:rPr>
                                <w:b/>
                                <w:sz w:val="20"/>
                                <w:szCs w:val="20"/>
                              </w:rPr>
                              <w:t>Паспорт методического кабинета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3" o:spid="_x0000_s1034" style="position:absolute;left:0;text-align:left;margin-left:126.4pt;margin-top:117.5pt;width:74.65pt;height:59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CE5471" w:rsidRPr="00BD1879" w:rsidRDefault="00CE5471" w:rsidP="00CE5471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BD1879">
                        <w:rPr>
                          <w:b/>
                          <w:sz w:val="20"/>
                          <w:szCs w:val="20"/>
                        </w:rPr>
                        <w:t>Паспорт методического кабинета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232FDD" w:rsidRDefault="00232FDD" w:rsidP="00232FDD">
      <w:pPr>
        <w:jc w:val="both"/>
        <w:rPr>
          <w:sz w:val="28"/>
          <w:szCs w:val="28"/>
        </w:rPr>
      </w:pPr>
    </w:p>
    <w:p w:rsidR="00232FDD" w:rsidRDefault="00232FDD" w:rsidP="00232FDD">
      <w:pPr>
        <w:ind w:firstLine="708"/>
        <w:jc w:val="both"/>
        <w:rPr>
          <w:sz w:val="28"/>
          <w:szCs w:val="28"/>
        </w:rPr>
      </w:pPr>
      <w:r w:rsidRPr="00232FDD">
        <w:rPr>
          <w:sz w:val="28"/>
          <w:szCs w:val="28"/>
        </w:rPr>
        <w:lastRenderedPageBreak/>
        <w:t>Центром</w:t>
      </w:r>
      <w:r>
        <w:rPr>
          <w:sz w:val="28"/>
          <w:szCs w:val="28"/>
        </w:rPr>
        <w:t xml:space="preserve"> </w:t>
      </w:r>
      <w:r w:rsidRPr="00232FDD">
        <w:rPr>
          <w:sz w:val="28"/>
          <w:szCs w:val="28"/>
        </w:rPr>
        <w:t>всей</w:t>
      </w:r>
      <w:r>
        <w:rPr>
          <w:sz w:val="28"/>
          <w:szCs w:val="28"/>
        </w:rPr>
        <w:t xml:space="preserve"> </w:t>
      </w:r>
      <w:r w:rsidRPr="00232FDD">
        <w:rPr>
          <w:sz w:val="28"/>
          <w:szCs w:val="28"/>
        </w:rPr>
        <w:t>педагогической</w:t>
      </w:r>
      <w:r>
        <w:rPr>
          <w:sz w:val="28"/>
          <w:szCs w:val="28"/>
        </w:rPr>
        <w:t xml:space="preserve"> </w:t>
      </w:r>
      <w:r w:rsidRPr="00232FDD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232FDD">
        <w:rPr>
          <w:sz w:val="28"/>
          <w:szCs w:val="28"/>
        </w:rPr>
        <w:t>детского</w:t>
      </w:r>
      <w:r>
        <w:rPr>
          <w:sz w:val="28"/>
          <w:szCs w:val="28"/>
        </w:rPr>
        <w:t xml:space="preserve"> </w:t>
      </w:r>
      <w:r w:rsidRPr="00232FDD">
        <w:rPr>
          <w:sz w:val="28"/>
          <w:szCs w:val="28"/>
        </w:rPr>
        <w:t>сада</w:t>
      </w:r>
      <w:r>
        <w:rPr>
          <w:sz w:val="28"/>
          <w:szCs w:val="28"/>
        </w:rPr>
        <w:t xml:space="preserve"> </w:t>
      </w:r>
      <w:r w:rsidRPr="00232FDD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232FDD">
        <w:rPr>
          <w:sz w:val="28"/>
          <w:szCs w:val="28"/>
        </w:rPr>
        <w:t>методический кабинет – копилка традиций дошкольного учреждения.</w:t>
      </w:r>
    </w:p>
    <w:p w:rsidR="00CE5471" w:rsidRPr="00117277" w:rsidRDefault="00232FDD" w:rsidP="00117277">
      <w:pPr>
        <w:ind w:firstLine="708"/>
        <w:jc w:val="both"/>
        <w:rPr>
          <w:sz w:val="28"/>
          <w:szCs w:val="28"/>
        </w:rPr>
      </w:pPr>
      <w:r w:rsidRPr="00232FDD">
        <w:rPr>
          <w:sz w:val="28"/>
          <w:szCs w:val="28"/>
        </w:rPr>
        <w:t>Все его содержание направлено на оказание помощи воспитателям в</w:t>
      </w:r>
      <w:r>
        <w:rPr>
          <w:sz w:val="28"/>
          <w:szCs w:val="28"/>
        </w:rPr>
        <w:t xml:space="preserve"> </w:t>
      </w:r>
      <w:r w:rsidRPr="00232FDD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proofErr w:type="spellStart"/>
      <w:r w:rsidRPr="00232FDD">
        <w:rPr>
          <w:sz w:val="28"/>
          <w:szCs w:val="28"/>
        </w:rPr>
        <w:t>воспитательно</w:t>
      </w:r>
      <w:proofErr w:type="spellEnd"/>
      <w:r w:rsidRPr="00232FDD">
        <w:rPr>
          <w:sz w:val="28"/>
          <w:szCs w:val="28"/>
        </w:rPr>
        <w:t>-образовательного</w:t>
      </w:r>
      <w:r>
        <w:rPr>
          <w:sz w:val="28"/>
          <w:szCs w:val="28"/>
        </w:rPr>
        <w:t xml:space="preserve"> </w:t>
      </w:r>
      <w:r w:rsidRPr="00232FDD">
        <w:rPr>
          <w:sz w:val="28"/>
          <w:szCs w:val="28"/>
        </w:rPr>
        <w:t>процесса,</w:t>
      </w:r>
      <w:r>
        <w:rPr>
          <w:sz w:val="28"/>
          <w:szCs w:val="28"/>
        </w:rPr>
        <w:t xml:space="preserve"> </w:t>
      </w:r>
      <w:r w:rsidRPr="00232FDD">
        <w:rPr>
          <w:sz w:val="28"/>
          <w:szCs w:val="28"/>
        </w:rPr>
        <w:t>повышении</w:t>
      </w:r>
      <w:r>
        <w:rPr>
          <w:sz w:val="28"/>
          <w:szCs w:val="28"/>
        </w:rPr>
        <w:t xml:space="preserve"> </w:t>
      </w:r>
      <w:r w:rsidRPr="00232FDD">
        <w:rPr>
          <w:sz w:val="28"/>
          <w:szCs w:val="28"/>
        </w:rPr>
        <w:t>педагогического мастерства, взаимодействии с родителями и просто в</w:t>
      </w:r>
      <w:r>
        <w:rPr>
          <w:sz w:val="28"/>
          <w:szCs w:val="28"/>
        </w:rPr>
        <w:t xml:space="preserve"> </w:t>
      </w:r>
      <w:r w:rsidRPr="00232FDD">
        <w:rPr>
          <w:sz w:val="28"/>
          <w:szCs w:val="28"/>
        </w:rPr>
        <w:t>повседневной деятельности: подготовке к рабочему дню, педагогическому</w:t>
      </w:r>
      <w:r>
        <w:rPr>
          <w:sz w:val="28"/>
          <w:szCs w:val="28"/>
        </w:rPr>
        <w:t xml:space="preserve"> </w:t>
      </w:r>
      <w:r w:rsidRPr="00232FDD">
        <w:rPr>
          <w:sz w:val="28"/>
          <w:szCs w:val="28"/>
        </w:rPr>
        <w:t>совету и т.д.</w:t>
      </w:r>
      <w:r w:rsidR="00117277">
        <w:rPr>
          <w:sz w:val="28"/>
          <w:szCs w:val="28"/>
        </w:rPr>
        <w:t xml:space="preserve"> </w:t>
      </w:r>
      <w:r w:rsidR="00CE5471" w:rsidRPr="00CE5471">
        <w:rPr>
          <w:b/>
          <w:bCs/>
          <w:color w:val="333333"/>
          <w:sz w:val="28"/>
          <w:szCs w:val="28"/>
          <w:shd w:val="clear" w:color="auto" w:fill="FFFFFF"/>
        </w:rPr>
        <w:t>Методический</w:t>
      </w:r>
      <w:r w:rsidR="00CE5471" w:rsidRPr="00CE5471">
        <w:rPr>
          <w:color w:val="333333"/>
          <w:sz w:val="28"/>
          <w:szCs w:val="28"/>
          <w:shd w:val="clear" w:color="auto" w:fill="FFFFFF"/>
        </w:rPr>
        <w:t> </w:t>
      </w:r>
      <w:r w:rsidR="00CE5471" w:rsidRPr="00CE5471">
        <w:rPr>
          <w:b/>
          <w:bCs/>
          <w:color w:val="333333"/>
          <w:sz w:val="28"/>
          <w:szCs w:val="28"/>
          <w:shd w:val="clear" w:color="auto" w:fill="FFFFFF"/>
        </w:rPr>
        <w:t>кабинет</w:t>
      </w:r>
      <w:r w:rsidR="00CE5471" w:rsidRPr="00CE5471">
        <w:rPr>
          <w:color w:val="333333"/>
          <w:sz w:val="28"/>
          <w:szCs w:val="28"/>
          <w:shd w:val="clear" w:color="auto" w:fill="FFFFFF"/>
        </w:rPr>
        <w:t> составляет информационную подсистему </w:t>
      </w:r>
      <w:r w:rsidR="00CE5471" w:rsidRPr="00CE5471">
        <w:rPr>
          <w:b/>
          <w:bCs/>
          <w:color w:val="333333"/>
          <w:sz w:val="28"/>
          <w:szCs w:val="28"/>
          <w:shd w:val="clear" w:color="auto" w:fill="FFFFFF"/>
        </w:rPr>
        <w:t>методической</w:t>
      </w:r>
      <w:r w:rsidR="00CE5471" w:rsidRPr="00CE5471">
        <w:rPr>
          <w:color w:val="333333"/>
          <w:sz w:val="28"/>
          <w:szCs w:val="28"/>
          <w:shd w:val="clear" w:color="auto" w:fill="FFFFFF"/>
        </w:rPr>
        <w:t> </w:t>
      </w:r>
      <w:r w:rsidR="00CE5471" w:rsidRPr="00CE5471">
        <w:rPr>
          <w:b/>
          <w:bCs/>
          <w:color w:val="333333"/>
          <w:sz w:val="28"/>
          <w:szCs w:val="28"/>
          <w:shd w:val="clear" w:color="auto" w:fill="FFFFFF"/>
        </w:rPr>
        <w:t>работы</w:t>
      </w:r>
      <w:r w:rsidR="00CE5471" w:rsidRPr="00CE5471">
        <w:rPr>
          <w:color w:val="333333"/>
          <w:sz w:val="28"/>
          <w:szCs w:val="28"/>
          <w:shd w:val="clear" w:color="auto" w:fill="FFFFFF"/>
        </w:rPr>
        <w:t> </w:t>
      </w:r>
      <w:r w:rsidR="00CE5471" w:rsidRPr="00CE5471">
        <w:rPr>
          <w:b/>
          <w:bCs/>
          <w:color w:val="333333"/>
          <w:sz w:val="28"/>
          <w:szCs w:val="28"/>
          <w:shd w:val="clear" w:color="auto" w:fill="FFFFFF"/>
        </w:rPr>
        <w:t>в</w:t>
      </w:r>
      <w:r w:rsidR="00CE5471" w:rsidRPr="00CE5471">
        <w:rPr>
          <w:color w:val="333333"/>
          <w:sz w:val="28"/>
          <w:szCs w:val="28"/>
          <w:shd w:val="clear" w:color="auto" w:fill="FFFFFF"/>
        </w:rPr>
        <w:t> </w:t>
      </w:r>
      <w:r w:rsidR="00CE5471" w:rsidRPr="00CE5471">
        <w:rPr>
          <w:b/>
          <w:bCs/>
          <w:color w:val="333333"/>
          <w:sz w:val="28"/>
          <w:szCs w:val="28"/>
          <w:shd w:val="clear" w:color="auto" w:fill="FFFFFF"/>
        </w:rPr>
        <w:t>ДОУ</w:t>
      </w:r>
      <w:r w:rsidR="00CE5471">
        <w:rPr>
          <w:color w:val="333333"/>
          <w:sz w:val="28"/>
          <w:szCs w:val="28"/>
          <w:shd w:val="clear" w:color="auto" w:fill="FFFFFF"/>
        </w:rPr>
        <w:t xml:space="preserve">.   </w:t>
      </w:r>
    </w:p>
    <w:p w:rsidR="00232FDD" w:rsidRPr="00CE5471" w:rsidRDefault="00CE5471" w:rsidP="00117277">
      <w:pPr>
        <w:ind w:firstLine="708"/>
        <w:jc w:val="both"/>
        <w:rPr>
          <w:sz w:val="28"/>
          <w:szCs w:val="28"/>
        </w:rPr>
      </w:pPr>
      <w:r w:rsidRPr="00CE5471">
        <w:rPr>
          <w:color w:val="333333"/>
          <w:sz w:val="28"/>
          <w:szCs w:val="28"/>
          <w:shd w:val="clear" w:color="auto" w:fill="FFFFFF"/>
        </w:rPr>
        <w:t>Является </w:t>
      </w:r>
      <w:r w:rsidRPr="00CE5471">
        <w:rPr>
          <w:b/>
          <w:bCs/>
          <w:color w:val="333333"/>
          <w:sz w:val="28"/>
          <w:szCs w:val="28"/>
          <w:shd w:val="clear" w:color="auto" w:fill="FFFFFF"/>
        </w:rPr>
        <w:t>центром</w:t>
      </w:r>
      <w:r w:rsidRPr="00CE5471">
        <w:rPr>
          <w:color w:val="333333"/>
          <w:sz w:val="28"/>
          <w:szCs w:val="28"/>
          <w:shd w:val="clear" w:color="auto" w:fill="FFFFFF"/>
        </w:rPr>
        <w:t> систематизации и отбора информации, организует оперативное ознакомление педагогов, родителей, общественности с научно-</w:t>
      </w:r>
      <w:r w:rsidRPr="00CE5471">
        <w:rPr>
          <w:b/>
          <w:bCs/>
          <w:color w:val="333333"/>
          <w:sz w:val="28"/>
          <w:szCs w:val="28"/>
          <w:shd w:val="clear" w:color="auto" w:fill="FFFFFF"/>
        </w:rPr>
        <w:t>методической</w:t>
      </w:r>
      <w:r w:rsidRPr="00CE5471">
        <w:rPr>
          <w:color w:val="333333"/>
          <w:sz w:val="28"/>
          <w:szCs w:val="28"/>
          <w:shd w:val="clear" w:color="auto" w:fill="FFFFFF"/>
        </w:rPr>
        <w:t> информацией, нормативно-правовыми документами, создает банк данных, организует своевременное поступление необходимой информации.</w:t>
      </w:r>
      <w:r w:rsidR="00117277">
        <w:rPr>
          <w:color w:val="333333"/>
          <w:sz w:val="28"/>
          <w:szCs w:val="28"/>
          <w:shd w:val="clear" w:color="auto" w:fill="FFFFFF"/>
        </w:rPr>
        <w:t xml:space="preserve"> </w:t>
      </w:r>
      <w:r w:rsidRPr="00CE5471">
        <w:rPr>
          <w:b/>
          <w:bCs/>
          <w:color w:val="333333"/>
          <w:sz w:val="28"/>
          <w:szCs w:val="28"/>
          <w:shd w:val="clear" w:color="auto" w:fill="FFFFFF"/>
        </w:rPr>
        <w:t>Методический</w:t>
      </w:r>
      <w:r w:rsidRPr="00CE5471">
        <w:rPr>
          <w:color w:val="333333"/>
          <w:sz w:val="28"/>
          <w:szCs w:val="28"/>
          <w:shd w:val="clear" w:color="auto" w:fill="FFFFFF"/>
        </w:rPr>
        <w:t> </w:t>
      </w:r>
      <w:r w:rsidRPr="00CE5471">
        <w:rPr>
          <w:b/>
          <w:bCs/>
          <w:color w:val="333333"/>
          <w:sz w:val="28"/>
          <w:szCs w:val="28"/>
          <w:shd w:val="clear" w:color="auto" w:fill="FFFFFF"/>
        </w:rPr>
        <w:t>кабинет</w:t>
      </w:r>
      <w:r w:rsidR="00117277">
        <w:rPr>
          <w:color w:val="333333"/>
          <w:sz w:val="28"/>
          <w:szCs w:val="28"/>
          <w:shd w:val="clear" w:color="auto" w:fill="FFFFFF"/>
        </w:rPr>
        <w:t> </w:t>
      </w:r>
      <w:r w:rsidR="00214967">
        <w:rPr>
          <w:color w:val="333333"/>
          <w:sz w:val="28"/>
          <w:szCs w:val="28"/>
          <w:shd w:val="clear" w:color="auto" w:fill="FFFFFF"/>
        </w:rPr>
        <w:t>–</w:t>
      </w:r>
      <w:r w:rsidR="002F3AC6">
        <w:rPr>
          <w:color w:val="333333"/>
          <w:sz w:val="28"/>
          <w:szCs w:val="28"/>
          <w:shd w:val="clear" w:color="auto" w:fill="FFFFFF"/>
        </w:rPr>
        <w:t xml:space="preserve"> </w:t>
      </w:r>
      <w:r w:rsidR="00117277">
        <w:rPr>
          <w:color w:val="333333"/>
          <w:sz w:val="28"/>
          <w:szCs w:val="28"/>
          <w:shd w:val="clear" w:color="auto" w:fill="FFFFFF"/>
        </w:rPr>
        <w:t>это</w:t>
      </w:r>
      <w:r w:rsidR="00214967">
        <w:rPr>
          <w:color w:val="333333"/>
          <w:sz w:val="28"/>
          <w:szCs w:val="28"/>
          <w:shd w:val="clear" w:color="auto" w:fill="FFFFFF"/>
        </w:rPr>
        <w:t xml:space="preserve"> </w:t>
      </w:r>
      <w:r w:rsidRPr="00CE5471">
        <w:rPr>
          <w:color w:val="333333"/>
          <w:sz w:val="28"/>
          <w:szCs w:val="28"/>
          <w:shd w:val="clear" w:color="auto" w:fill="FFFFFF"/>
        </w:rPr>
        <w:t>источник обогащения профессиональной компетентности воспитателей, специалистов, педагого</w:t>
      </w:r>
      <w:r w:rsidR="00214967">
        <w:rPr>
          <w:color w:val="333333"/>
          <w:sz w:val="28"/>
          <w:szCs w:val="28"/>
          <w:shd w:val="clear" w:color="auto" w:fill="FFFFFF"/>
        </w:rPr>
        <w:t xml:space="preserve">в дополнительного образования; </w:t>
      </w:r>
      <w:r w:rsidRPr="00CE5471">
        <w:rPr>
          <w:color w:val="333333"/>
          <w:sz w:val="28"/>
          <w:szCs w:val="28"/>
          <w:shd w:val="clear" w:color="auto" w:fill="FFFFFF"/>
        </w:rPr>
        <w:t> </w:t>
      </w:r>
      <w:r w:rsidRPr="00CE5471">
        <w:rPr>
          <w:b/>
          <w:bCs/>
          <w:color w:val="333333"/>
          <w:sz w:val="28"/>
          <w:szCs w:val="28"/>
          <w:shd w:val="clear" w:color="auto" w:fill="FFFFFF"/>
        </w:rPr>
        <w:t>центр</w:t>
      </w:r>
      <w:r w:rsidRPr="00CE5471">
        <w:rPr>
          <w:color w:val="333333"/>
          <w:sz w:val="28"/>
          <w:szCs w:val="28"/>
          <w:shd w:val="clear" w:color="auto" w:fill="FFFFFF"/>
        </w:rPr>
        <w:t> сбора, обобщения и распространения педагогической информации и педагогического опыта воспитателей детского сада.</w:t>
      </w:r>
    </w:p>
    <w:p w:rsidR="00117277" w:rsidRDefault="00117277" w:rsidP="00CE5471">
      <w:pPr>
        <w:jc w:val="center"/>
        <w:rPr>
          <w:rFonts w:ascii="Franklin Gothic Demi" w:hAnsi="Franklin Gothic Demi"/>
          <w:color w:val="002060"/>
          <w:sz w:val="28"/>
          <w:szCs w:val="28"/>
        </w:rPr>
      </w:pPr>
    </w:p>
    <w:p w:rsidR="00117277" w:rsidRDefault="00117277" w:rsidP="00CE5471">
      <w:pPr>
        <w:jc w:val="center"/>
        <w:rPr>
          <w:rFonts w:ascii="Franklin Gothic Demi" w:hAnsi="Franklin Gothic Demi"/>
          <w:color w:val="002060"/>
          <w:sz w:val="28"/>
          <w:szCs w:val="28"/>
        </w:rPr>
      </w:pPr>
    </w:p>
    <w:p w:rsidR="00232FDD" w:rsidRPr="00CE5471" w:rsidRDefault="00CE5471" w:rsidP="00CE5471">
      <w:pPr>
        <w:jc w:val="center"/>
        <w:rPr>
          <w:rFonts w:ascii="Franklin Gothic Demi" w:hAnsi="Franklin Gothic Demi"/>
          <w:color w:val="002060"/>
          <w:sz w:val="28"/>
          <w:szCs w:val="28"/>
        </w:rPr>
      </w:pPr>
      <w:r>
        <w:rPr>
          <w:rFonts w:ascii="Franklin Gothic Demi" w:hAnsi="Franklin Gothic Demi"/>
          <w:color w:val="002060"/>
          <w:sz w:val="28"/>
          <w:szCs w:val="28"/>
        </w:rPr>
        <w:t>ОФОРМЛЕНИЕ  МЕТОДИЧЕСКОГО КАБИНЕТА</w:t>
      </w:r>
    </w:p>
    <w:p w:rsidR="005358C0" w:rsidRDefault="00034344" w:rsidP="008740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noProof/>
          <w:sz w:val="28"/>
          <w:szCs w:val="28"/>
        </w:rPr>
        <w:drawing>
          <wp:inline distT="0" distB="0" distL="0" distR="0" wp14:anchorId="2448E621" wp14:editId="1BB14AC5">
            <wp:extent cx="1499350" cy="1998133"/>
            <wp:effectExtent l="0" t="0" r="5715" b="2540"/>
            <wp:docPr id="19" name="Рисунок 19" descr="C:\Users\Галина Александровна\Downloads\WhatsApp Image 2021-11-22 at 09.53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 Александровна\Downloads\WhatsApp Image 2021-11-22 at 09.53.22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654" cy="20012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358C0">
        <w:rPr>
          <w:sz w:val="28"/>
          <w:szCs w:val="28"/>
        </w:rPr>
        <w:t xml:space="preserve">        </w:t>
      </w:r>
      <w:r w:rsidR="005358C0">
        <w:rPr>
          <w:noProof/>
          <w:sz w:val="28"/>
          <w:szCs w:val="28"/>
        </w:rPr>
        <w:drawing>
          <wp:inline distT="0" distB="0" distL="0" distR="0" wp14:anchorId="48514613" wp14:editId="70FA2EE6">
            <wp:extent cx="1504139" cy="2004518"/>
            <wp:effectExtent l="0" t="0" r="1270" b="0"/>
            <wp:docPr id="99" name="Рисунок 99" descr="C:\Users\Галина Александровна\Downloads\WhatsApp Image 2021-11-22 at 09.53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 Александровна\Downloads\WhatsApp Image 2021-11-22 at 09.53.21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022" cy="2011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34344" w:rsidRDefault="005358C0" w:rsidP="008740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noProof/>
          <w:sz w:val="28"/>
          <w:szCs w:val="28"/>
        </w:rPr>
        <w:drawing>
          <wp:inline distT="0" distB="0" distL="0" distR="0" wp14:anchorId="62B213DC" wp14:editId="64B0C439">
            <wp:extent cx="1420224" cy="1892687"/>
            <wp:effectExtent l="0" t="0" r="8890" b="0"/>
            <wp:docPr id="101" name="Рисунок 101" descr="C:\Users\Галина Александровна\Downloads\WhatsApp Image 2021-11-22 at 09.53.2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 Александровна\Downloads\WhatsApp Image 2021-11-22 at 09.53.22 (1)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232" cy="18966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</w:t>
      </w:r>
      <w:r>
        <w:rPr>
          <w:noProof/>
          <w:sz w:val="28"/>
          <w:szCs w:val="28"/>
        </w:rPr>
        <w:drawing>
          <wp:inline distT="0" distB="0" distL="0" distR="0" wp14:anchorId="44FB2298" wp14:editId="716B083E">
            <wp:extent cx="1465465" cy="1952977"/>
            <wp:effectExtent l="0" t="0" r="1905" b="0"/>
            <wp:docPr id="102" name="Рисунок 102" descr="C:\Users\Галина Александровна\Downloads\WhatsApp Image 2021-11-22 at 09.53.2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 Александровна\Downloads\WhatsApp Image 2021-11-22 at 09.53.21 (2)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434" cy="19569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358C0" w:rsidRDefault="005358C0" w:rsidP="00874034">
      <w:pPr>
        <w:jc w:val="both"/>
        <w:rPr>
          <w:sz w:val="28"/>
          <w:szCs w:val="28"/>
        </w:rPr>
      </w:pPr>
    </w:p>
    <w:p w:rsidR="00034344" w:rsidRDefault="005358C0" w:rsidP="005358C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644B4AC" wp14:editId="14D3EC93">
            <wp:extent cx="2394589" cy="1332089"/>
            <wp:effectExtent l="0" t="0" r="5715" b="1905"/>
            <wp:docPr id="103" name="Рисунок 103" descr="C:\Users\Галина Александровна\Downloads\WhatsApp Image 2021-11-22 at 09.53.22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 Александровна\Downloads\WhatsApp Image 2021-11-22 at 09.53.22 (3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506"/>
                    <a:stretch/>
                  </pic:blipFill>
                  <pic:spPr bwMode="auto">
                    <a:xfrm>
                      <a:off x="0" y="0"/>
                      <a:ext cx="2394641" cy="13321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7277" w:rsidRDefault="00117277" w:rsidP="005358C0">
      <w:pPr>
        <w:jc w:val="both"/>
        <w:rPr>
          <w:sz w:val="28"/>
          <w:szCs w:val="28"/>
        </w:rPr>
      </w:pPr>
    </w:p>
    <w:p w:rsidR="00CE5471" w:rsidRPr="004B736D" w:rsidRDefault="004B736D" w:rsidP="00CE5471">
      <w:pPr>
        <w:jc w:val="center"/>
        <w:rPr>
          <w:rFonts w:ascii="Franklin Gothic Demi" w:hAnsi="Franklin Gothic Demi"/>
          <w:color w:val="002060"/>
          <w:sz w:val="28"/>
          <w:szCs w:val="28"/>
        </w:rPr>
      </w:pPr>
      <w:r w:rsidRPr="004B736D">
        <w:rPr>
          <w:rFonts w:ascii="Franklin Gothic Demi" w:hAnsi="Franklin Gothic Demi"/>
          <w:color w:val="002060"/>
          <w:sz w:val="28"/>
          <w:szCs w:val="28"/>
        </w:rPr>
        <w:lastRenderedPageBreak/>
        <w:t>«ШКОЛА  ДОШКОЛЬНЫХ  НАУК»</w:t>
      </w:r>
    </w:p>
    <w:p w:rsidR="004B736D" w:rsidRDefault="004B736D" w:rsidP="00CE5471">
      <w:pPr>
        <w:jc w:val="center"/>
        <w:rPr>
          <w:rFonts w:ascii="Franklin Gothic Demi" w:hAnsi="Franklin Gothic Demi"/>
          <w:color w:val="002060"/>
          <w:sz w:val="28"/>
          <w:szCs w:val="28"/>
        </w:rPr>
      </w:pPr>
      <w:r w:rsidRPr="004B736D">
        <w:rPr>
          <w:rFonts w:ascii="Franklin Gothic Demi" w:hAnsi="Franklin Gothic Demi"/>
          <w:color w:val="002060"/>
          <w:sz w:val="28"/>
          <w:szCs w:val="28"/>
        </w:rPr>
        <w:t>для молодых педагогов</w:t>
      </w:r>
      <w:r w:rsidR="00E03776">
        <w:rPr>
          <w:rFonts w:ascii="Franklin Gothic Demi" w:hAnsi="Franklin Gothic Demi"/>
          <w:color w:val="002060"/>
          <w:sz w:val="28"/>
          <w:szCs w:val="28"/>
        </w:rPr>
        <w:t xml:space="preserve"> в рамках программы:</w:t>
      </w:r>
    </w:p>
    <w:p w:rsidR="00E03776" w:rsidRDefault="00E03776" w:rsidP="00CE5471">
      <w:pPr>
        <w:jc w:val="center"/>
        <w:rPr>
          <w:rFonts w:ascii="Franklin Gothic Demi" w:hAnsi="Franklin Gothic Demi"/>
          <w:color w:val="002060"/>
          <w:sz w:val="28"/>
          <w:szCs w:val="28"/>
        </w:rPr>
      </w:pPr>
      <w:r>
        <w:rPr>
          <w:rFonts w:ascii="Franklin Gothic Demi" w:hAnsi="Franklin Gothic Demi"/>
          <w:color w:val="002060"/>
          <w:sz w:val="28"/>
          <w:szCs w:val="28"/>
        </w:rPr>
        <w:t>«МОЛОДОЙ СПЕЦИАЛИСТ - ПЕРСПЕКТИВНОЕ ЗАВТРА»</w:t>
      </w:r>
    </w:p>
    <w:p w:rsidR="004B736D" w:rsidRPr="004B736D" w:rsidRDefault="004B736D" w:rsidP="004B736D">
      <w:pPr>
        <w:jc w:val="both"/>
        <w:rPr>
          <w:rFonts w:ascii="Franklin Gothic Demi" w:hAnsi="Franklin Gothic Demi"/>
          <w:color w:val="002060"/>
          <w:sz w:val="28"/>
          <w:szCs w:val="28"/>
        </w:rPr>
      </w:pPr>
    </w:p>
    <w:p w:rsidR="005C5C18" w:rsidRDefault="004B736D" w:rsidP="00874034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F90D413" wp14:editId="4224A56F">
            <wp:extent cx="1249300" cy="936940"/>
            <wp:effectExtent l="0" t="0" r="8255" b="0"/>
            <wp:docPr id="36" name="Рисунок 36" descr="C:\Users\Галина Александровна\Desktop\2020-21г\ШДН №1 сентябрь 2020г\Сайт ШДН сентябрь 20г\DSC00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алина Александровна\Desktop\2020-21г\ШДН №1 сентябрь 2020г\Сайт ШДН сентябрь 20г\DSC00630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328" cy="937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58C0">
        <w:rPr>
          <w:sz w:val="28"/>
          <w:szCs w:val="28"/>
        </w:rPr>
        <w:t xml:space="preserve">  </w:t>
      </w:r>
      <w:r w:rsidR="005358C0">
        <w:rPr>
          <w:noProof/>
          <w:sz w:val="28"/>
          <w:szCs w:val="28"/>
        </w:rPr>
        <w:drawing>
          <wp:inline distT="0" distB="0" distL="0" distR="0" wp14:anchorId="3CBDFCEF" wp14:editId="5F9D3995">
            <wp:extent cx="1234300" cy="925689"/>
            <wp:effectExtent l="0" t="0" r="4445" b="8255"/>
            <wp:docPr id="104" name="Рисунок 104" descr="C:\Users\Галина Александровна\Desktop\2020-21г\ШДН №1 сентябрь 2020г\Сайт ШДН сентябрь 20г\DSC00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алина Александровна\Desktop\2020-21г\ШДН №1 сентябрь 2020г\Сайт ШДН сентябрь 20г\DSC00632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535" cy="93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="005358C0">
        <w:rPr>
          <w:noProof/>
          <w:sz w:val="28"/>
          <w:szCs w:val="28"/>
        </w:rPr>
        <w:drawing>
          <wp:inline distT="0" distB="0" distL="0" distR="0" wp14:anchorId="71ACE9C2" wp14:editId="1190AF97">
            <wp:extent cx="1264356" cy="948231"/>
            <wp:effectExtent l="0" t="0" r="0" b="4445"/>
            <wp:docPr id="106" name="Рисунок 106" descr="C:\Users\Галина Александровна\Desktop\2020-21г\ШДН №1 сентябрь 2020г\Сайт ШДН сентябрь 20г\DSC00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алина Александровна\Desktop\2020-21г\ШДН №1 сентябрь 2020г\Сайт ШДН сентябрь 20г\DSC00642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154" cy="948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5C5C18" w:rsidRDefault="005C5C18" w:rsidP="00874034">
      <w:pPr>
        <w:jc w:val="both"/>
        <w:rPr>
          <w:sz w:val="28"/>
          <w:szCs w:val="28"/>
        </w:rPr>
      </w:pPr>
    </w:p>
    <w:p w:rsidR="005C5C18" w:rsidRDefault="004B736D" w:rsidP="008740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547A23ED" wp14:editId="6CC12DF6">
            <wp:extent cx="1140177" cy="1140177"/>
            <wp:effectExtent l="0" t="0" r="3175" b="3175"/>
            <wp:docPr id="39" name="Рисунок 39" descr="DSC01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SC01218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300" cy="114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58C0">
        <w:rPr>
          <w:sz w:val="28"/>
          <w:szCs w:val="28"/>
        </w:rPr>
        <w:t xml:space="preserve"> </w:t>
      </w:r>
      <w:r w:rsidR="005C5C18">
        <w:rPr>
          <w:sz w:val="28"/>
          <w:szCs w:val="28"/>
        </w:rPr>
        <w:t xml:space="preserve">  </w:t>
      </w:r>
      <w:r w:rsidR="005358C0">
        <w:rPr>
          <w:sz w:val="28"/>
          <w:szCs w:val="28"/>
        </w:rPr>
        <w:t xml:space="preserve"> </w:t>
      </w:r>
      <w:r w:rsidR="005C5C18">
        <w:rPr>
          <w:noProof/>
        </w:rPr>
        <w:drawing>
          <wp:inline distT="0" distB="0" distL="0" distR="0" wp14:anchorId="022CD06B" wp14:editId="0C44460E">
            <wp:extent cx="1140177" cy="1140177"/>
            <wp:effectExtent l="0" t="0" r="3175" b="3175"/>
            <wp:docPr id="108" name="Рисунок 108" descr="DSC01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SC01199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297" cy="1140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58C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5C5C18">
        <w:rPr>
          <w:noProof/>
        </w:rPr>
        <w:drawing>
          <wp:inline distT="0" distB="0" distL="0" distR="0" wp14:anchorId="3B494067" wp14:editId="043890E7">
            <wp:extent cx="1140177" cy="1140177"/>
            <wp:effectExtent l="0" t="0" r="3175" b="3175"/>
            <wp:docPr id="109" name="Рисунок 109" descr="DSC01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SC01203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299" cy="1140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</w:p>
    <w:p w:rsidR="005C5C18" w:rsidRDefault="005C5C18" w:rsidP="00874034">
      <w:pPr>
        <w:jc w:val="both"/>
        <w:rPr>
          <w:sz w:val="28"/>
          <w:szCs w:val="28"/>
        </w:rPr>
      </w:pPr>
    </w:p>
    <w:p w:rsidR="004B736D" w:rsidRDefault="004B736D" w:rsidP="008740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C5C18">
        <w:rPr>
          <w:noProof/>
        </w:rPr>
        <w:drawing>
          <wp:inline distT="0" distB="0" distL="0" distR="0" wp14:anchorId="766C9F71" wp14:editId="402DB3FA">
            <wp:extent cx="1117600" cy="1117600"/>
            <wp:effectExtent l="0" t="0" r="6350" b="6350"/>
            <wp:docPr id="110" name="Рисунок 110" descr="DSC01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01517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719" cy="1117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5C1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="005C5C18">
        <w:rPr>
          <w:noProof/>
        </w:rPr>
        <w:drawing>
          <wp:inline distT="0" distB="0" distL="0" distR="0" wp14:anchorId="188D09F6" wp14:editId="75C3E546">
            <wp:extent cx="1106311" cy="1106311"/>
            <wp:effectExtent l="0" t="0" r="0" b="0"/>
            <wp:docPr id="111" name="Рисунок 111" descr="DSC01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01482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428" cy="1106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5C1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="005C5C18">
        <w:rPr>
          <w:noProof/>
        </w:rPr>
        <w:drawing>
          <wp:inline distT="0" distB="0" distL="0" distR="0" wp14:anchorId="10E95A5D" wp14:editId="633C5DA7">
            <wp:extent cx="1106311" cy="1106311"/>
            <wp:effectExtent l="0" t="0" r="0" b="0"/>
            <wp:docPr id="112" name="Рисунок 112" descr="DSC01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SC01478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428" cy="1106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36D" w:rsidRDefault="004B736D" w:rsidP="00874034">
      <w:pPr>
        <w:jc w:val="both"/>
        <w:rPr>
          <w:sz w:val="28"/>
          <w:szCs w:val="28"/>
        </w:rPr>
      </w:pPr>
    </w:p>
    <w:p w:rsidR="00034344" w:rsidRPr="00DB3005" w:rsidRDefault="004B736D" w:rsidP="00874034">
      <w:pPr>
        <w:jc w:val="both"/>
        <w:rPr>
          <w:noProof/>
        </w:rPr>
      </w:pPr>
      <w:r>
        <w:rPr>
          <w:sz w:val="28"/>
          <w:szCs w:val="28"/>
        </w:rPr>
        <w:t xml:space="preserve">   </w:t>
      </w:r>
      <w:r w:rsidR="00DB3005">
        <w:rPr>
          <w:sz w:val="28"/>
          <w:szCs w:val="28"/>
        </w:rPr>
        <w:t xml:space="preserve">   </w:t>
      </w:r>
      <w:r w:rsidR="00DB3005">
        <w:rPr>
          <w:noProof/>
          <w:sz w:val="28"/>
          <w:szCs w:val="28"/>
        </w:rPr>
        <w:drawing>
          <wp:inline distT="0" distB="0" distL="0" distR="0">
            <wp:extent cx="1640714" cy="1230489"/>
            <wp:effectExtent l="0" t="0" r="0" b="8255"/>
            <wp:docPr id="134" name="Рисунок 134" descr="C:\Users\Галина Александровна\Desktop\2020-21г\ШДН №2 2021г\Фото ШДН №2\DSC01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Галина Александровна\Desktop\2020-21г\ШДН №2 2021г\Фото ШДН №2\DSC01189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712" cy="1234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  <w:r w:rsidR="00DB3005">
        <w:rPr>
          <w:noProof/>
          <w:sz w:val="28"/>
          <w:szCs w:val="28"/>
        </w:rPr>
        <w:drawing>
          <wp:inline distT="0" distB="0" distL="0" distR="0">
            <wp:extent cx="1640715" cy="1230489"/>
            <wp:effectExtent l="0" t="0" r="0" b="8255"/>
            <wp:docPr id="136" name="Рисунок 136" descr="C:\Users\Галина Александровна\Desktop\2020-21г\ШДН №2 2021г\Фото ШДН №2\DSC01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Галина Александровна\Desktop\2020-21г\ШДН №2 2021г\Фото ШДН №2\DSC01193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362" cy="1236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</w:t>
      </w:r>
    </w:p>
    <w:p w:rsidR="004B736D" w:rsidRDefault="00E03776" w:rsidP="00E03776">
      <w:pPr>
        <w:jc w:val="center"/>
        <w:rPr>
          <w:rFonts w:ascii="Franklin Gothic Demi" w:hAnsi="Franklin Gothic Demi"/>
          <w:color w:val="002060"/>
          <w:sz w:val="28"/>
          <w:szCs w:val="28"/>
        </w:rPr>
      </w:pPr>
      <w:r>
        <w:rPr>
          <w:rFonts w:ascii="Franklin Gothic Demi" w:hAnsi="Franklin Gothic Demi"/>
          <w:color w:val="002060"/>
          <w:sz w:val="28"/>
          <w:szCs w:val="28"/>
        </w:rPr>
        <w:lastRenderedPageBreak/>
        <w:t>«ШКОЛА  МЛАДШЕГО  ВОСПИТАТЕЛЯ»</w:t>
      </w:r>
    </w:p>
    <w:p w:rsidR="00E03776" w:rsidRDefault="00E03776" w:rsidP="00E03776">
      <w:pPr>
        <w:jc w:val="center"/>
        <w:rPr>
          <w:rFonts w:ascii="Franklin Gothic Demi" w:hAnsi="Franklin Gothic Demi"/>
          <w:color w:val="002060"/>
          <w:sz w:val="28"/>
          <w:szCs w:val="28"/>
        </w:rPr>
      </w:pPr>
    </w:p>
    <w:p w:rsidR="005C5C18" w:rsidRDefault="005C5C18" w:rsidP="00E03776">
      <w:pPr>
        <w:jc w:val="both"/>
        <w:rPr>
          <w:rFonts w:ascii="Franklin Gothic Demi" w:hAnsi="Franklin Gothic Demi"/>
          <w:color w:val="002060"/>
          <w:sz w:val="28"/>
          <w:szCs w:val="28"/>
        </w:rPr>
      </w:pPr>
      <w:r>
        <w:rPr>
          <w:rFonts w:ascii="Franklin Gothic Demi" w:hAnsi="Franklin Gothic Demi"/>
          <w:color w:val="002060"/>
          <w:sz w:val="28"/>
          <w:szCs w:val="28"/>
        </w:rPr>
        <w:t xml:space="preserve">    </w:t>
      </w:r>
      <w:r w:rsidR="00E03776">
        <w:rPr>
          <w:noProof/>
          <w:sz w:val="28"/>
          <w:szCs w:val="28"/>
        </w:rPr>
        <w:drawing>
          <wp:inline distT="0" distB="0" distL="0" distR="0" wp14:anchorId="7755D4DC" wp14:editId="32D3E80B">
            <wp:extent cx="1625600" cy="1219154"/>
            <wp:effectExtent l="0" t="0" r="0" b="635"/>
            <wp:docPr id="45" name="Рисунок 45" descr="C:\Users\Галина Александровна\Desktop\2021-2022гг\Школа мл.в-ля\Мл в-ль\Фото мл в-ль 1\DSC01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алина Александровна\Desktop\2021-2022гг\Школа мл.в-ля\Мл в-ль\Фото мл в-ль 1\DSC01921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219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3776">
        <w:rPr>
          <w:rFonts w:ascii="Franklin Gothic Demi" w:hAnsi="Franklin Gothic Demi"/>
          <w:color w:val="002060"/>
          <w:sz w:val="28"/>
          <w:szCs w:val="28"/>
        </w:rPr>
        <w:t xml:space="preserve">          </w:t>
      </w:r>
      <w:r w:rsidR="00E03776">
        <w:rPr>
          <w:noProof/>
          <w:sz w:val="28"/>
          <w:szCs w:val="28"/>
        </w:rPr>
        <w:drawing>
          <wp:inline distT="0" distB="0" distL="0" distR="0" wp14:anchorId="0679CC09" wp14:editId="0995272D">
            <wp:extent cx="1625600" cy="1219154"/>
            <wp:effectExtent l="0" t="0" r="0" b="635"/>
            <wp:docPr id="46" name="Рисунок 46" descr="C:\Users\Галина Александровна\Desktop\2021-2022гг\Школа мл.в-ля\Мл в-ль\Фото мл в-ль 1\DSC01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алина Александровна\Desktop\2021-2022гг\Школа мл.в-ля\Мл в-ль\Фото мл в-ль 1\DSC01917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625" cy="1219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3776">
        <w:rPr>
          <w:rFonts w:ascii="Franklin Gothic Demi" w:hAnsi="Franklin Gothic Demi"/>
          <w:color w:val="002060"/>
          <w:sz w:val="28"/>
          <w:szCs w:val="28"/>
        </w:rPr>
        <w:t xml:space="preserve">   </w:t>
      </w:r>
    </w:p>
    <w:p w:rsidR="00E03776" w:rsidRDefault="005C5C18" w:rsidP="00E03776">
      <w:pPr>
        <w:jc w:val="both"/>
        <w:rPr>
          <w:rFonts w:ascii="Franklin Gothic Demi" w:hAnsi="Franklin Gothic Demi"/>
          <w:color w:val="002060"/>
          <w:sz w:val="28"/>
          <w:szCs w:val="28"/>
        </w:rPr>
      </w:pPr>
      <w:r>
        <w:rPr>
          <w:rFonts w:ascii="Franklin Gothic Demi" w:hAnsi="Franklin Gothic Demi"/>
          <w:color w:val="002060"/>
          <w:sz w:val="28"/>
          <w:szCs w:val="28"/>
        </w:rPr>
        <w:t xml:space="preserve">    </w:t>
      </w:r>
    </w:p>
    <w:p w:rsidR="005C5C18" w:rsidRDefault="005C5C18" w:rsidP="00E03776">
      <w:pPr>
        <w:jc w:val="both"/>
        <w:rPr>
          <w:rFonts w:ascii="Franklin Gothic Demi" w:hAnsi="Franklin Gothic Demi"/>
          <w:color w:val="002060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08FCD02" wp14:editId="27B88292">
            <wp:extent cx="1730967" cy="1298176"/>
            <wp:effectExtent l="0" t="0" r="3175" b="0"/>
            <wp:docPr id="113" name="Рисунок 113" descr="C:\Users\Галина Александровна\Desktop\2021-2022гг\Школа мл.в-ля\Мл в-ль\Фото мл в-ль 1\DSC01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алина Александровна\Desktop\2021-2022гг\Школа мл.в-ля\Мл в-ль\Фото мл в-ль 1\DSC01923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058" cy="129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anklin Gothic Demi" w:hAnsi="Franklin Gothic Demi"/>
          <w:color w:val="002060"/>
          <w:sz w:val="28"/>
          <w:szCs w:val="28"/>
        </w:rPr>
        <w:tab/>
        <w:t xml:space="preserve">       </w:t>
      </w:r>
      <w:r>
        <w:rPr>
          <w:rFonts w:ascii="Franklin Gothic Demi" w:hAnsi="Franklin Gothic Demi"/>
          <w:noProof/>
          <w:color w:val="002060"/>
          <w:sz w:val="28"/>
          <w:szCs w:val="28"/>
        </w:rPr>
        <w:drawing>
          <wp:inline distT="0" distB="0" distL="0" distR="0" wp14:anchorId="465277D4" wp14:editId="64CBE94A">
            <wp:extent cx="1715974" cy="1286933"/>
            <wp:effectExtent l="0" t="0" r="0" b="8890"/>
            <wp:docPr id="114" name="Рисунок 114" descr="C:\Users\Галина Александровна\Desktop\2021-2022гг\Школа мл.в-ля\Мл в-ль\Фото мл в-ль 1\DSC01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лина Александровна\Desktop\2021-2022гг\Школа мл.в-ля\Мл в-ль\Фото мл в-ль 1\DSC01922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835" cy="1294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776" w:rsidRDefault="00E03776" w:rsidP="00E03776">
      <w:pPr>
        <w:jc w:val="both"/>
        <w:rPr>
          <w:rFonts w:ascii="Franklin Gothic Demi" w:hAnsi="Franklin Gothic Demi"/>
          <w:color w:val="002060"/>
          <w:sz w:val="28"/>
          <w:szCs w:val="28"/>
        </w:rPr>
      </w:pPr>
    </w:p>
    <w:p w:rsidR="005C5C18" w:rsidRDefault="005C5C18" w:rsidP="00E03776">
      <w:pPr>
        <w:jc w:val="both"/>
        <w:rPr>
          <w:rFonts w:ascii="Franklin Gothic Demi" w:hAnsi="Franklin Gothic Demi"/>
          <w:color w:val="002060"/>
          <w:sz w:val="28"/>
          <w:szCs w:val="28"/>
        </w:rPr>
      </w:pPr>
      <w:r>
        <w:rPr>
          <w:rFonts w:ascii="Franklin Gothic Demi" w:hAnsi="Franklin Gothic Demi"/>
          <w:noProof/>
          <w:color w:val="002060"/>
          <w:sz w:val="28"/>
          <w:szCs w:val="28"/>
        </w:rPr>
        <w:drawing>
          <wp:inline distT="0" distB="0" distL="0" distR="0" wp14:anchorId="4E35D067" wp14:editId="0188DE0E">
            <wp:extent cx="1655767" cy="1241778"/>
            <wp:effectExtent l="0" t="0" r="1905" b="0"/>
            <wp:docPr id="115" name="Рисунок 115" descr="C:\Users\Галина Александровна\Desktop\2021-2022гг\Школа мл.в-ля\Мл в-ль\Фото мл в-ль 1\DSC01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алина Александровна\Desktop\2021-2022гг\Школа мл.в-ля\Мл в-ль\Фото мл в-ль 1\DSC01919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767" cy="1241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anklin Gothic Demi" w:hAnsi="Franklin Gothic Demi"/>
          <w:color w:val="002060"/>
          <w:sz w:val="28"/>
          <w:szCs w:val="28"/>
        </w:rPr>
        <w:t xml:space="preserve">            </w:t>
      </w:r>
      <w:r>
        <w:rPr>
          <w:rFonts w:ascii="Franklin Gothic Demi" w:hAnsi="Franklin Gothic Demi"/>
          <w:noProof/>
          <w:color w:val="002060"/>
          <w:sz w:val="28"/>
          <w:szCs w:val="28"/>
        </w:rPr>
        <w:drawing>
          <wp:inline distT="0" distB="0" distL="0" distR="0" wp14:anchorId="3E647901" wp14:editId="2F82FF18">
            <wp:extent cx="1659467" cy="1244553"/>
            <wp:effectExtent l="0" t="0" r="0" b="0"/>
            <wp:docPr id="116" name="Рисунок 116" descr="C:\Users\Галина Александровна\Desktop\2021-2022гг\Школа мл.в-ля\Мл в-ль\Фото мл в-ль 1\DSC01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алина Александровна\Desktop\2021-2022гг\Школа мл.в-ля\Мл в-ль\Фото мл в-ль 1\DSC01926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816" cy="124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776" w:rsidRDefault="00E03776" w:rsidP="00E03776">
      <w:pPr>
        <w:jc w:val="both"/>
        <w:rPr>
          <w:rFonts w:ascii="Franklin Gothic Demi" w:hAnsi="Franklin Gothic Demi"/>
          <w:color w:val="002060"/>
          <w:sz w:val="28"/>
          <w:szCs w:val="28"/>
        </w:rPr>
      </w:pPr>
      <w:r>
        <w:rPr>
          <w:rFonts w:ascii="Franklin Gothic Demi" w:hAnsi="Franklin Gothic Demi"/>
          <w:color w:val="002060"/>
          <w:sz w:val="28"/>
          <w:szCs w:val="28"/>
        </w:rPr>
        <w:t xml:space="preserve">                     </w:t>
      </w:r>
    </w:p>
    <w:p w:rsidR="003C77BA" w:rsidRDefault="003C77BA" w:rsidP="00E03776">
      <w:pPr>
        <w:jc w:val="both"/>
        <w:rPr>
          <w:rFonts w:ascii="Franklin Gothic Demi" w:hAnsi="Franklin Gothic Demi"/>
          <w:color w:val="002060"/>
          <w:sz w:val="28"/>
          <w:szCs w:val="28"/>
        </w:rPr>
      </w:pPr>
    </w:p>
    <w:p w:rsidR="005C5C18" w:rsidRDefault="005C5C18" w:rsidP="005C5C18">
      <w:pPr>
        <w:rPr>
          <w:rFonts w:ascii="Franklin Gothic Demi" w:hAnsi="Franklin Gothic Demi"/>
          <w:color w:val="002060"/>
          <w:sz w:val="28"/>
          <w:szCs w:val="28"/>
        </w:rPr>
      </w:pPr>
    </w:p>
    <w:p w:rsidR="005C5C18" w:rsidRDefault="005C5C18" w:rsidP="005C5C18">
      <w:pPr>
        <w:rPr>
          <w:rFonts w:ascii="Franklin Gothic Demi" w:hAnsi="Franklin Gothic Demi"/>
          <w:color w:val="002060"/>
          <w:sz w:val="28"/>
          <w:szCs w:val="28"/>
        </w:rPr>
      </w:pPr>
    </w:p>
    <w:p w:rsidR="005C5C18" w:rsidRDefault="005C5C18" w:rsidP="005C5C18">
      <w:pPr>
        <w:rPr>
          <w:rFonts w:ascii="Franklin Gothic Demi" w:hAnsi="Franklin Gothic Demi"/>
          <w:color w:val="002060"/>
          <w:sz w:val="28"/>
          <w:szCs w:val="28"/>
        </w:rPr>
      </w:pPr>
    </w:p>
    <w:p w:rsidR="005C5C18" w:rsidRDefault="005C5C18" w:rsidP="005C5C18">
      <w:pPr>
        <w:rPr>
          <w:rFonts w:ascii="Franklin Gothic Demi" w:hAnsi="Franklin Gothic Demi"/>
          <w:color w:val="002060"/>
          <w:sz w:val="28"/>
          <w:szCs w:val="28"/>
        </w:rPr>
      </w:pPr>
    </w:p>
    <w:p w:rsidR="005C5C18" w:rsidRDefault="005C5C18" w:rsidP="005C5C18">
      <w:pPr>
        <w:rPr>
          <w:rFonts w:ascii="Franklin Gothic Demi" w:hAnsi="Franklin Gothic Demi"/>
          <w:color w:val="002060"/>
          <w:sz w:val="28"/>
          <w:szCs w:val="28"/>
        </w:rPr>
      </w:pPr>
    </w:p>
    <w:p w:rsidR="003C77BA" w:rsidRDefault="003C77BA" w:rsidP="005C5C18">
      <w:pPr>
        <w:jc w:val="center"/>
        <w:rPr>
          <w:rFonts w:ascii="Franklin Gothic Demi" w:hAnsi="Franklin Gothic Demi"/>
          <w:color w:val="002060"/>
          <w:sz w:val="28"/>
          <w:szCs w:val="28"/>
        </w:rPr>
      </w:pPr>
      <w:r>
        <w:rPr>
          <w:rFonts w:ascii="Franklin Gothic Demi" w:hAnsi="Franklin Gothic Demi"/>
          <w:color w:val="002060"/>
          <w:sz w:val="28"/>
          <w:szCs w:val="28"/>
        </w:rPr>
        <w:lastRenderedPageBreak/>
        <w:t>МОНИТОРИНГ  В  ДОУ</w:t>
      </w:r>
    </w:p>
    <w:p w:rsidR="003C77BA" w:rsidRDefault="003A668D" w:rsidP="003C77BA">
      <w:pPr>
        <w:jc w:val="both"/>
        <w:rPr>
          <w:rFonts w:ascii="Franklin Gothic Demi" w:hAnsi="Franklin Gothic Demi"/>
          <w:color w:val="002060"/>
          <w:sz w:val="28"/>
          <w:szCs w:val="28"/>
        </w:rPr>
      </w:pPr>
      <w:r>
        <w:rPr>
          <w:rFonts w:ascii="Franklin Gothic Demi" w:hAnsi="Franklin Gothic Demi"/>
          <w:color w:val="002060"/>
          <w:sz w:val="28"/>
          <w:szCs w:val="28"/>
        </w:rPr>
        <w:t xml:space="preserve"> </w:t>
      </w:r>
      <w:r w:rsidR="003C77BA">
        <w:rPr>
          <w:rFonts w:ascii="Franklin Gothic Demi" w:hAnsi="Franklin Gothic Demi"/>
          <w:color w:val="002060"/>
          <w:sz w:val="28"/>
          <w:szCs w:val="28"/>
        </w:rPr>
        <w:t xml:space="preserve"> </w:t>
      </w:r>
      <w:r w:rsidR="003C77BA">
        <w:rPr>
          <w:noProof/>
        </w:rPr>
        <w:drawing>
          <wp:inline distT="0" distB="0" distL="0" distR="0" wp14:anchorId="71225D33" wp14:editId="4E5E6B68">
            <wp:extent cx="1715911" cy="1715911"/>
            <wp:effectExtent l="0" t="0" r="0" b="0"/>
            <wp:docPr id="51" name="Рисунок 51" descr="DSC01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0188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093" cy="1716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5C18">
        <w:rPr>
          <w:rFonts w:ascii="Franklin Gothic Demi" w:hAnsi="Franklin Gothic Demi"/>
          <w:color w:val="002060"/>
          <w:sz w:val="28"/>
          <w:szCs w:val="28"/>
        </w:rPr>
        <w:t xml:space="preserve"> </w:t>
      </w:r>
      <w:r w:rsidR="003C77BA">
        <w:rPr>
          <w:rFonts w:ascii="Franklin Gothic Demi" w:hAnsi="Franklin Gothic Demi"/>
          <w:color w:val="002060"/>
          <w:sz w:val="28"/>
          <w:szCs w:val="28"/>
        </w:rPr>
        <w:t xml:space="preserve"> </w:t>
      </w:r>
      <w:r w:rsidR="005C5C18">
        <w:rPr>
          <w:noProof/>
        </w:rPr>
        <w:drawing>
          <wp:inline distT="0" distB="0" distL="0" distR="0" wp14:anchorId="174B549E" wp14:editId="3FF9F116">
            <wp:extent cx="1727199" cy="1727199"/>
            <wp:effectExtent l="0" t="0" r="6985" b="6985"/>
            <wp:docPr id="118" name="Рисунок 118" descr="DSC01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01885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382" cy="1727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77BA">
        <w:rPr>
          <w:rFonts w:ascii="Franklin Gothic Demi" w:hAnsi="Franklin Gothic Demi"/>
          <w:color w:val="002060"/>
          <w:sz w:val="28"/>
          <w:szCs w:val="28"/>
        </w:rPr>
        <w:t xml:space="preserve">              </w:t>
      </w:r>
    </w:p>
    <w:p w:rsidR="00117277" w:rsidRDefault="00117277" w:rsidP="003C77BA">
      <w:pPr>
        <w:jc w:val="both"/>
        <w:rPr>
          <w:rFonts w:ascii="Franklin Gothic Demi" w:hAnsi="Franklin Gothic Demi"/>
          <w:color w:val="002060"/>
          <w:sz w:val="28"/>
          <w:szCs w:val="28"/>
        </w:rPr>
      </w:pPr>
    </w:p>
    <w:p w:rsidR="005C5C18" w:rsidRDefault="00117277" w:rsidP="005C5C18">
      <w:pPr>
        <w:jc w:val="center"/>
        <w:rPr>
          <w:rFonts w:ascii="Franklin Gothic Demi" w:hAnsi="Franklin Gothic Demi"/>
          <w:color w:val="002060"/>
          <w:sz w:val="28"/>
          <w:szCs w:val="28"/>
        </w:rPr>
      </w:pPr>
      <w:r>
        <w:rPr>
          <w:rFonts w:ascii="Franklin Gothic Demi" w:hAnsi="Franklin Gothic Demi"/>
          <w:noProof/>
          <w:color w:val="002060"/>
          <w:sz w:val="28"/>
          <w:szCs w:val="28"/>
        </w:rPr>
        <w:drawing>
          <wp:inline distT="0" distB="0" distL="0" distR="0" wp14:anchorId="2AD76AB9" wp14:editId="2525F222">
            <wp:extent cx="2404534" cy="1803332"/>
            <wp:effectExtent l="0" t="0" r="0" b="6985"/>
            <wp:docPr id="58" name="Рисунок 58" descr="C:\Users\Галина Александровна\Desktop\2021-2022гг\Фото мониторинг 1\DSC01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алина Александровна\Desktop\2021-2022гг\Фото мониторинг 1\DSC01883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731" cy="1813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C18" w:rsidRDefault="005C5C18" w:rsidP="005C5C18">
      <w:pPr>
        <w:jc w:val="center"/>
        <w:rPr>
          <w:rFonts w:ascii="Franklin Gothic Demi" w:hAnsi="Franklin Gothic Demi"/>
          <w:color w:val="002060"/>
          <w:sz w:val="28"/>
          <w:szCs w:val="28"/>
        </w:rPr>
      </w:pPr>
    </w:p>
    <w:p w:rsidR="003C77BA" w:rsidRDefault="00117277" w:rsidP="000703B2">
      <w:pPr>
        <w:jc w:val="center"/>
        <w:rPr>
          <w:rFonts w:ascii="Franklin Gothic Demi" w:hAnsi="Franklin Gothic Demi"/>
          <w:color w:val="002060"/>
          <w:sz w:val="28"/>
          <w:szCs w:val="28"/>
        </w:rPr>
      </w:pPr>
      <w:r>
        <w:rPr>
          <w:rFonts w:ascii="Franklin Gothic Demi" w:hAnsi="Franklin Gothic Demi"/>
          <w:noProof/>
          <w:color w:val="002060"/>
          <w:sz w:val="28"/>
          <w:szCs w:val="28"/>
        </w:rPr>
        <w:drawing>
          <wp:inline distT="0" distB="0" distL="0" distR="0" wp14:anchorId="0A09DEB0" wp14:editId="37B0B106">
            <wp:extent cx="2460978" cy="1845664"/>
            <wp:effectExtent l="0" t="0" r="0" b="2540"/>
            <wp:docPr id="59" name="Рисунок 59" descr="C:\Users\Галина Александровна\Desktop\2021-2022гг\Фото мониторинг 1\DSC01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алина Александровна\Desktop\2021-2022гг\Фото мониторинг 1\DSC01881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530" cy="1843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7BA" w:rsidRDefault="003C77BA" w:rsidP="003C77BA">
      <w:pPr>
        <w:jc w:val="center"/>
        <w:rPr>
          <w:rFonts w:ascii="Franklin Gothic Demi" w:hAnsi="Franklin Gothic Demi"/>
          <w:color w:val="002060"/>
          <w:sz w:val="28"/>
          <w:szCs w:val="28"/>
        </w:rPr>
      </w:pPr>
      <w:r>
        <w:rPr>
          <w:rFonts w:ascii="Franklin Gothic Demi" w:hAnsi="Franklin Gothic Demi"/>
          <w:color w:val="002060"/>
          <w:sz w:val="28"/>
          <w:szCs w:val="28"/>
        </w:rPr>
        <w:lastRenderedPageBreak/>
        <w:t>ПЕДАГОГИЧЕСКИЙ  СОВЕТ  В  «РАДУГЕ ДЕТСТВА»</w:t>
      </w:r>
    </w:p>
    <w:p w:rsidR="000703B2" w:rsidRDefault="000703B2" w:rsidP="003C77BA">
      <w:pPr>
        <w:jc w:val="center"/>
        <w:rPr>
          <w:rFonts w:ascii="Franklin Gothic Demi" w:hAnsi="Franklin Gothic Demi"/>
          <w:color w:val="002060"/>
          <w:sz w:val="28"/>
          <w:szCs w:val="28"/>
        </w:rPr>
      </w:pPr>
    </w:p>
    <w:p w:rsidR="003C77BA" w:rsidRDefault="003C77BA" w:rsidP="003C77BA">
      <w:pPr>
        <w:jc w:val="center"/>
        <w:rPr>
          <w:rFonts w:ascii="Franklin Gothic Demi" w:hAnsi="Franklin Gothic Demi"/>
          <w:color w:val="002060"/>
          <w:sz w:val="28"/>
          <w:szCs w:val="28"/>
        </w:rPr>
      </w:pPr>
    </w:p>
    <w:p w:rsidR="005C5C18" w:rsidRDefault="003C77BA" w:rsidP="003C77BA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173816A0" wp14:editId="5DC8B1BE">
            <wp:extent cx="1715911" cy="1715911"/>
            <wp:effectExtent l="0" t="0" r="0" b="0"/>
            <wp:docPr id="53" name="Рисунок 53" descr="DSC01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SC01138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093" cy="1716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anklin Gothic Demi" w:hAnsi="Franklin Gothic Demi"/>
          <w:color w:val="002060"/>
          <w:sz w:val="28"/>
          <w:szCs w:val="28"/>
        </w:rPr>
        <w:t xml:space="preserve">     </w:t>
      </w:r>
      <w:r>
        <w:rPr>
          <w:noProof/>
        </w:rPr>
        <w:drawing>
          <wp:inline distT="0" distB="0" distL="0" distR="0" wp14:anchorId="7757BA02" wp14:editId="7B87E5D2">
            <wp:extent cx="1715911" cy="1715911"/>
            <wp:effectExtent l="0" t="0" r="0" b="0"/>
            <wp:docPr id="54" name="Рисунок 54" descr="DSC0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SC01155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093" cy="1716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anklin Gothic Demi" w:hAnsi="Franklin Gothic Demi"/>
          <w:color w:val="002060"/>
          <w:sz w:val="28"/>
          <w:szCs w:val="28"/>
        </w:rPr>
        <w:t xml:space="preserve">     </w:t>
      </w:r>
    </w:p>
    <w:p w:rsidR="005C5C18" w:rsidRDefault="005C5C18" w:rsidP="003C77BA">
      <w:pPr>
        <w:jc w:val="both"/>
        <w:rPr>
          <w:noProof/>
        </w:rPr>
      </w:pPr>
    </w:p>
    <w:p w:rsidR="003C77BA" w:rsidRDefault="005C5C18" w:rsidP="003C77BA">
      <w:pPr>
        <w:jc w:val="both"/>
        <w:rPr>
          <w:rFonts w:ascii="Franklin Gothic Demi" w:hAnsi="Franklin Gothic Demi"/>
          <w:color w:val="002060"/>
          <w:sz w:val="28"/>
          <w:szCs w:val="28"/>
        </w:rPr>
      </w:pPr>
      <w:r>
        <w:rPr>
          <w:rFonts w:ascii="Franklin Gothic Demi" w:hAnsi="Franklin Gothic Demi"/>
          <w:color w:val="002060"/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 wp14:anchorId="701EFB2B" wp14:editId="6F969608">
            <wp:extent cx="1715911" cy="1343378"/>
            <wp:effectExtent l="0" t="0" r="0" b="9525"/>
            <wp:docPr id="120" name="Рисунок 120" descr="DSC01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SC011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58" b="8553"/>
                    <a:stretch/>
                  </pic:blipFill>
                  <pic:spPr bwMode="auto">
                    <a:xfrm>
                      <a:off x="0" y="0"/>
                      <a:ext cx="1716093" cy="134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Franklin Gothic Demi" w:hAnsi="Franklin Gothic Demi"/>
          <w:color w:val="002060"/>
          <w:sz w:val="28"/>
          <w:szCs w:val="28"/>
        </w:rPr>
        <w:t xml:space="preserve">      </w:t>
      </w:r>
      <w:r>
        <w:rPr>
          <w:rFonts w:ascii="Franklin Gothic Demi" w:hAnsi="Franklin Gothic Demi"/>
          <w:noProof/>
          <w:color w:val="002060"/>
          <w:sz w:val="28"/>
          <w:szCs w:val="28"/>
        </w:rPr>
        <w:drawing>
          <wp:inline distT="0" distB="0" distL="0" distR="0" wp14:anchorId="1A8C53AB" wp14:editId="147285D7">
            <wp:extent cx="1738489" cy="1303818"/>
            <wp:effectExtent l="0" t="0" r="0" b="0"/>
            <wp:docPr id="122" name="Рисунок 122" descr="C:\Users\Галина Александровна\Desktop\2020-21г\Педсоветы\Педсовет №2\DSC00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алина Александровна\Desktop\2020-21г\Педсоветы\Педсовет №2\DSC00751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760" cy="1302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68D" w:rsidRDefault="003A668D" w:rsidP="003C77BA">
      <w:pPr>
        <w:jc w:val="both"/>
        <w:rPr>
          <w:rFonts w:ascii="Franklin Gothic Demi" w:hAnsi="Franklin Gothic Demi"/>
          <w:color w:val="002060"/>
          <w:sz w:val="28"/>
          <w:szCs w:val="28"/>
        </w:rPr>
      </w:pPr>
    </w:p>
    <w:p w:rsidR="003A668D" w:rsidRDefault="003A668D" w:rsidP="003C77BA">
      <w:pPr>
        <w:jc w:val="both"/>
        <w:rPr>
          <w:rFonts w:ascii="Franklin Gothic Demi" w:hAnsi="Franklin Gothic Demi"/>
          <w:color w:val="002060"/>
          <w:sz w:val="28"/>
          <w:szCs w:val="28"/>
        </w:rPr>
      </w:pPr>
      <w:r>
        <w:rPr>
          <w:rFonts w:ascii="Franklin Gothic Demi" w:hAnsi="Franklin Gothic Demi"/>
          <w:color w:val="002060"/>
          <w:sz w:val="28"/>
          <w:szCs w:val="28"/>
        </w:rPr>
        <w:t xml:space="preserve">    </w:t>
      </w:r>
      <w:r>
        <w:rPr>
          <w:rFonts w:ascii="Franklin Gothic Demi" w:hAnsi="Franklin Gothic Demi"/>
          <w:noProof/>
          <w:color w:val="002060"/>
          <w:sz w:val="28"/>
          <w:szCs w:val="28"/>
        </w:rPr>
        <w:drawing>
          <wp:inline distT="0" distB="0" distL="0" distR="0" wp14:anchorId="044D524F" wp14:editId="255B55FA">
            <wp:extent cx="1738489" cy="1303818"/>
            <wp:effectExtent l="0" t="0" r="0" b="0"/>
            <wp:docPr id="61" name="Рисунок 61" descr="C:\Users\Галина Александровна\Desktop\2020-21г\Педсоветы\Мини-педсовет 4\Фото мини-педсовет\DSC01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алина Александровна\Desktop\2020-21г\Педсоветы\Мини-педсовет 4\Фото мини-педсовет\DSC01657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760" cy="1302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anklin Gothic Demi" w:hAnsi="Franklin Gothic Demi"/>
          <w:color w:val="002060"/>
          <w:sz w:val="28"/>
          <w:szCs w:val="28"/>
        </w:rPr>
        <w:t xml:space="preserve">     </w:t>
      </w:r>
      <w:r>
        <w:rPr>
          <w:rFonts w:ascii="Franklin Gothic Demi" w:hAnsi="Franklin Gothic Demi"/>
          <w:noProof/>
          <w:color w:val="002060"/>
          <w:sz w:val="28"/>
          <w:szCs w:val="28"/>
        </w:rPr>
        <w:drawing>
          <wp:inline distT="0" distB="0" distL="0" distR="0" wp14:anchorId="02822A5E" wp14:editId="56A0131E">
            <wp:extent cx="1738489" cy="1303818"/>
            <wp:effectExtent l="0" t="0" r="0" b="0"/>
            <wp:docPr id="62" name="Рисунок 62" descr="C:\Users\Галина Александровна\Desktop\2020-21г\Педсоветы\Мини-педсовет 4\Фото мини-педсовет\DSC01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Галина Александровна\Desktop\2020-21г\Педсоветы\Мини-педсовет 4\Фото мини-педсовет\DSC01666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760" cy="1302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277" w:rsidRDefault="00117277" w:rsidP="003C77BA">
      <w:pPr>
        <w:jc w:val="both"/>
        <w:rPr>
          <w:rFonts w:ascii="Franklin Gothic Demi" w:hAnsi="Franklin Gothic Demi"/>
          <w:color w:val="002060"/>
          <w:sz w:val="28"/>
          <w:szCs w:val="28"/>
        </w:rPr>
      </w:pPr>
    </w:p>
    <w:p w:rsidR="00034344" w:rsidRDefault="00034344" w:rsidP="00874034">
      <w:pPr>
        <w:jc w:val="both"/>
        <w:rPr>
          <w:sz w:val="28"/>
          <w:szCs w:val="28"/>
        </w:rPr>
      </w:pPr>
    </w:p>
    <w:p w:rsidR="000703B2" w:rsidRDefault="000703B2" w:rsidP="00874034">
      <w:pPr>
        <w:jc w:val="both"/>
        <w:rPr>
          <w:sz w:val="28"/>
          <w:szCs w:val="28"/>
        </w:rPr>
      </w:pPr>
    </w:p>
    <w:p w:rsidR="00034344" w:rsidRDefault="0054097B" w:rsidP="0054097B">
      <w:pPr>
        <w:jc w:val="center"/>
        <w:rPr>
          <w:rFonts w:ascii="Franklin Gothic Demi" w:hAnsi="Franklin Gothic Demi"/>
          <w:color w:val="002060"/>
          <w:sz w:val="28"/>
          <w:szCs w:val="28"/>
        </w:rPr>
      </w:pPr>
      <w:r>
        <w:rPr>
          <w:rFonts w:ascii="Franklin Gothic Demi" w:hAnsi="Franklin Gothic Demi"/>
          <w:color w:val="002060"/>
          <w:sz w:val="28"/>
          <w:szCs w:val="28"/>
        </w:rPr>
        <w:lastRenderedPageBreak/>
        <w:t>МАСТЕР-КЛАССЫ  В  ДОУ</w:t>
      </w:r>
    </w:p>
    <w:p w:rsidR="0054097B" w:rsidRDefault="0054097B" w:rsidP="0054097B">
      <w:pPr>
        <w:jc w:val="center"/>
        <w:rPr>
          <w:rFonts w:ascii="Franklin Gothic Demi" w:hAnsi="Franklin Gothic Demi"/>
          <w:color w:val="002060"/>
          <w:sz w:val="28"/>
          <w:szCs w:val="28"/>
        </w:rPr>
      </w:pPr>
    </w:p>
    <w:p w:rsidR="0054097B" w:rsidRDefault="0054097B" w:rsidP="0054097B">
      <w:pPr>
        <w:jc w:val="both"/>
        <w:rPr>
          <w:rFonts w:ascii="Franklin Gothic Demi" w:hAnsi="Franklin Gothic Demi"/>
          <w:color w:val="002060"/>
          <w:sz w:val="28"/>
          <w:szCs w:val="28"/>
        </w:rPr>
      </w:pPr>
      <w:r>
        <w:rPr>
          <w:rFonts w:ascii="Franklin Gothic Demi" w:hAnsi="Franklin Gothic Demi"/>
          <w:color w:val="002060"/>
          <w:sz w:val="28"/>
          <w:szCs w:val="28"/>
        </w:rPr>
        <w:t xml:space="preserve">  </w:t>
      </w:r>
      <w:r>
        <w:rPr>
          <w:rFonts w:ascii="Franklin Gothic Demi" w:hAnsi="Franklin Gothic Demi"/>
          <w:noProof/>
          <w:color w:val="002060"/>
          <w:sz w:val="28"/>
          <w:szCs w:val="28"/>
        </w:rPr>
        <w:drawing>
          <wp:inline distT="0" distB="0" distL="0" distR="0" wp14:anchorId="36F78D59" wp14:editId="51F6534B">
            <wp:extent cx="1185316" cy="888954"/>
            <wp:effectExtent l="0" t="0" r="0" b="6985"/>
            <wp:docPr id="3" name="Рисунок 3" descr="C:\Users\Галина Александровна\Desktop\2020-21г\Сайт М-К Галя, Люда\DSC01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лина Александровна\Desktop\2020-21г\Сайт М-К Галя, Люда\DSC01262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47" cy="894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anklin Gothic Demi" w:hAnsi="Franklin Gothic Demi"/>
          <w:color w:val="002060"/>
          <w:sz w:val="28"/>
          <w:szCs w:val="28"/>
        </w:rPr>
        <w:t xml:space="preserve">    </w:t>
      </w:r>
      <w:r>
        <w:rPr>
          <w:rFonts w:ascii="Franklin Gothic Demi" w:hAnsi="Franklin Gothic Demi"/>
          <w:noProof/>
          <w:color w:val="002060"/>
          <w:sz w:val="28"/>
          <w:szCs w:val="28"/>
        </w:rPr>
        <w:drawing>
          <wp:inline distT="0" distB="0" distL="0" distR="0" wp14:anchorId="71E6346B" wp14:editId="2775D459">
            <wp:extent cx="1049867" cy="787371"/>
            <wp:effectExtent l="0" t="0" r="0" b="0"/>
            <wp:docPr id="13" name="Рисунок 13" descr="C:\Users\Галина Александровна\Desktop\2020-21г\Сайт М-К Галя, Люда\DSC01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алина Александровна\Desktop\2020-21г\Сайт М-К Галя, Люда\DSC01274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621" cy="795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anklin Gothic Demi" w:hAnsi="Franklin Gothic Demi"/>
          <w:color w:val="002060"/>
          <w:sz w:val="28"/>
          <w:szCs w:val="28"/>
        </w:rPr>
        <w:t xml:space="preserve">    </w:t>
      </w:r>
      <w:r>
        <w:rPr>
          <w:rFonts w:ascii="Franklin Gothic Demi" w:hAnsi="Franklin Gothic Demi"/>
          <w:noProof/>
          <w:color w:val="002060"/>
          <w:sz w:val="28"/>
          <w:szCs w:val="28"/>
        </w:rPr>
        <w:drawing>
          <wp:inline distT="0" distB="0" distL="0" distR="0" wp14:anchorId="6E602E53" wp14:editId="7ADE17BE">
            <wp:extent cx="1200366" cy="900240"/>
            <wp:effectExtent l="0" t="0" r="0" b="0"/>
            <wp:docPr id="14" name="Рисунок 14" descr="C:\Users\Галина Александровна\Desktop\2020-21г\Сайт М-К Галя, Люда\DSC01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алина Александровна\Desktop\2020-21г\Сайт М-К Галя, Люда\DSC01283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689" cy="905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C18" w:rsidRDefault="005C5C18" w:rsidP="0054097B">
      <w:pPr>
        <w:jc w:val="both"/>
        <w:rPr>
          <w:rFonts w:ascii="Franklin Gothic Demi" w:hAnsi="Franklin Gothic Demi"/>
          <w:color w:val="002060"/>
          <w:sz w:val="28"/>
          <w:szCs w:val="28"/>
        </w:rPr>
      </w:pPr>
    </w:p>
    <w:p w:rsidR="0054097B" w:rsidRDefault="00E12C3D" w:rsidP="0054097B">
      <w:pPr>
        <w:jc w:val="both"/>
        <w:rPr>
          <w:rFonts w:ascii="Franklin Gothic Demi" w:hAnsi="Franklin Gothic Demi"/>
          <w:color w:val="002060"/>
          <w:sz w:val="28"/>
          <w:szCs w:val="28"/>
        </w:rPr>
      </w:pPr>
      <w:r>
        <w:rPr>
          <w:rFonts w:ascii="Franklin Gothic Demi" w:hAnsi="Franklin Gothic Demi"/>
          <w:color w:val="002060"/>
          <w:sz w:val="28"/>
          <w:szCs w:val="28"/>
        </w:rPr>
        <w:t xml:space="preserve"> </w:t>
      </w:r>
      <w:r w:rsidR="004C0752">
        <w:rPr>
          <w:rFonts w:ascii="Franklin Gothic Demi" w:hAnsi="Franklin Gothic Demi"/>
          <w:color w:val="002060"/>
          <w:sz w:val="28"/>
          <w:szCs w:val="28"/>
        </w:rPr>
        <w:t xml:space="preserve"> </w:t>
      </w:r>
      <w:r w:rsidR="0054097B">
        <w:rPr>
          <w:rFonts w:ascii="Franklin Gothic Demi" w:hAnsi="Franklin Gothic Demi"/>
          <w:color w:val="002060"/>
          <w:sz w:val="28"/>
          <w:szCs w:val="28"/>
        </w:rPr>
        <w:t xml:space="preserve"> </w:t>
      </w:r>
      <w:r w:rsidR="000703B2">
        <w:rPr>
          <w:rFonts w:ascii="Franklin Gothic Demi" w:hAnsi="Franklin Gothic Demi"/>
          <w:color w:val="002060"/>
          <w:sz w:val="28"/>
          <w:szCs w:val="28"/>
        </w:rPr>
        <w:t xml:space="preserve">   </w:t>
      </w:r>
      <w:r w:rsidR="0054097B">
        <w:rPr>
          <w:rFonts w:ascii="Franklin Gothic Demi" w:hAnsi="Franklin Gothic Demi"/>
          <w:noProof/>
          <w:color w:val="002060"/>
          <w:sz w:val="28"/>
          <w:szCs w:val="28"/>
        </w:rPr>
        <w:drawing>
          <wp:inline distT="0" distB="0" distL="0" distR="0" wp14:anchorId="3541BBF3" wp14:editId="35D430B8">
            <wp:extent cx="1655768" cy="1241778"/>
            <wp:effectExtent l="0" t="0" r="1905" b="0"/>
            <wp:docPr id="15" name="Рисунок 15" descr="C:\Users\Галина Александровна\Desktop\2020-21г\Сайт М-К Галя, Люда\DSC01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алина Александровна\Desktop\2020-21г\Сайт М-К Галя, Люда\DSC01285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409" cy="1249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097B">
        <w:rPr>
          <w:rFonts w:ascii="Franklin Gothic Demi" w:hAnsi="Franklin Gothic Demi"/>
          <w:color w:val="002060"/>
          <w:sz w:val="28"/>
          <w:szCs w:val="28"/>
        </w:rPr>
        <w:t xml:space="preserve">   </w:t>
      </w:r>
      <w:r w:rsidR="005C5C18">
        <w:rPr>
          <w:rFonts w:ascii="Franklin Gothic Demi" w:hAnsi="Franklin Gothic Demi"/>
          <w:noProof/>
          <w:color w:val="002060"/>
          <w:sz w:val="28"/>
          <w:szCs w:val="28"/>
        </w:rPr>
        <w:drawing>
          <wp:inline distT="0" distB="0" distL="0" distR="0" wp14:anchorId="375D88B3" wp14:editId="1A520E46">
            <wp:extent cx="1682044" cy="1261486"/>
            <wp:effectExtent l="0" t="0" r="0" b="0"/>
            <wp:docPr id="123" name="Рисунок 123" descr="C:\Users\Галина Александровна\Desktop\2020-21г\Сайт М-К Галя, Люда\DSC01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алина Александровна\Desktop\2020-21г\Сайт М-К Галя, Люда\DSC01272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490" cy="126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097B">
        <w:rPr>
          <w:rFonts w:ascii="Franklin Gothic Demi" w:hAnsi="Franklin Gothic Demi"/>
          <w:color w:val="002060"/>
          <w:sz w:val="28"/>
          <w:szCs w:val="28"/>
        </w:rPr>
        <w:t xml:space="preserve">    </w:t>
      </w:r>
      <w:r w:rsidR="004C0752">
        <w:rPr>
          <w:rFonts w:ascii="Franklin Gothic Demi" w:hAnsi="Franklin Gothic Demi"/>
          <w:color w:val="002060"/>
          <w:sz w:val="28"/>
          <w:szCs w:val="28"/>
        </w:rPr>
        <w:t xml:space="preserve">  </w:t>
      </w:r>
      <w:r w:rsidR="0054097B">
        <w:rPr>
          <w:rFonts w:ascii="Franklin Gothic Demi" w:hAnsi="Franklin Gothic Demi"/>
          <w:color w:val="002060"/>
          <w:sz w:val="28"/>
          <w:szCs w:val="28"/>
        </w:rPr>
        <w:t xml:space="preserve">  </w:t>
      </w:r>
    </w:p>
    <w:p w:rsidR="00E12C3D" w:rsidRDefault="00E12C3D" w:rsidP="0054097B">
      <w:pPr>
        <w:jc w:val="both"/>
        <w:rPr>
          <w:rFonts w:ascii="Franklin Gothic Demi" w:hAnsi="Franklin Gothic Demi"/>
          <w:color w:val="002060"/>
          <w:sz w:val="28"/>
          <w:szCs w:val="28"/>
        </w:rPr>
      </w:pPr>
    </w:p>
    <w:p w:rsidR="00E12C3D" w:rsidRDefault="000703B2" w:rsidP="0054097B">
      <w:pPr>
        <w:jc w:val="both"/>
        <w:rPr>
          <w:rFonts w:ascii="Franklin Gothic Demi" w:hAnsi="Franklin Gothic Demi"/>
          <w:color w:val="002060"/>
          <w:sz w:val="28"/>
          <w:szCs w:val="28"/>
        </w:rPr>
      </w:pPr>
      <w:r>
        <w:rPr>
          <w:rFonts w:ascii="Franklin Gothic Demi" w:hAnsi="Franklin Gothic Demi"/>
          <w:color w:val="002060"/>
          <w:sz w:val="28"/>
          <w:szCs w:val="28"/>
        </w:rPr>
        <w:t xml:space="preserve"> </w:t>
      </w:r>
      <w:r w:rsidR="004C0752">
        <w:rPr>
          <w:rFonts w:ascii="Franklin Gothic Demi" w:hAnsi="Franklin Gothic Demi"/>
          <w:color w:val="002060"/>
          <w:sz w:val="28"/>
          <w:szCs w:val="28"/>
        </w:rPr>
        <w:t xml:space="preserve"> </w:t>
      </w:r>
      <w:r>
        <w:rPr>
          <w:rFonts w:ascii="Franklin Gothic Demi" w:hAnsi="Franklin Gothic Demi"/>
          <w:color w:val="002060"/>
          <w:sz w:val="28"/>
          <w:szCs w:val="28"/>
        </w:rPr>
        <w:t xml:space="preserve">  </w:t>
      </w:r>
      <w:r w:rsidR="00E12C3D">
        <w:rPr>
          <w:rFonts w:ascii="Franklin Gothic Demi" w:hAnsi="Franklin Gothic Demi"/>
          <w:color w:val="002060"/>
          <w:sz w:val="28"/>
          <w:szCs w:val="28"/>
        </w:rPr>
        <w:t xml:space="preserve"> </w:t>
      </w:r>
      <w:r w:rsidR="00E12C3D">
        <w:rPr>
          <w:rFonts w:ascii="Franklin Gothic Demi" w:hAnsi="Franklin Gothic Demi"/>
          <w:noProof/>
          <w:color w:val="002060"/>
          <w:sz w:val="28"/>
          <w:szCs w:val="28"/>
        </w:rPr>
        <w:drawing>
          <wp:inline distT="0" distB="0" distL="0" distR="0" wp14:anchorId="4B71A4B2" wp14:editId="61C83061">
            <wp:extent cx="1136410" cy="852276"/>
            <wp:effectExtent l="0" t="0" r="6985" b="5080"/>
            <wp:docPr id="63" name="Рисунок 63" descr="C:\Users\Галина Александровна\Desktop\2020-21г\Фото мастер-класс Савченко ЕВ\DSC00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алина Александровна\Desktop\2020-21г\Фото мастер-класс Савченко ЕВ\DSC00692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400" cy="852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anklin Gothic Demi" w:hAnsi="Franklin Gothic Demi"/>
          <w:color w:val="002060"/>
          <w:sz w:val="28"/>
          <w:szCs w:val="28"/>
        </w:rPr>
        <w:t xml:space="preserve">  </w:t>
      </w:r>
      <w:r w:rsidR="00E12C3D">
        <w:rPr>
          <w:rFonts w:ascii="Franklin Gothic Demi" w:hAnsi="Franklin Gothic Demi"/>
          <w:noProof/>
          <w:color w:val="002060"/>
          <w:sz w:val="28"/>
          <w:szCs w:val="28"/>
        </w:rPr>
        <w:drawing>
          <wp:inline distT="0" distB="0" distL="0" distR="0" wp14:anchorId="57F4F2C5" wp14:editId="6B12613B">
            <wp:extent cx="1155227" cy="866387"/>
            <wp:effectExtent l="0" t="0" r="6985" b="0"/>
            <wp:docPr id="64" name="Рисунок 64" descr="C:\Users\Галина Александровна\Desktop\2020-21г\Фото мастер-класс Савченко ЕВ\DSC00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алина Александровна\Desktop\2020-21г\Фото мастер-класс Савченко ЕВ\DSC00695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657" cy="867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anklin Gothic Demi" w:hAnsi="Franklin Gothic Demi"/>
          <w:color w:val="002060"/>
          <w:sz w:val="28"/>
          <w:szCs w:val="28"/>
        </w:rPr>
        <w:t xml:space="preserve"> </w:t>
      </w:r>
      <w:r w:rsidR="00E12C3D">
        <w:rPr>
          <w:rFonts w:ascii="Franklin Gothic Demi" w:hAnsi="Franklin Gothic Demi"/>
          <w:color w:val="002060"/>
          <w:sz w:val="28"/>
          <w:szCs w:val="28"/>
        </w:rPr>
        <w:t xml:space="preserve"> </w:t>
      </w:r>
      <w:r>
        <w:rPr>
          <w:rFonts w:ascii="Franklin Gothic Demi" w:hAnsi="Franklin Gothic Demi"/>
          <w:noProof/>
          <w:color w:val="002060"/>
          <w:sz w:val="28"/>
          <w:szCs w:val="28"/>
        </w:rPr>
        <w:drawing>
          <wp:inline distT="0" distB="0" distL="0" distR="0" wp14:anchorId="15DAA4A8" wp14:editId="7FEB6EE2">
            <wp:extent cx="1162755" cy="872033"/>
            <wp:effectExtent l="0" t="0" r="0" b="4445"/>
            <wp:docPr id="125" name="Рисунок 125" descr="C:\Users\Галина Александровна\Desktop\2020-21г\Фото мастер-класс Савченко ЕВ\DSC00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алина Александровна\Desktop\2020-21г\Фото мастер-класс Савченко ЕВ\DSC00705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852" cy="87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3B2" w:rsidRDefault="000703B2" w:rsidP="0054097B">
      <w:pPr>
        <w:jc w:val="both"/>
        <w:rPr>
          <w:rFonts w:ascii="Franklin Gothic Demi" w:hAnsi="Franklin Gothic Demi"/>
          <w:color w:val="002060"/>
          <w:sz w:val="28"/>
          <w:szCs w:val="28"/>
        </w:rPr>
      </w:pPr>
    </w:p>
    <w:p w:rsidR="000703B2" w:rsidRDefault="000703B2" w:rsidP="0054097B">
      <w:pPr>
        <w:jc w:val="both"/>
        <w:rPr>
          <w:rFonts w:ascii="Franklin Gothic Demi" w:hAnsi="Franklin Gothic Demi"/>
          <w:color w:val="002060"/>
          <w:sz w:val="28"/>
          <w:szCs w:val="28"/>
        </w:rPr>
      </w:pPr>
      <w:r>
        <w:rPr>
          <w:rFonts w:ascii="Franklin Gothic Demi" w:hAnsi="Franklin Gothic Demi"/>
          <w:color w:val="002060"/>
          <w:sz w:val="28"/>
          <w:szCs w:val="28"/>
        </w:rPr>
        <w:t xml:space="preserve">         </w:t>
      </w:r>
      <w:r>
        <w:rPr>
          <w:rFonts w:ascii="Franklin Gothic Demi" w:hAnsi="Franklin Gothic Demi"/>
          <w:noProof/>
          <w:color w:val="002060"/>
          <w:sz w:val="28"/>
          <w:szCs w:val="28"/>
        </w:rPr>
        <w:drawing>
          <wp:inline distT="0" distB="0" distL="0" distR="0" wp14:anchorId="157C6681" wp14:editId="60752A1E">
            <wp:extent cx="1068722" cy="801511"/>
            <wp:effectExtent l="0" t="0" r="0" b="0"/>
            <wp:docPr id="126" name="Рисунок 126" descr="C:\Users\Галина Александровна\Desktop\2020-21г\Фото мастер-класс Савченко ЕВ\DSC00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алина Александровна\Desktop\2020-21г\Фото мастер-класс Савченко ЕВ\DSC00700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918" cy="802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anklin Gothic Demi" w:hAnsi="Franklin Gothic Demi"/>
          <w:color w:val="002060"/>
          <w:sz w:val="28"/>
          <w:szCs w:val="28"/>
        </w:rPr>
        <w:t xml:space="preserve"> </w:t>
      </w:r>
      <w:r>
        <w:rPr>
          <w:rFonts w:ascii="Franklin Gothic Demi" w:hAnsi="Franklin Gothic Demi"/>
          <w:noProof/>
          <w:color w:val="002060"/>
          <w:sz w:val="28"/>
          <w:szCs w:val="28"/>
        </w:rPr>
        <w:drawing>
          <wp:inline distT="0" distB="0" distL="0" distR="0" wp14:anchorId="16020FAC" wp14:editId="681FEEFB">
            <wp:extent cx="1128889" cy="846635"/>
            <wp:effectExtent l="0" t="0" r="0" b="0"/>
            <wp:docPr id="127" name="Рисунок 127" descr="C:\Users\Галина Александровна\Desktop\2020-21г\Фото мастер-класс Савченко ЕВ\DSC00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алина Александровна\Desktop\2020-21г\Фото мастер-класс Савченко ЕВ\DSC00704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889" cy="84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anklin Gothic Demi" w:hAnsi="Franklin Gothic Demi"/>
          <w:color w:val="002060"/>
          <w:sz w:val="28"/>
          <w:szCs w:val="28"/>
        </w:rPr>
        <w:t xml:space="preserve"> </w:t>
      </w:r>
      <w:r>
        <w:rPr>
          <w:rFonts w:ascii="Franklin Gothic Demi" w:hAnsi="Franklin Gothic Demi"/>
          <w:noProof/>
          <w:color w:val="002060"/>
          <w:sz w:val="28"/>
          <w:szCs w:val="28"/>
        </w:rPr>
        <w:drawing>
          <wp:inline distT="0" distB="0" distL="0" distR="0" wp14:anchorId="667D102E" wp14:editId="66E2984A">
            <wp:extent cx="1083733" cy="812769"/>
            <wp:effectExtent l="0" t="0" r="2540" b="6985"/>
            <wp:docPr id="128" name="Рисунок 128" descr="C:\Users\Галина Александровна\Desktop\2020-21г\Фото мастер-класс Савченко ЕВ\DSC00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Галина Александровна\Desktop\2020-21г\Фото мастер-класс Савченко ЕВ\DSC00711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92" cy="817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3B2" w:rsidRDefault="000703B2" w:rsidP="0054097B">
      <w:pPr>
        <w:jc w:val="both"/>
        <w:rPr>
          <w:rFonts w:ascii="Franklin Gothic Demi" w:hAnsi="Franklin Gothic Demi"/>
          <w:color w:val="002060"/>
          <w:sz w:val="28"/>
          <w:szCs w:val="28"/>
        </w:rPr>
      </w:pPr>
    </w:p>
    <w:p w:rsidR="00E12C3D" w:rsidRDefault="000703B2" w:rsidP="000703B2">
      <w:pPr>
        <w:jc w:val="center"/>
        <w:rPr>
          <w:rFonts w:ascii="Franklin Gothic Demi" w:hAnsi="Franklin Gothic Demi"/>
          <w:color w:val="002060"/>
          <w:sz w:val="28"/>
          <w:szCs w:val="28"/>
        </w:rPr>
      </w:pPr>
      <w:r>
        <w:rPr>
          <w:rFonts w:ascii="Franklin Gothic Demi" w:hAnsi="Franklin Gothic Demi"/>
          <w:noProof/>
          <w:color w:val="002060"/>
          <w:sz w:val="28"/>
          <w:szCs w:val="28"/>
        </w:rPr>
        <w:drawing>
          <wp:inline distT="0" distB="0" distL="0" distR="0" wp14:anchorId="477FAF04" wp14:editId="086A0AB7">
            <wp:extent cx="1920422" cy="964085"/>
            <wp:effectExtent l="0" t="0" r="3810" b="7620"/>
            <wp:docPr id="130" name="Рисунок 130" descr="C:\Users\Галина Александровна\Desktop\2020-21г\Фото мастер-класс Савченко ЕВ\DSC00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Галина Александровна\Desktop\2020-21г\Фото мастер-класс Савченко ЕВ\DSC007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68" b="15994"/>
                    <a:stretch/>
                  </pic:blipFill>
                  <pic:spPr bwMode="auto">
                    <a:xfrm>
                      <a:off x="0" y="0"/>
                      <a:ext cx="1936295" cy="972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2C3D" w:rsidRDefault="00E12C3D" w:rsidP="000703B2">
      <w:pPr>
        <w:jc w:val="both"/>
        <w:rPr>
          <w:rFonts w:ascii="Franklin Gothic Demi" w:hAnsi="Franklin Gothic Demi"/>
          <w:color w:val="002060"/>
          <w:sz w:val="28"/>
          <w:szCs w:val="28"/>
        </w:rPr>
      </w:pPr>
      <w:r>
        <w:rPr>
          <w:rFonts w:ascii="Franklin Gothic Demi" w:hAnsi="Franklin Gothic Demi"/>
          <w:color w:val="002060"/>
          <w:sz w:val="28"/>
          <w:szCs w:val="28"/>
        </w:rPr>
        <w:lastRenderedPageBreak/>
        <w:t xml:space="preserve">   </w:t>
      </w:r>
      <w:r w:rsidR="004C0752">
        <w:rPr>
          <w:rFonts w:ascii="Franklin Gothic Demi" w:hAnsi="Franklin Gothic Demi"/>
          <w:color w:val="002060"/>
          <w:sz w:val="28"/>
          <w:szCs w:val="28"/>
        </w:rPr>
        <w:t xml:space="preserve">  </w:t>
      </w:r>
      <w:r>
        <w:rPr>
          <w:rFonts w:ascii="Franklin Gothic Demi" w:hAnsi="Franklin Gothic Demi"/>
          <w:color w:val="002060"/>
          <w:sz w:val="28"/>
          <w:szCs w:val="28"/>
        </w:rPr>
        <w:t xml:space="preserve">  </w:t>
      </w:r>
      <w:r w:rsidR="004C0752">
        <w:rPr>
          <w:rFonts w:ascii="Franklin Gothic Demi" w:hAnsi="Franklin Gothic Demi"/>
          <w:color w:val="002060"/>
          <w:sz w:val="28"/>
          <w:szCs w:val="28"/>
        </w:rPr>
        <w:t xml:space="preserve"> </w:t>
      </w:r>
      <w:r>
        <w:rPr>
          <w:rFonts w:ascii="Franklin Gothic Demi" w:hAnsi="Franklin Gothic Demi"/>
          <w:color w:val="002060"/>
          <w:sz w:val="28"/>
          <w:szCs w:val="28"/>
        </w:rPr>
        <w:t xml:space="preserve">  СЕМИНАРЫ,  ПРАКТИКУМЫ  В  ДОУ</w:t>
      </w:r>
    </w:p>
    <w:p w:rsidR="00E12C3D" w:rsidRDefault="00E12C3D" w:rsidP="00E12C3D">
      <w:pPr>
        <w:jc w:val="center"/>
        <w:rPr>
          <w:rFonts w:ascii="Franklin Gothic Demi" w:hAnsi="Franklin Gothic Demi"/>
          <w:color w:val="002060"/>
          <w:sz w:val="28"/>
          <w:szCs w:val="28"/>
        </w:rPr>
      </w:pPr>
    </w:p>
    <w:p w:rsidR="000703B2" w:rsidRDefault="00E12C3D" w:rsidP="00E12C3D">
      <w:pPr>
        <w:jc w:val="both"/>
        <w:rPr>
          <w:rFonts w:ascii="Franklin Gothic Demi" w:hAnsi="Franklin Gothic Demi"/>
          <w:color w:val="002060"/>
          <w:sz w:val="28"/>
          <w:szCs w:val="28"/>
        </w:rPr>
      </w:pPr>
      <w:r>
        <w:rPr>
          <w:rFonts w:ascii="Franklin Gothic Demi" w:hAnsi="Franklin Gothic Demi"/>
          <w:noProof/>
          <w:color w:val="002060"/>
          <w:sz w:val="28"/>
          <w:szCs w:val="28"/>
        </w:rPr>
        <w:drawing>
          <wp:inline distT="0" distB="0" distL="0" distR="0" wp14:anchorId="05862A47" wp14:editId="071097A0">
            <wp:extent cx="3556000" cy="2666900"/>
            <wp:effectExtent l="0" t="0" r="6350" b="635"/>
            <wp:docPr id="29" name="Рисунок 29" descr="C:\Users\Галина Александровна\Desktop\2020-21г\Фото Катя С\DSC01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лина Александровна\Desktop\2020-21г\Фото Катя С\DSC01382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464" cy="266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anklin Gothic Demi" w:hAnsi="Franklin Gothic Demi"/>
          <w:color w:val="002060"/>
          <w:sz w:val="28"/>
          <w:szCs w:val="28"/>
        </w:rPr>
        <w:t xml:space="preserve">   </w:t>
      </w:r>
    </w:p>
    <w:p w:rsidR="000703B2" w:rsidRDefault="000703B2" w:rsidP="00E12C3D">
      <w:pPr>
        <w:jc w:val="both"/>
        <w:rPr>
          <w:rFonts w:ascii="Franklin Gothic Demi" w:hAnsi="Franklin Gothic Demi"/>
          <w:color w:val="002060"/>
          <w:sz w:val="28"/>
          <w:szCs w:val="28"/>
        </w:rPr>
      </w:pPr>
    </w:p>
    <w:p w:rsidR="00E12C3D" w:rsidRDefault="000703B2" w:rsidP="00E12C3D">
      <w:pPr>
        <w:jc w:val="both"/>
        <w:rPr>
          <w:rFonts w:ascii="Franklin Gothic Demi" w:hAnsi="Franklin Gothic Demi"/>
          <w:color w:val="002060"/>
          <w:sz w:val="28"/>
          <w:szCs w:val="28"/>
        </w:rPr>
      </w:pPr>
      <w:r>
        <w:rPr>
          <w:rFonts w:ascii="Franklin Gothic Demi" w:hAnsi="Franklin Gothic Demi"/>
          <w:color w:val="002060"/>
          <w:sz w:val="28"/>
          <w:szCs w:val="28"/>
        </w:rPr>
        <w:t xml:space="preserve">    </w:t>
      </w:r>
      <w:r w:rsidR="00E12C3D">
        <w:rPr>
          <w:rFonts w:ascii="Franklin Gothic Demi" w:hAnsi="Franklin Gothic Demi"/>
          <w:color w:val="002060"/>
          <w:sz w:val="28"/>
          <w:szCs w:val="28"/>
        </w:rPr>
        <w:t xml:space="preserve">  </w:t>
      </w:r>
      <w:r w:rsidR="00E12C3D">
        <w:rPr>
          <w:rFonts w:ascii="Franklin Gothic Demi" w:hAnsi="Franklin Gothic Demi"/>
          <w:noProof/>
          <w:color w:val="002060"/>
          <w:sz w:val="28"/>
          <w:szCs w:val="28"/>
        </w:rPr>
        <w:drawing>
          <wp:inline distT="0" distB="0" distL="0" distR="0" wp14:anchorId="22958096" wp14:editId="5C72BB74">
            <wp:extent cx="3612445" cy="2709232"/>
            <wp:effectExtent l="0" t="0" r="7620" b="0"/>
            <wp:docPr id="30" name="Рисунок 30" descr="C:\Users\Галина Александровна\Desktop\2020-21г\Фото Катя С\DSC01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алина Александровна\Desktop\2020-21г\Фото Катя С\DSC01386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850" cy="2706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C3D" w:rsidRDefault="00E12C3D" w:rsidP="00E12C3D">
      <w:pPr>
        <w:jc w:val="both"/>
        <w:rPr>
          <w:rFonts w:ascii="Franklin Gothic Demi" w:hAnsi="Franklin Gothic Demi"/>
          <w:color w:val="002060"/>
          <w:sz w:val="28"/>
          <w:szCs w:val="28"/>
        </w:rPr>
      </w:pPr>
    </w:p>
    <w:p w:rsidR="000703B2" w:rsidRDefault="00E12C3D" w:rsidP="000703B2">
      <w:pPr>
        <w:jc w:val="center"/>
        <w:rPr>
          <w:rFonts w:ascii="Franklin Gothic Demi" w:hAnsi="Franklin Gothic Demi"/>
          <w:color w:val="002060"/>
          <w:sz w:val="28"/>
          <w:szCs w:val="28"/>
        </w:rPr>
      </w:pPr>
      <w:r>
        <w:rPr>
          <w:rFonts w:ascii="Franklin Gothic Demi" w:hAnsi="Franklin Gothic Demi"/>
          <w:noProof/>
          <w:color w:val="002060"/>
          <w:sz w:val="28"/>
          <w:szCs w:val="28"/>
        </w:rPr>
        <w:drawing>
          <wp:inline distT="0" distB="0" distL="0" distR="0" wp14:anchorId="388E3D7D" wp14:editId="43D9B0E9">
            <wp:extent cx="3635022" cy="2726164"/>
            <wp:effectExtent l="0" t="0" r="3810" b="0"/>
            <wp:docPr id="34" name="Рисунок 34" descr="C:\Users\Галина Александровна\Desktop\2020-21г\Фото Катя С\DSC01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алина Александровна\Desktop\2020-21г\Фото Катя С\DSC01406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1413" cy="2723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3B2" w:rsidRDefault="000703B2" w:rsidP="00E12C3D">
      <w:pPr>
        <w:jc w:val="both"/>
        <w:rPr>
          <w:rFonts w:ascii="Franklin Gothic Demi" w:hAnsi="Franklin Gothic Demi"/>
          <w:color w:val="002060"/>
          <w:sz w:val="28"/>
          <w:szCs w:val="28"/>
        </w:rPr>
      </w:pPr>
    </w:p>
    <w:p w:rsidR="00E12C3D" w:rsidRDefault="00E12C3D" w:rsidP="000703B2">
      <w:pPr>
        <w:jc w:val="center"/>
        <w:rPr>
          <w:rFonts w:ascii="Franklin Gothic Demi" w:hAnsi="Franklin Gothic Demi"/>
          <w:color w:val="002060"/>
          <w:sz w:val="28"/>
          <w:szCs w:val="28"/>
        </w:rPr>
      </w:pPr>
      <w:r>
        <w:rPr>
          <w:rFonts w:ascii="Franklin Gothic Demi" w:hAnsi="Franklin Gothic Demi"/>
          <w:noProof/>
          <w:color w:val="002060"/>
          <w:sz w:val="28"/>
          <w:szCs w:val="28"/>
        </w:rPr>
        <w:drawing>
          <wp:inline distT="0" distB="0" distL="0" distR="0" wp14:anchorId="4CCB71CA" wp14:editId="33D9269A">
            <wp:extent cx="3680178" cy="2760029"/>
            <wp:effectExtent l="0" t="0" r="0" b="2540"/>
            <wp:docPr id="57" name="Рисунок 57" descr="C:\Users\Галина Александровна\Desktop\2020-21г\Фото Катя С\DSC01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алина Александровна\Desktop\2020-21г\Фото Катя С\DSC01401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516" cy="2757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97B" w:rsidRDefault="0054097B" w:rsidP="0054097B">
      <w:pPr>
        <w:jc w:val="both"/>
        <w:rPr>
          <w:rFonts w:ascii="Franklin Gothic Demi" w:hAnsi="Franklin Gothic Demi"/>
          <w:color w:val="002060"/>
          <w:sz w:val="28"/>
          <w:szCs w:val="28"/>
        </w:rPr>
      </w:pPr>
    </w:p>
    <w:p w:rsidR="0054097B" w:rsidRPr="0054097B" w:rsidRDefault="0054097B" w:rsidP="0054097B">
      <w:pPr>
        <w:jc w:val="center"/>
        <w:rPr>
          <w:rFonts w:ascii="Franklin Gothic Demi" w:hAnsi="Franklin Gothic Demi"/>
          <w:color w:val="002060"/>
          <w:sz w:val="28"/>
          <w:szCs w:val="28"/>
        </w:rPr>
      </w:pPr>
      <w:r>
        <w:rPr>
          <w:rFonts w:ascii="Franklin Gothic Demi" w:hAnsi="Franklin Gothic Demi"/>
          <w:color w:val="002060"/>
          <w:sz w:val="28"/>
          <w:szCs w:val="28"/>
        </w:rPr>
        <w:lastRenderedPageBreak/>
        <w:t>КОНКУРСНОЕ  ДВИЖЕНИЕ  В  ДОУ</w:t>
      </w:r>
    </w:p>
    <w:p w:rsidR="00874034" w:rsidRDefault="004C0752" w:rsidP="000703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A4552">
        <w:rPr>
          <w:noProof/>
          <w:sz w:val="28"/>
          <w:szCs w:val="28"/>
        </w:rPr>
        <w:drawing>
          <wp:inline distT="0" distB="0" distL="0" distR="0" wp14:anchorId="49C02EC2" wp14:editId="6CCEA144">
            <wp:extent cx="1117600" cy="1494483"/>
            <wp:effectExtent l="0" t="0" r="6350" b="0"/>
            <wp:docPr id="17" name="Рисунок 17" descr="C:\Users\Галина Александровна\Desktop\2020-21г\Солд треуг\IMG_20201130_132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лина Александровна\Desktop\2020-21г\Солд треуг\IMG_20201130_132424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659" cy="1497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4552">
        <w:rPr>
          <w:sz w:val="28"/>
          <w:szCs w:val="28"/>
        </w:rPr>
        <w:t xml:space="preserve">  </w:t>
      </w:r>
      <w:r w:rsidR="000703B2">
        <w:rPr>
          <w:sz w:val="28"/>
          <w:szCs w:val="28"/>
        </w:rPr>
        <w:t xml:space="preserve">    </w:t>
      </w:r>
      <w:r w:rsidR="001A4552">
        <w:rPr>
          <w:noProof/>
          <w:sz w:val="28"/>
          <w:szCs w:val="28"/>
        </w:rPr>
        <w:drawing>
          <wp:inline distT="0" distB="0" distL="0" distR="0" wp14:anchorId="4E0D90E8" wp14:editId="797D0100">
            <wp:extent cx="1095022" cy="1464289"/>
            <wp:effectExtent l="0" t="0" r="0" b="3175"/>
            <wp:docPr id="18" name="Рисунок 18" descr="C:\Users\Галина Александровна\Desktop\2020-21г\Солд треуг\IMG_20201130_132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алина Александровна\Desktop\2020-21г\Солд треуг\IMG_20201130_132659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347" cy="1475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4552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1A4552">
        <w:rPr>
          <w:noProof/>
          <w:sz w:val="28"/>
          <w:szCs w:val="28"/>
        </w:rPr>
        <w:drawing>
          <wp:inline distT="0" distB="0" distL="0" distR="0" wp14:anchorId="4B9C4C58" wp14:editId="4629A2D0">
            <wp:extent cx="1080580" cy="1444978"/>
            <wp:effectExtent l="0" t="0" r="5715" b="3175"/>
            <wp:docPr id="23" name="Рисунок 23" descr="C:\Users\Галина Александровна\Desktop\2020-21г\Солд треуг\IMG_20201130_134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алина Александровна\Desktop\2020-21г\Солд треуг\IMG_20201130_134021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247" cy="144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552" w:rsidRDefault="001A4552" w:rsidP="00874034">
      <w:pPr>
        <w:jc w:val="both"/>
        <w:rPr>
          <w:sz w:val="28"/>
          <w:szCs w:val="28"/>
        </w:rPr>
      </w:pPr>
    </w:p>
    <w:p w:rsidR="004C0752" w:rsidRDefault="004C0752" w:rsidP="004C075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657CD0B" wp14:editId="316203C7">
            <wp:extent cx="3872089" cy="1727398"/>
            <wp:effectExtent l="0" t="0" r="0" b="6350"/>
            <wp:docPr id="74" name="Рисунок 74" descr="C:\Users\Галина Александровна\Desktop\2020-21г\Солд треуг\IMG_20201130_141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алина Александровна\Desktop\2020-21г\Солд треуг\IMG_20201130_1411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04" b="33641"/>
                    <a:stretch/>
                  </pic:blipFill>
                  <pic:spPr bwMode="auto">
                    <a:xfrm>
                      <a:off x="0" y="0"/>
                      <a:ext cx="3896502" cy="1738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5123" w:rsidRDefault="002D5123" w:rsidP="004C0752">
      <w:pPr>
        <w:jc w:val="center"/>
        <w:rPr>
          <w:sz w:val="28"/>
          <w:szCs w:val="28"/>
        </w:rPr>
      </w:pPr>
    </w:p>
    <w:p w:rsidR="000703B2" w:rsidRDefault="002D5123" w:rsidP="002D5123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noProof/>
          <w:sz w:val="28"/>
          <w:szCs w:val="28"/>
        </w:rPr>
        <w:drawing>
          <wp:inline distT="0" distB="0" distL="0" distR="0">
            <wp:extent cx="1595543" cy="2133600"/>
            <wp:effectExtent l="0" t="0" r="5080" b="0"/>
            <wp:docPr id="131" name="Рисунок 131" descr="C:\Users\Галина Александровна\Desktop\2020-21г\Солд треуг\IMG_20201130_133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Галина Александровна\Desktop\2020-21г\Солд треуг\IMG_20201130_133511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544" cy="213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</w:rPr>
        <w:drawing>
          <wp:inline distT="0" distB="0" distL="0" distR="0">
            <wp:extent cx="1588591" cy="2124304"/>
            <wp:effectExtent l="0" t="0" r="0" b="0"/>
            <wp:docPr id="132" name="Рисунок 132" descr="C:\Users\Галина Александровна\Desktop\2020-21г\Солд треуг\IMG_20201130_133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Галина Александровна\Desktop\2020-21г\Солд треуг\IMG_20201130_133224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562" cy="212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AC6" w:rsidRDefault="002D5123" w:rsidP="002D5123">
      <w:pPr>
        <w:rPr>
          <w:sz w:val="28"/>
          <w:szCs w:val="28"/>
        </w:rPr>
      </w:pPr>
      <w:r>
        <w:lastRenderedPageBreak/>
        <w:t xml:space="preserve"> </w:t>
      </w:r>
      <w:r w:rsidR="002C73E4">
        <w:pict>
          <v:shape id="_x0000_i1028" type="#_x0000_t136" style="width:298.65pt;height:38.2pt" fillcolor="#000082" stroked="f">
            <v:fill color2="#0047ff" recolor="t" rotate="t" angle="-135" colors="0 #000082;8520f #0047ff;18350f #000082;28180f #0047ff;38011f #000082;47186f #0047ff;57016f #000082;1 #0047ff" method="none" focus="100%" type="gradient"/>
            <v:shadow on="t" color="#b2b2b2" opacity="52429f" offset="3pt"/>
            <v:textpath style="font-family:&quot;Times New Roman&quot;;font-weight:bold;v-text-kern:t" trim="t" fitpath="t" string="Управление инновационной &#10;деятельностью в &quot;Радуге Детства&quot;"/>
          </v:shape>
        </w:pict>
      </w:r>
    </w:p>
    <w:p w:rsidR="002F3AC6" w:rsidRDefault="002F3AC6" w:rsidP="002F3AC6">
      <w:pPr>
        <w:ind w:firstLine="708"/>
        <w:jc w:val="both"/>
        <w:rPr>
          <w:sz w:val="28"/>
          <w:szCs w:val="28"/>
        </w:rPr>
      </w:pPr>
    </w:p>
    <w:p w:rsidR="00A31810" w:rsidRDefault="0011624C" w:rsidP="00A31810">
      <w:pPr>
        <w:ind w:firstLine="708"/>
        <w:jc w:val="both"/>
        <w:rPr>
          <w:sz w:val="28"/>
          <w:szCs w:val="28"/>
        </w:rPr>
      </w:pPr>
      <w:r w:rsidRPr="0011624C">
        <w:rPr>
          <w:sz w:val="28"/>
          <w:szCs w:val="28"/>
        </w:rPr>
        <w:t>В настоящее время в сферу </w:t>
      </w:r>
      <w:r w:rsidRPr="0011624C">
        <w:rPr>
          <w:bCs/>
          <w:sz w:val="28"/>
          <w:szCs w:val="28"/>
        </w:rPr>
        <w:t>инновационной деятельности</w:t>
      </w:r>
      <w:r w:rsidRPr="0011624C">
        <w:rPr>
          <w:sz w:val="28"/>
          <w:szCs w:val="28"/>
        </w:rPr>
        <w:t xml:space="preserve"> включены уже не отдельные дошкольные учреждения и педагоги-новаторы, а практически каждое дошкольное учреждение, </w:t>
      </w:r>
      <w:r>
        <w:rPr>
          <w:sz w:val="28"/>
          <w:szCs w:val="28"/>
        </w:rPr>
        <w:t>то есть</w:t>
      </w:r>
      <w:r w:rsidRPr="0011624C">
        <w:rPr>
          <w:sz w:val="28"/>
          <w:szCs w:val="28"/>
        </w:rPr>
        <w:t xml:space="preserve"> преобразования приобретают системный характер.</w:t>
      </w:r>
      <w:r w:rsidR="00A31810">
        <w:rPr>
          <w:sz w:val="28"/>
          <w:szCs w:val="28"/>
        </w:rPr>
        <w:t xml:space="preserve"> «Радуга Детства» не является исключением</w:t>
      </w:r>
      <w:r>
        <w:rPr>
          <w:sz w:val="28"/>
          <w:szCs w:val="28"/>
        </w:rPr>
        <w:t xml:space="preserve"> по внедрению инновационной деятельности. </w:t>
      </w:r>
      <w:r w:rsidR="00A31810" w:rsidRPr="00A31810">
        <w:rPr>
          <w:sz w:val="28"/>
          <w:szCs w:val="28"/>
        </w:rPr>
        <w:t xml:space="preserve"> Поэтому основной</w:t>
      </w:r>
      <w:r w:rsidR="00A31810">
        <w:rPr>
          <w:sz w:val="28"/>
          <w:szCs w:val="28"/>
        </w:rPr>
        <w:t xml:space="preserve"> задачей </w:t>
      </w:r>
      <w:r w:rsidR="00A31810" w:rsidRPr="00A31810">
        <w:rPr>
          <w:sz w:val="28"/>
          <w:szCs w:val="28"/>
        </w:rPr>
        <w:t>педагогов является выбор методов и форм организации</w:t>
      </w:r>
      <w:r w:rsidR="00A31810">
        <w:rPr>
          <w:sz w:val="28"/>
          <w:szCs w:val="28"/>
        </w:rPr>
        <w:t xml:space="preserve"> </w:t>
      </w:r>
      <w:r w:rsidR="00A31810" w:rsidRPr="00A31810">
        <w:rPr>
          <w:sz w:val="28"/>
          <w:szCs w:val="28"/>
        </w:rPr>
        <w:t>работы с детьми, оптимальных инновационных педагогических технологий,</w:t>
      </w:r>
      <w:r w:rsidR="00A31810">
        <w:rPr>
          <w:sz w:val="28"/>
          <w:szCs w:val="28"/>
        </w:rPr>
        <w:t xml:space="preserve"> </w:t>
      </w:r>
      <w:r w:rsidR="00A31810" w:rsidRPr="00A31810">
        <w:rPr>
          <w:sz w:val="28"/>
          <w:szCs w:val="28"/>
        </w:rPr>
        <w:t>которые в большей мере соответствуют заявленной цели личностного</w:t>
      </w:r>
      <w:r w:rsidR="00A31810">
        <w:rPr>
          <w:sz w:val="28"/>
          <w:szCs w:val="28"/>
        </w:rPr>
        <w:t xml:space="preserve"> </w:t>
      </w:r>
      <w:r w:rsidR="00A31810" w:rsidRPr="00A31810">
        <w:rPr>
          <w:sz w:val="28"/>
          <w:szCs w:val="28"/>
        </w:rPr>
        <w:t>развития воспитанников.</w:t>
      </w:r>
    </w:p>
    <w:p w:rsidR="0011624C" w:rsidRDefault="0011624C" w:rsidP="00A31810">
      <w:pPr>
        <w:ind w:firstLine="708"/>
        <w:jc w:val="both"/>
        <w:rPr>
          <w:sz w:val="28"/>
          <w:szCs w:val="28"/>
        </w:rPr>
      </w:pPr>
      <w:r w:rsidRPr="0011624C">
        <w:rPr>
          <w:bCs/>
          <w:sz w:val="28"/>
          <w:szCs w:val="28"/>
        </w:rPr>
        <w:t>Инновационная деятельность</w:t>
      </w:r>
      <w:r>
        <w:rPr>
          <w:b/>
          <w:bCs/>
          <w:sz w:val="28"/>
          <w:szCs w:val="28"/>
        </w:rPr>
        <w:t xml:space="preserve"> </w:t>
      </w:r>
      <w:r w:rsidRPr="0011624C">
        <w:rPr>
          <w:sz w:val="28"/>
          <w:szCs w:val="28"/>
        </w:rPr>
        <w:t xml:space="preserve">в </w:t>
      </w:r>
      <w:r w:rsidR="00C85181">
        <w:rPr>
          <w:sz w:val="28"/>
          <w:szCs w:val="28"/>
        </w:rPr>
        <w:t>М</w:t>
      </w:r>
      <w:r w:rsidRPr="0011624C">
        <w:rPr>
          <w:sz w:val="28"/>
          <w:szCs w:val="28"/>
        </w:rPr>
        <w:t>ДОУ</w:t>
      </w:r>
      <w:r w:rsidR="00C85181">
        <w:rPr>
          <w:sz w:val="28"/>
          <w:szCs w:val="28"/>
        </w:rPr>
        <w:t xml:space="preserve"> «ЦРР №2 «Радуга Детства»</w:t>
      </w:r>
      <w:r w:rsidRPr="0011624C">
        <w:rPr>
          <w:sz w:val="28"/>
          <w:szCs w:val="28"/>
        </w:rPr>
        <w:t xml:space="preserve"> ведется в двух направлениях: </w:t>
      </w:r>
      <w:r w:rsidRPr="0011624C">
        <w:rPr>
          <w:bCs/>
          <w:i/>
          <w:sz w:val="28"/>
          <w:szCs w:val="28"/>
          <w:u w:val="single"/>
        </w:rPr>
        <w:t>инновации</w:t>
      </w:r>
      <w:r w:rsidRPr="0011624C">
        <w:rPr>
          <w:i/>
          <w:sz w:val="28"/>
          <w:szCs w:val="28"/>
          <w:u w:val="single"/>
        </w:rPr>
        <w:t> в работе с педагогическими кадрами</w:t>
      </w:r>
      <w:r>
        <w:rPr>
          <w:sz w:val="28"/>
          <w:szCs w:val="28"/>
        </w:rPr>
        <w:t xml:space="preserve"> </w:t>
      </w:r>
      <w:r w:rsidR="00C85181">
        <w:rPr>
          <w:sz w:val="28"/>
          <w:szCs w:val="28"/>
        </w:rPr>
        <w:t xml:space="preserve"> (цель: о</w:t>
      </w:r>
      <w:r w:rsidR="00C85181" w:rsidRPr="00C85181">
        <w:rPr>
          <w:sz w:val="28"/>
          <w:szCs w:val="28"/>
        </w:rPr>
        <w:t>беспечение активного участия педагогов ДОУ в методической работе: обобщение опыта через создание презентаций, публикаций, участие в конкурсах</w:t>
      </w:r>
      <w:r w:rsidR="00C85181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и </w:t>
      </w:r>
      <w:r w:rsidRPr="0011624C">
        <w:rPr>
          <w:sz w:val="28"/>
          <w:szCs w:val="28"/>
        </w:rPr>
        <w:t xml:space="preserve"> </w:t>
      </w:r>
      <w:r w:rsidRPr="0011624C">
        <w:rPr>
          <w:i/>
          <w:sz w:val="28"/>
          <w:szCs w:val="28"/>
          <w:u w:val="single"/>
        </w:rPr>
        <w:t>инновации в содержании образования</w:t>
      </w:r>
      <w:proofErr w:type="gramStart"/>
      <w:r w:rsidRPr="0011624C">
        <w:rPr>
          <w:i/>
          <w:sz w:val="28"/>
          <w:szCs w:val="28"/>
          <w:u w:val="single"/>
        </w:rPr>
        <w:t>.</w:t>
      </w:r>
      <w:proofErr w:type="gramEnd"/>
      <w:r w:rsidR="00C85181">
        <w:rPr>
          <w:i/>
          <w:sz w:val="28"/>
          <w:szCs w:val="28"/>
          <w:u w:val="single"/>
        </w:rPr>
        <w:t xml:space="preserve"> </w:t>
      </w:r>
      <w:r w:rsidR="00C85181">
        <w:rPr>
          <w:sz w:val="28"/>
          <w:szCs w:val="28"/>
        </w:rPr>
        <w:t>(</w:t>
      </w:r>
      <w:proofErr w:type="gramStart"/>
      <w:r w:rsidR="00C85181">
        <w:rPr>
          <w:sz w:val="28"/>
          <w:szCs w:val="28"/>
        </w:rPr>
        <w:t>ц</w:t>
      </w:r>
      <w:proofErr w:type="gramEnd"/>
      <w:r w:rsidR="00C85181">
        <w:rPr>
          <w:sz w:val="28"/>
          <w:szCs w:val="28"/>
        </w:rPr>
        <w:t>ель: п</w:t>
      </w:r>
      <w:r w:rsidR="00C85181" w:rsidRPr="00C85181">
        <w:rPr>
          <w:sz w:val="28"/>
          <w:szCs w:val="28"/>
        </w:rPr>
        <w:t>овышение качества дошкольного образования через инновационные педагогические технологии обучения детей</w:t>
      </w:r>
      <w:r w:rsidR="00C85181">
        <w:rPr>
          <w:sz w:val="28"/>
          <w:szCs w:val="28"/>
        </w:rPr>
        <w:t>)</w:t>
      </w:r>
      <w:r w:rsidR="00C85181" w:rsidRPr="00C85181">
        <w:rPr>
          <w:sz w:val="28"/>
          <w:szCs w:val="28"/>
        </w:rPr>
        <w:t>.</w:t>
      </w:r>
    </w:p>
    <w:p w:rsidR="00C85181" w:rsidRDefault="00C85181" w:rsidP="00A3181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Трактуя инновационную методическую работу, как часть профессионально-педагогической, управленческой деятельности, мы выделили следующие её отличительные особенности:</w:t>
      </w:r>
    </w:p>
    <w:p w:rsidR="001E3301" w:rsidRPr="00C85181" w:rsidRDefault="001E3301" w:rsidP="001E3301">
      <w:pPr>
        <w:ind w:firstLine="708"/>
        <w:jc w:val="center"/>
        <w:rPr>
          <w:sz w:val="28"/>
          <w:szCs w:val="28"/>
        </w:rPr>
      </w:pPr>
    </w:p>
    <w:p w:rsidR="002F3AC6" w:rsidRDefault="001E3301" w:rsidP="00A31810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0E02340" wp14:editId="31B4F5BD">
            <wp:extent cx="3984978" cy="4684889"/>
            <wp:effectExtent l="0" t="0" r="0" b="20955"/>
            <wp:docPr id="24" name="Схема 2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8" r:lo="rId89" r:qs="rId90" r:cs="rId91"/>
              </a:graphicData>
            </a:graphic>
          </wp:inline>
        </w:drawing>
      </w:r>
    </w:p>
    <w:p w:rsidR="00376D87" w:rsidRDefault="00376D87" w:rsidP="00A31810">
      <w:pPr>
        <w:jc w:val="both"/>
        <w:rPr>
          <w:sz w:val="28"/>
          <w:szCs w:val="28"/>
        </w:rPr>
      </w:pPr>
    </w:p>
    <w:p w:rsidR="00376D87" w:rsidRDefault="00F82FD4" w:rsidP="00F82FD4">
      <w:pPr>
        <w:jc w:val="center"/>
        <w:rPr>
          <w:rFonts w:ascii="Franklin Gothic Demi" w:hAnsi="Franklin Gothic Demi"/>
          <w:color w:val="002060"/>
          <w:sz w:val="36"/>
          <w:szCs w:val="36"/>
        </w:rPr>
      </w:pPr>
      <w:r>
        <w:rPr>
          <w:rFonts w:ascii="Franklin Gothic Demi" w:hAnsi="Franklin Gothic Demi"/>
          <w:color w:val="002060"/>
          <w:sz w:val="36"/>
          <w:szCs w:val="36"/>
        </w:rPr>
        <w:t>ИННОВАЦИИ  В «РАДУГЕ ДЕТСТВА»</w:t>
      </w:r>
    </w:p>
    <w:p w:rsidR="00F82FD4" w:rsidRDefault="00F82FD4" w:rsidP="00F82FD4">
      <w:pPr>
        <w:jc w:val="center"/>
        <w:rPr>
          <w:rFonts w:ascii="Franklin Gothic Demi" w:hAnsi="Franklin Gothic Demi"/>
          <w:color w:val="002060"/>
          <w:sz w:val="36"/>
          <w:szCs w:val="36"/>
        </w:rPr>
      </w:pPr>
    </w:p>
    <w:p w:rsidR="00F82FD4" w:rsidRDefault="00F82FD4" w:rsidP="00F82FD4">
      <w:pPr>
        <w:jc w:val="center"/>
        <w:rPr>
          <w:rFonts w:ascii="Franklin Gothic Demi" w:hAnsi="Franklin Gothic Demi"/>
          <w:color w:val="002060"/>
          <w:sz w:val="36"/>
          <w:szCs w:val="36"/>
        </w:rPr>
      </w:pPr>
      <w:r>
        <w:rPr>
          <w:rFonts w:ascii="Franklin Gothic Demi" w:hAnsi="Franklin Gothic Demi"/>
          <w:noProof/>
          <w:color w:val="002060"/>
          <w:sz w:val="36"/>
          <w:szCs w:val="36"/>
        </w:rPr>
        <w:drawing>
          <wp:inline distT="0" distB="0" distL="0" distR="0" wp14:anchorId="59660562" wp14:editId="39E96348">
            <wp:extent cx="4041422" cy="3206044"/>
            <wp:effectExtent l="76200" t="0" r="73660" b="0"/>
            <wp:docPr id="69" name="Схема 6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3" r:lo="rId94" r:qs="rId95" r:cs="rId96"/>
              </a:graphicData>
            </a:graphic>
          </wp:inline>
        </w:drawing>
      </w:r>
    </w:p>
    <w:p w:rsidR="00B02F07" w:rsidRDefault="00B02F07" w:rsidP="00B02F07">
      <w:pPr>
        <w:jc w:val="both"/>
        <w:rPr>
          <w:color w:val="002060"/>
          <w:sz w:val="28"/>
          <w:szCs w:val="28"/>
        </w:rPr>
      </w:pPr>
    </w:p>
    <w:p w:rsidR="00B02F07" w:rsidRPr="00B02F07" w:rsidRDefault="00B02F07" w:rsidP="00B02F07">
      <w:pPr>
        <w:ind w:firstLine="708"/>
        <w:jc w:val="both"/>
        <w:rPr>
          <w:sz w:val="28"/>
          <w:szCs w:val="28"/>
        </w:rPr>
      </w:pPr>
      <w:r w:rsidRPr="00B02F07">
        <w:rPr>
          <w:sz w:val="28"/>
          <w:szCs w:val="28"/>
        </w:rPr>
        <w:t>Внедрение инноваций в работу дошкольной</w:t>
      </w:r>
      <w:r>
        <w:rPr>
          <w:sz w:val="28"/>
          <w:szCs w:val="28"/>
        </w:rPr>
        <w:t xml:space="preserve"> </w:t>
      </w:r>
      <w:r w:rsidRPr="00B02F07">
        <w:rPr>
          <w:sz w:val="28"/>
          <w:szCs w:val="28"/>
        </w:rPr>
        <w:t>образовательной организации - важнейшее условие совершенствования и</w:t>
      </w:r>
      <w:r>
        <w:rPr>
          <w:sz w:val="28"/>
          <w:szCs w:val="28"/>
        </w:rPr>
        <w:t xml:space="preserve"> </w:t>
      </w:r>
      <w:r w:rsidRPr="00B02F07">
        <w:rPr>
          <w:sz w:val="28"/>
          <w:szCs w:val="28"/>
        </w:rPr>
        <w:t>реформирования системы дошкольного образования. Общая цель</w:t>
      </w:r>
      <w:r>
        <w:rPr>
          <w:sz w:val="28"/>
          <w:szCs w:val="28"/>
        </w:rPr>
        <w:t xml:space="preserve"> </w:t>
      </w:r>
      <w:r w:rsidRPr="00B02F07">
        <w:rPr>
          <w:sz w:val="28"/>
          <w:szCs w:val="28"/>
        </w:rPr>
        <w:t>инновационной деятельности в дошкольном учреждении является</w:t>
      </w:r>
      <w:r>
        <w:rPr>
          <w:sz w:val="28"/>
          <w:szCs w:val="28"/>
        </w:rPr>
        <w:t xml:space="preserve"> </w:t>
      </w:r>
      <w:r w:rsidRPr="00B02F07">
        <w:rPr>
          <w:sz w:val="28"/>
          <w:szCs w:val="28"/>
        </w:rPr>
        <w:t>повышение эффективности процесса обучения и получение более</w:t>
      </w:r>
      <w:r>
        <w:rPr>
          <w:sz w:val="28"/>
          <w:szCs w:val="28"/>
        </w:rPr>
        <w:t xml:space="preserve"> качественных результатов.</w:t>
      </w:r>
    </w:p>
    <w:p w:rsidR="00B02F07" w:rsidRPr="00B02F07" w:rsidRDefault="00B02F07" w:rsidP="00B02F07">
      <w:pPr>
        <w:jc w:val="both"/>
        <w:rPr>
          <w:sz w:val="28"/>
          <w:szCs w:val="28"/>
        </w:rPr>
      </w:pPr>
    </w:p>
    <w:p w:rsidR="00D65BE1" w:rsidRPr="002D5123" w:rsidRDefault="00D65BE1" w:rsidP="00D65BE1">
      <w:pPr>
        <w:jc w:val="center"/>
        <w:rPr>
          <w:rFonts w:ascii="Franklin Gothic Demi" w:hAnsi="Franklin Gothic Demi"/>
          <w:color w:val="002060"/>
          <w:sz w:val="28"/>
          <w:szCs w:val="28"/>
        </w:rPr>
      </w:pPr>
      <w:r w:rsidRPr="002D5123">
        <w:rPr>
          <w:rFonts w:ascii="Franklin Gothic Demi" w:hAnsi="Franklin Gothic Demi"/>
          <w:color w:val="002060"/>
          <w:sz w:val="28"/>
          <w:szCs w:val="28"/>
        </w:rPr>
        <w:lastRenderedPageBreak/>
        <w:t>ДЕТСКАЯ НАУЧНО-ПРАКТИЧЕСКАЯ КОНФЕРЕНЦИЯ</w:t>
      </w:r>
    </w:p>
    <w:p w:rsidR="00D65BE1" w:rsidRPr="002D5123" w:rsidRDefault="00D65BE1" w:rsidP="00D65BE1">
      <w:pPr>
        <w:jc w:val="center"/>
        <w:rPr>
          <w:rFonts w:ascii="Franklin Gothic Demi" w:hAnsi="Franklin Gothic Demi"/>
          <w:color w:val="002060"/>
          <w:sz w:val="28"/>
          <w:szCs w:val="28"/>
        </w:rPr>
      </w:pPr>
      <w:r w:rsidRPr="002D5123">
        <w:rPr>
          <w:rFonts w:ascii="Franklin Gothic Demi" w:hAnsi="Franklin Gothic Demi"/>
          <w:color w:val="002060"/>
          <w:sz w:val="28"/>
          <w:szCs w:val="28"/>
        </w:rPr>
        <w:t>«ИССЛЕДОВАТЕЛЬСКИЙ  ДЕБЮТ-2021!»</w:t>
      </w:r>
    </w:p>
    <w:p w:rsidR="00D65BE1" w:rsidRDefault="00D65BE1" w:rsidP="00D65BE1">
      <w:pPr>
        <w:jc w:val="both"/>
        <w:rPr>
          <w:rFonts w:ascii="Franklin Gothic Demi" w:hAnsi="Franklin Gothic Demi"/>
          <w:color w:val="002060"/>
          <w:sz w:val="36"/>
          <w:szCs w:val="36"/>
        </w:rPr>
      </w:pPr>
      <w:r>
        <w:rPr>
          <w:rFonts w:ascii="Franklin Gothic Demi" w:hAnsi="Franklin Gothic Demi"/>
          <w:noProof/>
          <w:color w:val="002060"/>
          <w:sz w:val="36"/>
          <w:szCs w:val="36"/>
        </w:rPr>
        <w:drawing>
          <wp:inline distT="0" distB="0" distL="0" distR="0" wp14:anchorId="4992A376" wp14:editId="1995CBB3">
            <wp:extent cx="1738489" cy="1303817"/>
            <wp:effectExtent l="0" t="0" r="0" b="0"/>
            <wp:docPr id="70" name="Рисунок 70" descr="C:\Users\Галина Александровна\Desktop\2020-21г\Исслед Дебют 2021\Сайт Фото Исслед дебют 2021\DSC01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Галина Александровна\Desktop\2020-21г\Исслед Дебют 2021\Сайт Фото Исслед дебют 2021\DSC01075.JPG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489" cy="1303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5123">
        <w:rPr>
          <w:rFonts w:ascii="Franklin Gothic Demi" w:hAnsi="Franklin Gothic Demi"/>
          <w:color w:val="002060"/>
          <w:sz w:val="36"/>
          <w:szCs w:val="36"/>
        </w:rPr>
        <w:t xml:space="preserve"> </w:t>
      </w:r>
      <w:r>
        <w:rPr>
          <w:rFonts w:ascii="Franklin Gothic Demi" w:hAnsi="Franklin Gothic Demi"/>
          <w:color w:val="002060"/>
          <w:sz w:val="36"/>
          <w:szCs w:val="36"/>
        </w:rPr>
        <w:tab/>
      </w:r>
      <w:r w:rsidR="002D5123">
        <w:rPr>
          <w:rFonts w:ascii="Franklin Gothic Demi" w:hAnsi="Franklin Gothic Demi"/>
          <w:noProof/>
          <w:color w:val="002060"/>
          <w:sz w:val="36"/>
          <w:szCs w:val="36"/>
        </w:rPr>
        <w:drawing>
          <wp:inline distT="0" distB="0" distL="0" distR="0" wp14:anchorId="14E6F74B" wp14:editId="7BA9A4E6">
            <wp:extent cx="1734793" cy="1301046"/>
            <wp:effectExtent l="0" t="0" r="0" b="0"/>
            <wp:docPr id="133" name="Рисунок 133" descr="C:\Users\Галина Александровна\Desktop\2020-21г\Исслед Дебют 2021\Сайт Фото Исслед дебют 2021\DSC01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Галина Александровна\Desktop\2020-21г\Исслед Дебют 2021\Сайт Фото Исслед дебют 2021\DSC01089.JPG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444" cy="1309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anklin Gothic Demi" w:hAnsi="Franklin Gothic Demi"/>
          <w:color w:val="002060"/>
          <w:sz w:val="36"/>
          <w:szCs w:val="36"/>
        </w:rPr>
        <w:t xml:space="preserve">       </w:t>
      </w:r>
    </w:p>
    <w:p w:rsidR="00D65BE1" w:rsidRDefault="00D65BE1" w:rsidP="00D65BE1">
      <w:pPr>
        <w:jc w:val="both"/>
        <w:rPr>
          <w:rFonts w:ascii="Franklin Gothic Demi" w:hAnsi="Franklin Gothic Demi"/>
          <w:color w:val="002060"/>
          <w:sz w:val="36"/>
          <w:szCs w:val="36"/>
        </w:rPr>
      </w:pPr>
    </w:p>
    <w:p w:rsidR="002D5123" w:rsidRDefault="00D65BE1" w:rsidP="00D65BE1">
      <w:pPr>
        <w:jc w:val="both"/>
        <w:rPr>
          <w:rFonts w:ascii="Franklin Gothic Demi" w:hAnsi="Franklin Gothic Demi"/>
          <w:color w:val="002060"/>
          <w:sz w:val="36"/>
          <w:szCs w:val="36"/>
        </w:rPr>
      </w:pPr>
      <w:r>
        <w:rPr>
          <w:rFonts w:ascii="Franklin Gothic Demi" w:hAnsi="Franklin Gothic Demi"/>
          <w:color w:val="002060"/>
          <w:sz w:val="36"/>
          <w:szCs w:val="36"/>
        </w:rPr>
        <w:tab/>
        <w:t xml:space="preserve">  </w:t>
      </w:r>
      <w:r>
        <w:rPr>
          <w:rFonts w:ascii="Franklin Gothic Demi" w:hAnsi="Franklin Gothic Demi"/>
          <w:noProof/>
          <w:color w:val="002060"/>
          <w:sz w:val="36"/>
          <w:szCs w:val="36"/>
        </w:rPr>
        <w:drawing>
          <wp:inline distT="0" distB="0" distL="0" distR="0" wp14:anchorId="61C08294" wp14:editId="315E3F82">
            <wp:extent cx="2423429" cy="1817503"/>
            <wp:effectExtent l="0" t="0" r="0" b="0"/>
            <wp:docPr id="73" name="Рисунок 73" descr="C:\Users\Галина Александровна\Desktop\2020-21г\Исслед Дебют 2021\Сайт Фото Исслед дебют 2021\DSC01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Галина Александровна\Desktop\2020-21г\Исслед Дебют 2021\Сайт Фото Исслед дебют 2021\DSC01068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160" cy="1818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123" w:rsidRDefault="002D5123" w:rsidP="00D65BE1">
      <w:pPr>
        <w:jc w:val="both"/>
        <w:rPr>
          <w:rFonts w:ascii="Franklin Gothic Demi" w:hAnsi="Franklin Gothic Demi"/>
          <w:color w:val="002060"/>
          <w:sz w:val="36"/>
          <w:szCs w:val="36"/>
        </w:rPr>
      </w:pPr>
    </w:p>
    <w:p w:rsidR="00D65BE1" w:rsidRPr="002D5123" w:rsidRDefault="00D65BE1" w:rsidP="002D5123">
      <w:pPr>
        <w:jc w:val="both"/>
        <w:rPr>
          <w:rFonts w:ascii="Franklin Gothic Demi" w:hAnsi="Franklin Gothic Demi"/>
          <w:color w:val="002060"/>
          <w:sz w:val="36"/>
          <w:szCs w:val="36"/>
        </w:rPr>
      </w:pPr>
      <w:r>
        <w:rPr>
          <w:rFonts w:ascii="Franklin Gothic Demi" w:hAnsi="Franklin Gothic Demi"/>
          <w:color w:val="002060"/>
          <w:sz w:val="36"/>
          <w:szCs w:val="36"/>
        </w:rPr>
        <w:tab/>
        <w:t xml:space="preserve">  </w:t>
      </w:r>
      <w:r w:rsidR="002D5123">
        <w:rPr>
          <w:rFonts w:ascii="Franklin Gothic Demi" w:hAnsi="Franklin Gothic Demi"/>
          <w:color w:val="002060"/>
          <w:sz w:val="36"/>
          <w:szCs w:val="36"/>
        </w:rPr>
        <w:t xml:space="preserve">      </w:t>
      </w:r>
      <w:r>
        <w:rPr>
          <w:rFonts w:ascii="Franklin Gothic Demi" w:hAnsi="Franklin Gothic Demi"/>
          <w:color w:val="002060"/>
          <w:sz w:val="36"/>
          <w:szCs w:val="36"/>
        </w:rPr>
        <w:t xml:space="preserve">  </w:t>
      </w:r>
      <w:r>
        <w:rPr>
          <w:rFonts w:ascii="Franklin Gothic Demi" w:hAnsi="Franklin Gothic Demi"/>
          <w:noProof/>
          <w:color w:val="002060"/>
          <w:sz w:val="36"/>
          <w:szCs w:val="36"/>
        </w:rPr>
        <w:drawing>
          <wp:inline distT="0" distB="0" distL="0" distR="0" wp14:anchorId="07B72C9B" wp14:editId="1936E9A3">
            <wp:extent cx="2438400" cy="1828731"/>
            <wp:effectExtent l="0" t="0" r="0" b="635"/>
            <wp:docPr id="75" name="Рисунок 75" descr="C:\Users\Галина Александровна\Desktop\2020-21г\Исслед Дебют 2021\Сайт Фото Исслед дебют 2021\DSC01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Галина Александровна\Desktop\2020-21г\Исслед Дебют 2021\Сайт Фото Исслед дебют 2021\DSC01101.JPG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975" cy="1826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584" w:rsidRPr="00A34584" w:rsidRDefault="00A34584" w:rsidP="00D65BE1">
      <w:pPr>
        <w:ind w:firstLine="708"/>
        <w:jc w:val="both"/>
        <w:rPr>
          <w:sz w:val="28"/>
          <w:szCs w:val="28"/>
        </w:rPr>
      </w:pPr>
      <w:r w:rsidRPr="00A34584">
        <w:rPr>
          <w:sz w:val="28"/>
          <w:szCs w:val="28"/>
        </w:rPr>
        <w:lastRenderedPageBreak/>
        <w:t xml:space="preserve">Реализация описанной модели методической службы </w:t>
      </w:r>
      <w:r w:rsidR="00D65BE1">
        <w:rPr>
          <w:sz w:val="28"/>
          <w:szCs w:val="28"/>
        </w:rPr>
        <w:t xml:space="preserve">дошкольного </w:t>
      </w:r>
      <w:r w:rsidRPr="00A34584">
        <w:rPr>
          <w:sz w:val="28"/>
          <w:szCs w:val="28"/>
        </w:rPr>
        <w:t>образовательного</w:t>
      </w:r>
      <w:r w:rsidR="00D65BE1">
        <w:rPr>
          <w:sz w:val="28"/>
          <w:szCs w:val="28"/>
        </w:rPr>
        <w:t xml:space="preserve"> </w:t>
      </w:r>
      <w:r w:rsidR="007C0DAE">
        <w:rPr>
          <w:sz w:val="28"/>
          <w:szCs w:val="28"/>
        </w:rPr>
        <w:t>у</w:t>
      </w:r>
      <w:r w:rsidR="007C0DAE" w:rsidRPr="00A34584">
        <w:rPr>
          <w:sz w:val="28"/>
          <w:szCs w:val="28"/>
        </w:rPr>
        <w:t>чреждения</w:t>
      </w:r>
      <w:r w:rsidR="007C0DAE">
        <w:rPr>
          <w:sz w:val="28"/>
          <w:szCs w:val="28"/>
        </w:rPr>
        <w:t xml:space="preserve"> </w:t>
      </w:r>
      <w:r w:rsidR="00D65BE1">
        <w:rPr>
          <w:sz w:val="28"/>
          <w:szCs w:val="28"/>
        </w:rPr>
        <w:t>«Центр развития ребёнка – детский сад №2 «Радуга Детства»</w:t>
      </w:r>
      <w:r w:rsidR="002F3AC6">
        <w:rPr>
          <w:sz w:val="28"/>
          <w:szCs w:val="28"/>
        </w:rPr>
        <w:t xml:space="preserve">  </w:t>
      </w:r>
      <w:r w:rsidRPr="00A34584">
        <w:rPr>
          <w:sz w:val="28"/>
          <w:szCs w:val="28"/>
        </w:rPr>
        <w:t>направлена</w:t>
      </w:r>
      <w:r w:rsidR="002F3AC6">
        <w:rPr>
          <w:sz w:val="28"/>
          <w:szCs w:val="28"/>
        </w:rPr>
        <w:t xml:space="preserve"> </w:t>
      </w:r>
      <w:r w:rsidRPr="00A34584">
        <w:rPr>
          <w:sz w:val="28"/>
          <w:szCs w:val="28"/>
        </w:rPr>
        <w:t>на</w:t>
      </w:r>
      <w:r w:rsidR="002F3AC6">
        <w:rPr>
          <w:sz w:val="28"/>
          <w:szCs w:val="28"/>
        </w:rPr>
        <w:t xml:space="preserve"> </w:t>
      </w:r>
      <w:r w:rsidRPr="00A34584">
        <w:rPr>
          <w:sz w:val="28"/>
          <w:szCs w:val="28"/>
        </w:rPr>
        <w:t>повышение</w:t>
      </w:r>
      <w:r w:rsidR="002F3AC6">
        <w:rPr>
          <w:sz w:val="28"/>
          <w:szCs w:val="28"/>
        </w:rPr>
        <w:t xml:space="preserve"> </w:t>
      </w:r>
      <w:r w:rsidRPr="00A34584">
        <w:rPr>
          <w:sz w:val="28"/>
          <w:szCs w:val="28"/>
        </w:rPr>
        <w:t>конкурентоспособности</w:t>
      </w:r>
      <w:r w:rsidR="002F3AC6">
        <w:rPr>
          <w:sz w:val="28"/>
          <w:szCs w:val="28"/>
        </w:rPr>
        <w:t xml:space="preserve"> </w:t>
      </w:r>
      <w:r w:rsidRPr="00A34584">
        <w:rPr>
          <w:sz w:val="28"/>
          <w:szCs w:val="28"/>
        </w:rPr>
        <w:t>образовательного учреждения на рынке образовательных услуг и возможна</w:t>
      </w:r>
    </w:p>
    <w:p w:rsidR="00A34584" w:rsidRPr="00A34584" w:rsidRDefault="00A34584" w:rsidP="00A34584">
      <w:pPr>
        <w:jc w:val="both"/>
        <w:rPr>
          <w:sz w:val="28"/>
          <w:szCs w:val="28"/>
        </w:rPr>
      </w:pPr>
      <w:r w:rsidRPr="00A34584">
        <w:rPr>
          <w:sz w:val="28"/>
          <w:szCs w:val="28"/>
        </w:rPr>
        <w:t xml:space="preserve">при условии </w:t>
      </w:r>
      <w:proofErr w:type="gramStart"/>
      <w:r w:rsidRPr="00A34584">
        <w:rPr>
          <w:sz w:val="28"/>
          <w:szCs w:val="28"/>
        </w:rPr>
        <w:t>создания непрерывной системы повышения квалификации</w:t>
      </w:r>
      <w:r w:rsidR="002F3AC6">
        <w:rPr>
          <w:sz w:val="28"/>
          <w:szCs w:val="28"/>
        </w:rPr>
        <w:t xml:space="preserve"> </w:t>
      </w:r>
      <w:r w:rsidRPr="00A34584">
        <w:rPr>
          <w:sz w:val="28"/>
          <w:szCs w:val="28"/>
        </w:rPr>
        <w:t>педагогических кадров</w:t>
      </w:r>
      <w:proofErr w:type="gramEnd"/>
      <w:r w:rsidRPr="00A34584">
        <w:rPr>
          <w:sz w:val="28"/>
          <w:szCs w:val="28"/>
        </w:rPr>
        <w:t>.</w:t>
      </w:r>
    </w:p>
    <w:p w:rsidR="00A34584" w:rsidRPr="002F3AC6" w:rsidRDefault="00A34584" w:rsidP="002F3AC6">
      <w:pPr>
        <w:ind w:firstLine="708"/>
        <w:jc w:val="both"/>
        <w:rPr>
          <w:sz w:val="28"/>
          <w:szCs w:val="28"/>
        </w:rPr>
      </w:pPr>
      <w:r w:rsidRPr="00A34584">
        <w:rPr>
          <w:sz w:val="28"/>
          <w:szCs w:val="28"/>
        </w:rPr>
        <w:t>Таким</w:t>
      </w:r>
      <w:r w:rsidR="002F3AC6">
        <w:rPr>
          <w:sz w:val="28"/>
          <w:szCs w:val="28"/>
        </w:rPr>
        <w:t xml:space="preserve"> </w:t>
      </w:r>
      <w:r w:rsidRPr="00A34584">
        <w:rPr>
          <w:sz w:val="28"/>
          <w:szCs w:val="28"/>
        </w:rPr>
        <w:t>образом,</w:t>
      </w:r>
      <w:r w:rsidR="002F3AC6">
        <w:rPr>
          <w:sz w:val="28"/>
          <w:szCs w:val="28"/>
        </w:rPr>
        <w:t xml:space="preserve"> </w:t>
      </w:r>
      <w:r w:rsidRPr="00A34584">
        <w:rPr>
          <w:sz w:val="28"/>
          <w:szCs w:val="28"/>
        </w:rPr>
        <w:t>можно</w:t>
      </w:r>
      <w:r w:rsidR="002F3AC6">
        <w:rPr>
          <w:sz w:val="28"/>
          <w:szCs w:val="28"/>
        </w:rPr>
        <w:t xml:space="preserve"> </w:t>
      </w:r>
      <w:r w:rsidRPr="00A34584">
        <w:rPr>
          <w:sz w:val="28"/>
          <w:szCs w:val="28"/>
        </w:rPr>
        <w:t>констатировать,</w:t>
      </w:r>
      <w:r w:rsidR="002F3AC6">
        <w:rPr>
          <w:sz w:val="28"/>
          <w:szCs w:val="28"/>
        </w:rPr>
        <w:t xml:space="preserve"> </w:t>
      </w:r>
      <w:r w:rsidRPr="00A34584">
        <w:rPr>
          <w:sz w:val="28"/>
          <w:szCs w:val="28"/>
        </w:rPr>
        <w:t>что</w:t>
      </w:r>
      <w:r w:rsidR="002F3AC6">
        <w:rPr>
          <w:sz w:val="28"/>
          <w:szCs w:val="28"/>
        </w:rPr>
        <w:t xml:space="preserve"> </w:t>
      </w:r>
      <w:r w:rsidRPr="00A34584">
        <w:rPr>
          <w:sz w:val="28"/>
          <w:szCs w:val="28"/>
        </w:rPr>
        <w:t>профессиональная</w:t>
      </w:r>
      <w:r w:rsidR="002F3AC6">
        <w:rPr>
          <w:sz w:val="28"/>
          <w:szCs w:val="28"/>
        </w:rPr>
        <w:t xml:space="preserve"> </w:t>
      </w:r>
      <w:r w:rsidRPr="00A34584">
        <w:rPr>
          <w:sz w:val="28"/>
          <w:szCs w:val="28"/>
        </w:rPr>
        <w:t>компетентность - это: сложная совокупность профессиональных знаний,</w:t>
      </w:r>
      <w:r w:rsidR="002F3AC6">
        <w:rPr>
          <w:sz w:val="28"/>
          <w:szCs w:val="28"/>
        </w:rPr>
        <w:t xml:space="preserve"> </w:t>
      </w:r>
      <w:r w:rsidRPr="00A34584">
        <w:rPr>
          <w:sz w:val="28"/>
          <w:szCs w:val="28"/>
        </w:rPr>
        <w:t>практических умений с одной стороны, и профессиональных качеств,</w:t>
      </w:r>
      <w:r w:rsidR="002F3AC6">
        <w:rPr>
          <w:sz w:val="28"/>
          <w:szCs w:val="28"/>
        </w:rPr>
        <w:t xml:space="preserve"> </w:t>
      </w:r>
      <w:r w:rsidRPr="00A34584">
        <w:rPr>
          <w:sz w:val="28"/>
          <w:szCs w:val="28"/>
        </w:rPr>
        <w:t>позиций - с другой, обуславливающих педагога к выполнению задач по</w:t>
      </w:r>
      <w:r w:rsidR="002F3AC6">
        <w:rPr>
          <w:sz w:val="28"/>
          <w:szCs w:val="28"/>
        </w:rPr>
        <w:t xml:space="preserve"> </w:t>
      </w:r>
      <w:r w:rsidRPr="00A34584">
        <w:rPr>
          <w:sz w:val="28"/>
          <w:szCs w:val="28"/>
        </w:rPr>
        <w:t>воспитанию и обучению детей. Необходима целенаправленная работа</w:t>
      </w:r>
      <w:r w:rsidR="002F3AC6">
        <w:rPr>
          <w:sz w:val="28"/>
          <w:szCs w:val="28"/>
        </w:rPr>
        <w:t xml:space="preserve"> </w:t>
      </w:r>
      <w:r w:rsidRPr="00A34584">
        <w:rPr>
          <w:sz w:val="28"/>
          <w:szCs w:val="28"/>
        </w:rPr>
        <w:t>педагога</w:t>
      </w:r>
      <w:r w:rsidR="002F3AC6">
        <w:rPr>
          <w:sz w:val="28"/>
          <w:szCs w:val="28"/>
        </w:rPr>
        <w:t xml:space="preserve"> </w:t>
      </w:r>
      <w:r w:rsidRPr="00A34584">
        <w:rPr>
          <w:sz w:val="28"/>
          <w:szCs w:val="28"/>
        </w:rPr>
        <w:t>на</w:t>
      </w:r>
      <w:r w:rsidR="002F3AC6">
        <w:rPr>
          <w:sz w:val="28"/>
          <w:szCs w:val="28"/>
        </w:rPr>
        <w:t xml:space="preserve"> </w:t>
      </w:r>
      <w:r w:rsidRPr="00A34584">
        <w:rPr>
          <w:sz w:val="28"/>
          <w:szCs w:val="28"/>
        </w:rPr>
        <w:t>протяжении</w:t>
      </w:r>
      <w:r w:rsidR="002F3AC6">
        <w:rPr>
          <w:sz w:val="28"/>
          <w:szCs w:val="28"/>
        </w:rPr>
        <w:t xml:space="preserve"> </w:t>
      </w:r>
      <w:r w:rsidRPr="00A34584">
        <w:rPr>
          <w:sz w:val="28"/>
          <w:szCs w:val="28"/>
        </w:rPr>
        <w:t>всей</w:t>
      </w:r>
      <w:r w:rsidR="002F3AC6">
        <w:rPr>
          <w:sz w:val="28"/>
          <w:szCs w:val="28"/>
        </w:rPr>
        <w:t xml:space="preserve"> </w:t>
      </w:r>
      <w:r w:rsidRPr="00A34584">
        <w:rPr>
          <w:sz w:val="28"/>
          <w:szCs w:val="28"/>
        </w:rPr>
        <w:t>педагогической</w:t>
      </w:r>
      <w:r w:rsidR="002F3AC6">
        <w:rPr>
          <w:sz w:val="28"/>
          <w:szCs w:val="28"/>
        </w:rPr>
        <w:t xml:space="preserve"> </w:t>
      </w:r>
      <w:r w:rsidRPr="00A34584">
        <w:rPr>
          <w:sz w:val="28"/>
          <w:szCs w:val="28"/>
        </w:rPr>
        <w:t>деятельности</w:t>
      </w:r>
      <w:r w:rsidR="002F3AC6">
        <w:rPr>
          <w:sz w:val="28"/>
          <w:szCs w:val="28"/>
        </w:rPr>
        <w:t xml:space="preserve"> </w:t>
      </w:r>
      <w:r w:rsidRPr="00A34584">
        <w:rPr>
          <w:sz w:val="28"/>
          <w:szCs w:val="28"/>
        </w:rPr>
        <w:t>по</w:t>
      </w:r>
      <w:r w:rsidR="002F3AC6">
        <w:rPr>
          <w:sz w:val="28"/>
          <w:szCs w:val="28"/>
        </w:rPr>
        <w:t xml:space="preserve"> </w:t>
      </w:r>
      <w:r w:rsidRPr="00A34584">
        <w:rPr>
          <w:sz w:val="28"/>
          <w:szCs w:val="28"/>
        </w:rPr>
        <w:t>совершенствованию своих профессиональных компетентностей и в этом</w:t>
      </w:r>
      <w:r w:rsidR="002F3AC6">
        <w:rPr>
          <w:sz w:val="28"/>
          <w:szCs w:val="28"/>
        </w:rPr>
        <w:t xml:space="preserve"> </w:t>
      </w:r>
      <w:r w:rsidRPr="00A34584">
        <w:rPr>
          <w:sz w:val="28"/>
          <w:szCs w:val="28"/>
        </w:rPr>
        <w:t xml:space="preserve">огромная роль отводится </w:t>
      </w:r>
      <w:r w:rsidR="002F3AC6" w:rsidRPr="002F3AC6">
        <w:rPr>
          <w:i/>
          <w:sz w:val="28"/>
          <w:szCs w:val="28"/>
          <w:u w:val="single"/>
        </w:rPr>
        <w:t xml:space="preserve">консультативно - </w:t>
      </w:r>
      <w:r w:rsidRPr="002F3AC6">
        <w:rPr>
          <w:i/>
          <w:sz w:val="28"/>
          <w:szCs w:val="28"/>
          <w:u w:val="single"/>
        </w:rPr>
        <w:t>методической службе.</w:t>
      </w:r>
    </w:p>
    <w:p w:rsidR="00A34584" w:rsidRPr="00A34584" w:rsidRDefault="00A34584" w:rsidP="002F3AC6">
      <w:pPr>
        <w:ind w:firstLine="708"/>
        <w:jc w:val="both"/>
        <w:rPr>
          <w:sz w:val="28"/>
          <w:szCs w:val="28"/>
        </w:rPr>
      </w:pPr>
      <w:r w:rsidRPr="00A34584">
        <w:rPr>
          <w:sz w:val="28"/>
          <w:szCs w:val="28"/>
        </w:rPr>
        <w:t>.</w:t>
      </w:r>
    </w:p>
    <w:p w:rsidR="00A34584" w:rsidRPr="00A34584" w:rsidRDefault="00A34584" w:rsidP="002F3AC6">
      <w:pPr>
        <w:ind w:firstLine="708"/>
        <w:jc w:val="both"/>
        <w:rPr>
          <w:sz w:val="28"/>
          <w:szCs w:val="28"/>
        </w:rPr>
      </w:pPr>
      <w:r w:rsidRPr="00A34584">
        <w:rPr>
          <w:sz w:val="28"/>
          <w:szCs w:val="28"/>
        </w:rPr>
        <w:t>Успех предлагаемой модели зависит от желания и готовности к</w:t>
      </w:r>
      <w:r w:rsidR="002F3AC6">
        <w:rPr>
          <w:sz w:val="28"/>
          <w:szCs w:val="28"/>
        </w:rPr>
        <w:t xml:space="preserve"> </w:t>
      </w:r>
      <w:r w:rsidRPr="00A34584">
        <w:rPr>
          <w:sz w:val="28"/>
          <w:szCs w:val="28"/>
        </w:rPr>
        <w:t>совместной</w:t>
      </w:r>
      <w:r w:rsidR="002F3AC6">
        <w:rPr>
          <w:sz w:val="28"/>
          <w:szCs w:val="28"/>
        </w:rPr>
        <w:t xml:space="preserve"> </w:t>
      </w:r>
      <w:r w:rsidRPr="00A34584">
        <w:rPr>
          <w:sz w:val="28"/>
          <w:szCs w:val="28"/>
        </w:rPr>
        <w:t>работе</w:t>
      </w:r>
      <w:r w:rsidR="002F3AC6">
        <w:rPr>
          <w:sz w:val="28"/>
          <w:szCs w:val="28"/>
        </w:rPr>
        <w:t xml:space="preserve"> </w:t>
      </w:r>
      <w:r w:rsidRPr="00A34584">
        <w:rPr>
          <w:sz w:val="28"/>
          <w:szCs w:val="28"/>
        </w:rPr>
        <w:t>администрации</w:t>
      </w:r>
      <w:r w:rsidR="002F3AC6">
        <w:rPr>
          <w:sz w:val="28"/>
          <w:szCs w:val="28"/>
        </w:rPr>
        <w:t xml:space="preserve"> </w:t>
      </w:r>
      <w:r w:rsidRPr="00A34584">
        <w:rPr>
          <w:sz w:val="28"/>
          <w:szCs w:val="28"/>
        </w:rPr>
        <w:t>и</w:t>
      </w:r>
      <w:r w:rsidR="002F3AC6">
        <w:rPr>
          <w:sz w:val="28"/>
          <w:szCs w:val="28"/>
        </w:rPr>
        <w:t xml:space="preserve"> </w:t>
      </w:r>
      <w:r w:rsidRPr="00A34584">
        <w:rPr>
          <w:sz w:val="28"/>
          <w:szCs w:val="28"/>
        </w:rPr>
        <w:t>педагогического</w:t>
      </w:r>
      <w:r w:rsidR="002F3AC6">
        <w:rPr>
          <w:sz w:val="28"/>
          <w:szCs w:val="28"/>
        </w:rPr>
        <w:t xml:space="preserve"> </w:t>
      </w:r>
      <w:r w:rsidRPr="00A34584">
        <w:rPr>
          <w:sz w:val="28"/>
          <w:szCs w:val="28"/>
        </w:rPr>
        <w:t>коллектива</w:t>
      </w:r>
      <w:r w:rsidR="002F3AC6">
        <w:rPr>
          <w:sz w:val="28"/>
          <w:szCs w:val="28"/>
        </w:rPr>
        <w:t xml:space="preserve"> </w:t>
      </w:r>
      <w:r w:rsidRPr="00A34584">
        <w:rPr>
          <w:sz w:val="28"/>
          <w:szCs w:val="28"/>
        </w:rPr>
        <w:t>образовательного</w:t>
      </w:r>
      <w:r w:rsidR="002F3AC6">
        <w:rPr>
          <w:sz w:val="28"/>
          <w:szCs w:val="28"/>
        </w:rPr>
        <w:t xml:space="preserve"> </w:t>
      </w:r>
      <w:r w:rsidRPr="00A34584">
        <w:rPr>
          <w:sz w:val="28"/>
          <w:szCs w:val="28"/>
        </w:rPr>
        <w:t>учреждения,</w:t>
      </w:r>
      <w:r w:rsidR="002F3AC6">
        <w:rPr>
          <w:sz w:val="28"/>
          <w:szCs w:val="28"/>
        </w:rPr>
        <w:t xml:space="preserve"> </w:t>
      </w:r>
      <w:r w:rsidRPr="00A34584">
        <w:rPr>
          <w:sz w:val="28"/>
          <w:szCs w:val="28"/>
        </w:rPr>
        <w:t>от</w:t>
      </w:r>
      <w:r w:rsidR="002F3AC6">
        <w:rPr>
          <w:sz w:val="28"/>
          <w:szCs w:val="28"/>
        </w:rPr>
        <w:t xml:space="preserve"> </w:t>
      </w:r>
      <w:r w:rsidRPr="00A34584">
        <w:rPr>
          <w:sz w:val="28"/>
          <w:szCs w:val="28"/>
        </w:rPr>
        <w:t>консолидации</w:t>
      </w:r>
      <w:r w:rsidR="002F3AC6">
        <w:rPr>
          <w:sz w:val="28"/>
          <w:szCs w:val="28"/>
        </w:rPr>
        <w:t xml:space="preserve"> </w:t>
      </w:r>
      <w:r w:rsidRPr="00A34584">
        <w:rPr>
          <w:sz w:val="28"/>
          <w:szCs w:val="28"/>
        </w:rPr>
        <w:t>их</w:t>
      </w:r>
      <w:r w:rsidR="002F3AC6">
        <w:rPr>
          <w:sz w:val="28"/>
          <w:szCs w:val="28"/>
        </w:rPr>
        <w:t xml:space="preserve"> </w:t>
      </w:r>
      <w:r w:rsidRPr="00A34584">
        <w:rPr>
          <w:sz w:val="28"/>
          <w:szCs w:val="28"/>
        </w:rPr>
        <w:t>в</w:t>
      </w:r>
      <w:r w:rsidR="002F3AC6">
        <w:rPr>
          <w:sz w:val="28"/>
          <w:szCs w:val="28"/>
        </w:rPr>
        <w:t xml:space="preserve"> </w:t>
      </w:r>
      <w:r w:rsidRPr="00A34584">
        <w:rPr>
          <w:sz w:val="28"/>
          <w:szCs w:val="28"/>
        </w:rPr>
        <w:t>коллектив</w:t>
      </w:r>
      <w:r w:rsidR="002F3AC6">
        <w:rPr>
          <w:sz w:val="28"/>
          <w:szCs w:val="28"/>
        </w:rPr>
        <w:t xml:space="preserve"> </w:t>
      </w:r>
      <w:r w:rsidRPr="00A34584">
        <w:rPr>
          <w:sz w:val="28"/>
          <w:szCs w:val="28"/>
        </w:rPr>
        <w:t xml:space="preserve">единомышленников, выработки </w:t>
      </w:r>
      <w:r w:rsidRPr="00A34584">
        <w:rPr>
          <w:sz w:val="28"/>
          <w:szCs w:val="28"/>
        </w:rPr>
        <w:lastRenderedPageBreak/>
        <w:t>единого педагогического кредо, общих</w:t>
      </w:r>
      <w:r w:rsidR="002F3AC6">
        <w:rPr>
          <w:sz w:val="28"/>
          <w:szCs w:val="28"/>
        </w:rPr>
        <w:t xml:space="preserve"> </w:t>
      </w:r>
      <w:r w:rsidRPr="00A34584">
        <w:rPr>
          <w:sz w:val="28"/>
          <w:szCs w:val="28"/>
        </w:rPr>
        <w:t>ценностей, традиций.</w:t>
      </w:r>
    </w:p>
    <w:p w:rsidR="007C0DAE" w:rsidRDefault="007C0DAE" w:rsidP="00466C1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Благодаря подобной организации, консультативно-методическая служба просто и эффективно реализует основные направления своей работы, положительно влияет на деятельность педагогов.</w:t>
      </w:r>
    </w:p>
    <w:p w:rsidR="007C0DAE" w:rsidRDefault="007C0DAE" w:rsidP="00A3458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Среди педагогов наблюдается высокая мотивационная готовность к повышению квалификации:</w:t>
      </w:r>
    </w:p>
    <w:p w:rsidR="007C0DAE" w:rsidRDefault="009E0859" w:rsidP="007C0DAE">
      <w:pPr>
        <w:pStyle w:val="a9"/>
        <w:numPr>
          <w:ilvl w:val="0"/>
          <w:numId w:val="32"/>
        </w:numPr>
        <w:jc w:val="both"/>
        <w:rPr>
          <w:sz w:val="28"/>
          <w:szCs w:val="28"/>
        </w:rPr>
      </w:pPr>
      <w:r>
        <w:rPr>
          <w:sz w:val="28"/>
          <w:szCs w:val="28"/>
        </w:rPr>
        <w:t>100% педагогов прошли краткосрочное повышение квалификации по различным программам;</w:t>
      </w:r>
    </w:p>
    <w:p w:rsidR="009E0859" w:rsidRDefault="009E0859" w:rsidP="007C0DAE">
      <w:pPr>
        <w:pStyle w:val="a9"/>
        <w:numPr>
          <w:ilvl w:val="0"/>
          <w:numId w:val="32"/>
        </w:numPr>
        <w:jc w:val="both"/>
        <w:rPr>
          <w:sz w:val="28"/>
          <w:szCs w:val="28"/>
        </w:rPr>
      </w:pPr>
      <w:r>
        <w:rPr>
          <w:sz w:val="28"/>
          <w:szCs w:val="28"/>
        </w:rPr>
        <w:t>63,3 % педагогов имеют высшую и первую квалификационные категории</w:t>
      </w:r>
      <w:r w:rsidR="00466C12">
        <w:rPr>
          <w:sz w:val="28"/>
          <w:szCs w:val="28"/>
        </w:rPr>
        <w:t>.</w:t>
      </w:r>
    </w:p>
    <w:p w:rsidR="00466C12" w:rsidRDefault="00466C12" w:rsidP="00466C12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данная структура консультативно-методической службы помогает в организации эффективной работы с педагогами, педагогам – в повышении квалификации, что, в конечном счёте, улучшает качество образования в дошкольном учреждении.</w:t>
      </w:r>
    </w:p>
    <w:p w:rsidR="00466C12" w:rsidRDefault="00466C12" w:rsidP="00466C12">
      <w:pPr>
        <w:ind w:firstLine="360"/>
        <w:jc w:val="both"/>
        <w:rPr>
          <w:sz w:val="28"/>
          <w:szCs w:val="28"/>
        </w:rPr>
      </w:pPr>
    </w:p>
    <w:p w:rsidR="00466C12" w:rsidRDefault="00466C12" w:rsidP="00466C12">
      <w:pPr>
        <w:ind w:firstLine="36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AADD5F3" wp14:editId="29F5ACE9">
            <wp:extent cx="2889956" cy="1580308"/>
            <wp:effectExtent l="0" t="0" r="5715" b="0"/>
            <wp:docPr id="76" name="Рисунок 76" descr="https://www.sites.google.com/site/yarcmms/_/rsrc/1483998765209/config/customLogo.gif?revision=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sites.google.com/site/yarcmms/_/rsrc/1483998765209/config/customLogo.gif?revision=3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957" cy="15803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527A6" w:rsidRPr="002D5123" w:rsidRDefault="004527A6" w:rsidP="004527A6">
      <w:pPr>
        <w:spacing w:after="200"/>
        <w:contextualSpacing/>
        <w:jc w:val="center"/>
        <w:rPr>
          <w:rFonts w:ascii="Franklin Gothic Demi" w:eastAsia="Calibri" w:hAnsi="Franklin Gothic Demi"/>
          <w:lang w:eastAsia="en-US"/>
        </w:rPr>
      </w:pPr>
      <w:r w:rsidRPr="002D5123">
        <w:rPr>
          <w:rFonts w:ascii="Franklin Gothic Demi" w:eastAsia="Calibri" w:hAnsi="Franklin Gothic Demi"/>
          <w:lang w:eastAsia="en-US"/>
        </w:rPr>
        <w:lastRenderedPageBreak/>
        <w:t xml:space="preserve">Муниципальное дошкольное образовательное учреждение </w:t>
      </w:r>
    </w:p>
    <w:p w:rsidR="004527A6" w:rsidRPr="002D5123" w:rsidRDefault="004527A6" w:rsidP="004527A6">
      <w:pPr>
        <w:spacing w:after="200"/>
        <w:contextualSpacing/>
        <w:jc w:val="center"/>
        <w:rPr>
          <w:rFonts w:ascii="Franklin Gothic Demi" w:eastAsia="Calibri" w:hAnsi="Franklin Gothic Demi"/>
          <w:lang w:eastAsia="en-US"/>
        </w:rPr>
      </w:pPr>
      <w:r w:rsidRPr="002D5123">
        <w:rPr>
          <w:rFonts w:ascii="Franklin Gothic Demi" w:eastAsia="Calibri" w:hAnsi="Franklin Gothic Demi"/>
          <w:lang w:eastAsia="en-US"/>
        </w:rPr>
        <w:t>«Центр развития ребёнка – детский сад № 2 «Радуга Детства»</w:t>
      </w:r>
    </w:p>
    <w:p w:rsidR="004527A6" w:rsidRPr="002D5123" w:rsidRDefault="004527A6" w:rsidP="004527A6">
      <w:pPr>
        <w:spacing w:after="200"/>
        <w:contextualSpacing/>
        <w:jc w:val="center"/>
        <w:rPr>
          <w:rFonts w:ascii="Franklin Gothic Demi" w:eastAsia="Calibri" w:hAnsi="Franklin Gothic Demi"/>
          <w:lang w:eastAsia="en-US"/>
        </w:rPr>
      </w:pPr>
    </w:p>
    <w:p w:rsidR="004527A6" w:rsidRPr="002D5123" w:rsidRDefault="004527A6" w:rsidP="004527A6">
      <w:pPr>
        <w:spacing w:after="200"/>
        <w:contextualSpacing/>
        <w:jc w:val="center"/>
        <w:rPr>
          <w:rFonts w:ascii="Franklin Gothic Demi" w:eastAsia="Calibri" w:hAnsi="Franklin Gothic Demi"/>
          <w:lang w:eastAsia="en-US"/>
        </w:rPr>
      </w:pPr>
      <w:r w:rsidRPr="002D5123">
        <w:rPr>
          <w:rFonts w:ascii="Franklin Gothic Demi" w:eastAsia="Calibri" w:hAnsi="Franklin Gothic Demi"/>
          <w:lang w:eastAsia="en-US"/>
        </w:rPr>
        <w:t>623534, Свердловская область, город Богданович, улица Яблоневая, дом 88,</w:t>
      </w:r>
    </w:p>
    <w:p w:rsidR="004527A6" w:rsidRPr="002D5123" w:rsidRDefault="004527A6" w:rsidP="004527A6">
      <w:pPr>
        <w:spacing w:after="200"/>
        <w:contextualSpacing/>
        <w:jc w:val="center"/>
        <w:rPr>
          <w:rFonts w:ascii="Franklin Gothic Demi" w:eastAsia="Calibri" w:hAnsi="Franklin Gothic Demi"/>
          <w:lang w:val="en-US" w:eastAsia="en-US"/>
        </w:rPr>
      </w:pPr>
      <w:r w:rsidRPr="002D5123">
        <w:rPr>
          <w:rFonts w:ascii="Franklin Gothic Demi" w:eastAsia="Calibri" w:hAnsi="Franklin Gothic Demi"/>
          <w:lang w:eastAsia="en-US"/>
        </w:rPr>
        <w:t>тел</w:t>
      </w:r>
      <w:r w:rsidRPr="002D5123">
        <w:rPr>
          <w:rFonts w:ascii="Franklin Gothic Demi" w:eastAsia="Calibri" w:hAnsi="Franklin Gothic Demi"/>
          <w:lang w:val="en-US" w:eastAsia="en-US"/>
        </w:rPr>
        <w:t xml:space="preserve">. 8 (34376) 55780; 8(34376) 55785; </w:t>
      </w:r>
    </w:p>
    <w:p w:rsidR="004527A6" w:rsidRPr="002D5123" w:rsidRDefault="004527A6" w:rsidP="004527A6">
      <w:pPr>
        <w:spacing w:after="200"/>
        <w:contextualSpacing/>
        <w:jc w:val="center"/>
        <w:rPr>
          <w:rFonts w:ascii="Franklin Gothic Demi" w:eastAsia="Calibri" w:hAnsi="Franklin Gothic Demi"/>
          <w:lang w:val="en-US" w:eastAsia="en-US"/>
        </w:rPr>
      </w:pPr>
      <w:proofErr w:type="gramStart"/>
      <w:r w:rsidRPr="002D5123">
        <w:rPr>
          <w:rFonts w:ascii="Franklin Gothic Demi" w:eastAsia="Calibri" w:hAnsi="Franklin Gothic Demi"/>
          <w:lang w:val="en-US" w:eastAsia="en-US"/>
        </w:rPr>
        <w:t>e-mail</w:t>
      </w:r>
      <w:proofErr w:type="gramEnd"/>
      <w:r w:rsidRPr="002D5123">
        <w:rPr>
          <w:rFonts w:ascii="Franklin Gothic Demi" w:eastAsia="Calibri" w:hAnsi="Franklin Gothic Demi"/>
          <w:lang w:val="en-US" w:eastAsia="en-US"/>
        </w:rPr>
        <w:t xml:space="preserve"> - </w:t>
      </w:r>
      <w:hyperlink r:id="rId103" w:history="1">
        <w:r w:rsidRPr="002D5123">
          <w:rPr>
            <w:rFonts w:ascii="Franklin Gothic Demi" w:eastAsia="Calibri" w:hAnsi="Franklin Gothic Demi"/>
            <w:color w:val="0000FF"/>
            <w:u w:val="single"/>
            <w:lang w:val="en-US" w:eastAsia="en-US"/>
          </w:rPr>
          <w:t>mdou2@uobgd.ru</w:t>
        </w:r>
      </w:hyperlink>
    </w:p>
    <w:p w:rsidR="004527A6" w:rsidRPr="002D5123" w:rsidRDefault="004527A6" w:rsidP="004527A6"/>
    <w:p w:rsidR="007C0DAE" w:rsidRDefault="004527A6" w:rsidP="00466C12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0F7341F" wp14:editId="36975C0F">
            <wp:extent cx="4413727" cy="1083734"/>
            <wp:effectExtent l="0" t="0" r="6350" b="2540"/>
            <wp:docPr id="78" name="Рисунок 78" descr="Картинки по запросу картинки инновации в до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и инновации в доу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310" cy="108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7A6" w:rsidRDefault="004527A6" w:rsidP="002D5123">
      <w:pPr>
        <w:rPr>
          <w:sz w:val="28"/>
          <w:szCs w:val="28"/>
        </w:rPr>
      </w:pPr>
    </w:p>
    <w:p w:rsidR="00466C12" w:rsidRPr="002D5123" w:rsidRDefault="004527A6" w:rsidP="00466C12">
      <w:pPr>
        <w:jc w:val="center"/>
        <w:rPr>
          <w:rFonts w:ascii="Franklin Gothic Demi" w:hAnsi="Franklin Gothic Demi"/>
        </w:rPr>
      </w:pPr>
      <w:r w:rsidRPr="002D5123">
        <w:rPr>
          <w:rFonts w:ascii="Franklin Gothic Demi" w:hAnsi="Franklin Gothic Demi"/>
        </w:rPr>
        <w:t>АДРЕС:</w:t>
      </w:r>
    </w:p>
    <w:p w:rsidR="004527A6" w:rsidRPr="002D5123" w:rsidRDefault="004527A6" w:rsidP="00466C12">
      <w:pPr>
        <w:jc w:val="center"/>
        <w:rPr>
          <w:rFonts w:ascii="Franklin Gothic Demi" w:hAnsi="Franklin Gothic Demi"/>
        </w:rPr>
      </w:pPr>
      <w:r w:rsidRPr="002D5123">
        <w:rPr>
          <w:rFonts w:ascii="Franklin Gothic Demi" w:hAnsi="Franklin Gothic Demi"/>
        </w:rPr>
        <w:t>623534, Свердловская область,</w:t>
      </w:r>
    </w:p>
    <w:p w:rsidR="004527A6" w:rsidRPr="002D5123" w:rsidRDefault="004527A6" w:rsidP="00466C12">
      <w:pPr>
        <w:jc w:val="center"/>
        <w:rPr>
          <w:rFonts w:ascii="Franklin Gothic Demi" w:hAnsi="Franklin Gothic Demi"/>
        </w:rPr>
      </w:pPr>
      <w:r w:rsidRPr="002D5123">
        <w:rPr>
          <w:rFonts w:ascii="Franklin Gothic Demi" w:hAnsi="Franklin Gothic Demi"/>
        </w:rPr>
        <w:t>город Богданович,</w:t>
      </w:r>
    </w:p>
    <w:p w:rsidR="004527A6" w:rsidRPr="002D5123" w:rsidRDefault="004527A6" w:rsidP="00466C12">
      <w:pPr>
        <w:jc w:val="center"/>
        <w:rPr>
          <w:rFonts w:ascii="Franklin Gothic Demi" w:hAnsi="Franklin Gothic Demi"/>
        </w:rPr>
      </w:pPr>
      <w:r w:rsidRPr="002D5123">
        <w:rPr>
          <w:rFonts w:ascii="Franklin Gothic Demi" w:hAnsi="Franklin Gothic Demi"/>
        </w:rPr>
        <w:t>улица Яблоневая, 88</w:t>
      </w:r>
    </w:p>
    <w:p w:rsidR="004527A6" w:rsidRPr="002D5123" w:rsidRDefault="004527A6" w:rsidP="002D5123">
      <w:pPr>
        <w:rPr>
          <w:rFonts w:ascii="Franklin Gothic Demi" w:hAnsi="Franklin Gothic Demi"/>
        </w:rPr>
      </w:pPr>
    </w:p>
    <w:p w:rsidR="004527A6" w:rsidRPr="002D5123" w:rsidRDefault="004527A6" w:rsidP="00466C12">
      <w:pPr>
        <w:jc w:val="center"/>
        <w:rPr>
          <w:rFonts w:ascii="Franklin Gothic Demi" w:hAnsi="Franklin Gothic Demi"/>
        </w:rPr>
      </w:pPr>
      <w:r w:rsidRPr="002D5123">
        <w:rPr>
          <w:rFonts w:ascii="Franklin Gothic Demi" w:hAnsi="Franklin Gothic Demi"/>
        </w:rPr>
        <w:t>ТЕЛЕФОНЫ:</w:t>
      </w:r>
    </w:p>
    <w:p w:rsidR="004527A6" w:rsidRPr="002D5123" w:rsidRDefault="004527A6" w:rsidP="00466C12">
      <w:pPr>
        <w:jc w:val="center"/>
        <w:rPr>
          <w:rFonts w:ascii="Franklin Gothic Demi" w:hAnsi="Franklin Gothic Demi"/>
        </w:rPr>
      </w:pPr>
      <w:r w:rsidRPr="002D5123">
        <w:rPr>
          <w:rFonts w:ascii="Franklin Gothic Demi" w:hAnsi="Franklin Gothic Demi"/>
        </w:rPr>
        <w:t>8 343 76 5 57 80, 8 343 76 5 57 85</w:t>
      </w:r>
    </w:p>
    <w:p w:rsidR="004527A6" w:rsidRPr="002D5123" w:rsidRDefault="004527A6" w:rsidP="00466C12">
      <w:pPr>
        <w:jc w:val="center"/>
        <w:rPr>
          <w:rFonts w:ascii="Franklin Gothic Demi" w:hAnsi="Franklin Gothic Demi"/>
        </w:rPr>
      </w:pPr>
    </w:p>
    <w:p w:rsidR="008D6DD5" w:rsidRPr="002D5123" w:rsidRDefault="008D6DD5" w:rsidP="00466C12">
      <w:pPr>
        <w:jc w:val="center"/>
        <w:rPr>
          <w:rFonts w:ascii="Franklin Gothic Demi" w:hAnsi="Franklin Gothic Demi"/>
        </w:rPr>
      </w:pPr>
    </w:p>
    <w:p w:rsidR="004527A6" w:rsidRPr="002D5123" w:rsidRDefault="004527A6" w:rsidP="00466C12">
      <w:pPr>
        <w:jc w:val="center"/>
        <w:rPr>
          <w:rFonts w:ascii="Franklin Gothic Demi" w:hAnsi="Franklin Gothic Demi"/>
        </w:rPr>
      </w:pPr>
      <w:r w:rsidRPr="002D5123">
        <w:rPr>
          <w:rFonts w:ascii="Franklin Gothic Demi" w:hAnsi="Franklin Gothic Demi"/>
        </w:rPr>
        <w:t>Директор МДОУ ЦРР №2 «Радуга Детства</w:t>
      </w:r>
      <w:r w:rsidR="00C75474">
        <w:rPr>
          <w:rFonts w:ascii="Franklin Gothic Demi" w:hAnsi="Franklin Gothic Demi"/>
        </w:rPr>
        <w:t>»</w:t>
      </w:r>
      <w:r w:rsidRPr="002D5123">
        <w:rPr>
          <w:rFonts w:ascii="Franklin Gothic Demi" w:hAnsi="Franklin Gothic Demi"/>
        </w:rPr>
        <w:t xml:space="preserve"> –</w:t>
      </w:r>
    </w:p>
    <w:p w:rsidR="004527A6" w:rsidRPr="002D5123" w:rsidRDefault="004527A6" w:rsidP="00466C12">
      <w:pPr>
        <w:jc w:val="center"/>
        <w:rPr>
          <w:rFonts w:ascii="Franklin Gothic Demi" w:hAnsi="Franklin Gothic Demi"/>
        </w:rPr>
      </w:pPr>
      <w:proofErr w:type="spellStart"/>
      <w:r w:rsidRPr="002D5123">
        <w:rPr>
          <w:rFonts w:ascii="Franklin Gothic Demi" w:hAnsi="Franklin Gothic Demi"/>
        </w:rPr>
        <w:t>Брылина</w:t>
      </w:r>
      <w:proofErr w:type="spellEnd"/>
      <w:r w:rsidRPr="002D5123">
        <w:rPr>
          <w:rFonts w:ascii="Franklin Gothic Demi" w:hAnsi="Franklin Gothic Demi"/>
        </w:rPr>
        <w:t xml:space="preserve"> Валерия Валерьяновна</w:t>
      </w:r>
    </w:p>
    <w:p w:rsidR="004527A6" w:rsidRPr="002D5123" w:rsidRDefault="004527A6" w:rsidP="00466C12">
      <w:pPr>
        <w:jc w:val="center"/>
        <w:rPr>
          <w:rFonts w:ascii="Franklin Gothic Demi" w:hAnsi="Franklin Gothic Demi"/>
        </w:rPr>
      </w:pPr>
    </w:p>
    <w:p w:rsidR="004527A6" w:rsidRPr="002D5123" w:rsidRDefault="004527A6" w:rsidP="00466C12">
      <w:pPr>
        <w:jc w:val="center"/>
        <w:rPr>
          <w:rFonts w:ascii="Franklin Gothic Demi" w:hAnsi="Franklin Gothic Demi"/>
        </w:rPr>
      </w:pPr>
      <w:r w:rsidRPr="002D5123">
        <w:rPr>
          <w:rFonts w:ascii="Franklin Gothic Demi" w:hAnsi="Franklin Gothic Demi"/>
        </w:rPr>
        <w:t xml:space="preserve">Заместитель директора </w:t>
      </w:r>
      <w:r w:rsidR="002D5123">
        <w:rPr>
          <w:rFonts w:ascii="Franklin Gothic Demi" w:hAnsi="Franklin Gothic Demi"/>
        </w:rPr>
        <w:t>МДОУ ЦРР №2 «Радуга Детства</w:t>
      </w:r>
      <w:r w:rsidR="00C75474">
        <w:rPr>
          <w:rFonts w:ascii="Franklin Gothic Demi" w:hAnsi="Franklin Gothic Demi"/>
        </w:rPr>
        <w:t xml:space="preserve">» </w:t>
      </w:r>
    </w:p>
    <w:p w:rsidR="004527A6" w:rsidRPr="002D5123" w:rsidRDefault="004527A6" w:rsidP="00466C12">
      <w:pPr>
        <w:jc w:val="center"/>
        <w:rPr>
          <w:rFonts w:ascii="Franklin Gothic Demi" w:hAnsi="Franklin Gothic Demi"/>
        </w:rPr>
      </w:pPr>
      <w:r w:rsidRPr="002D5123">
        <w:rPr>
          <w:rFonts w:ascii="Franklin Gothic Demi" w:hAnsi="Franklin Gothic Demi"/>
        </w:rPr>
        <w:t>Демина Галина Александровна</w:t>
      </w:r>
    </w:p>
    <w:p w:rsidR="004527A6" w:rsidRDefault="004527A6" w:rsidP="00466C12">
      <w:pPr>
        <w:jc w:val="center"/>
        <w:rPr>
          <w:rFonts w:ascii="Franklin Gothic Demi" w:hAnsi="Franklin Gothic Demi"/>
          <w:sz w:val="32"/>
          <w:szCs w:val="32"/>
        </w:rPr>
      </w:pPr>
    </w:p>
    <w:p w:rsidR="004527A6" w:rsidRPr="002D5123" w:rsidRDefault="004527A6" w:rsidP="00466C12">
      <w:pPr>
        <w:jc w:val="center"/>
        <w:rPr>
          <w:rFonts w:ascii="Franklin Gothic Demi" w:hAnsi="Franklin Gothic Demi"/>
        </w:rPr>
      </w:pPr>
      <w:r w:rsidRPr="002D5123">
        <w:rPr>
          <w:rFonts w:ascii="Franklin Gothic Demi" w:hAnsi="Franklin Gothic Demi"/>
        </w:rPr>
        <w:t>Старший воспитатель МДОУ ЦРР №2 «Радуга Детства</w:t>
      </w:r>
      <w:r w:rsidR="00C75474">
        <w:rPr>
          <w:rFonts w:ascii="Franklin Gothic Demi" w:hAnsi="Franklin Gothic Demi"/>
        </w:rPr>
        <w:t>»</w:t>
      </w:r>
      <w:bookmarkStart w:id="0" w:name="_GoBack"/>
      <w:bookmarkEnd w:id="0"/>
      <w:r w:rsidRPr="002D5123">
        <w:rPr>
          <w:rFonts w:ascii="Franklin Gothic Demi" w:hAnsi="Franklin Gothic Demi"/>
        </w:rPr>
        <w:t xml:space="preserve"> –</w:t>
      </w:r>
    </w:p>
    <w:p w:rsidR="00B70574" w:rsidRPr="002D5123" w:rsidRDefault="00C75474" w:rsidP="002D5123">
      <w:pPr>
        <w:jc w:val="center"/>
        <w:rPr>
          <w:rFonts w:ascii="Franklin Gothic Demi" w:hAnsi="Franklin Gothic Demi"/>
        </w:rPr>
      </w:pPr>
      <w:r>
        <w:rPr>
          <w:rFonts w:ascii="Franklin Gothic Demi" w:hAnsi="Franklin Gothic Demi"/>
        </w:rPr>
        <w:t>Сидорова Анастасия Викторовна</w:t>
      </w:r>
    </w:p>
    <w:sectPr w:rsidR="00B70574" w:rsidRPr="002D5123" w:rsidSect="00BD1879">
      <w:footerReference w:type="default" r:id="rId105"/>
      <w:pgSz w:w="8419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3E4" w:rsidRDefault="002C73E4" w:rsidP="00CC4B5E">
      <w:r>
        <w:separator/>
      </w:r>
    </w:p>
  </w:endnote>
  <w:endnote w:type="continuationSeparator" w:id="0">
    <w:p w:rsidR="002C73E4" w:rsidRDefault="002C73E4" w:rsidP="00CC4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B5E" w:rsidRDefault="00CC4B5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3E4" w:rsidRDefault="002C73E4" w:rsidP="00CC4B5E">
      <w:r>
        <w:separator/>
      </w:r>
    </w:p>
  </w:footnote>
  <w:footnote w:type="continuationSeparator" w:id="0">
    <w:p w:rsidR="002C73E4" w:rsidRDefault="002C73E4" w:rsidP="00CC4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5pt;height:11.55pt" o:bullet="t">
        <v:imagedata r:id="rId1" o:title="msoA70C"/>
      </v:shape>
    </w:pict>
  </w:numPicBullet>
  <w:abstractNum w:abstractNumId="0">
    <w:nsid w:val="0D8444E7"/>
    <w:multiLevelType w:val="hybridMultilevel"/>
    <w:tmpl w:val="35CC1C2E"/>
    <w:lvl w:ilvl="0" w:tplc="AC26BE3A">
      <w:start w:val="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AA11B3"/>
    <w:multiLevelType w:val="hybridMultilevel"/>
    <w:tmpl w:val="600C0E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9E3817"/>
    <w:multiLevelType w:val="hybridMultilevel"/>
    <w:tmpl w:val="0BCCE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355717"/>
    <w:multiLevelType w:val="hybridMultilevel"/>
    <w:tmpl w:val="9514865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DD20B8"/>
    <w:multiLevelType w:val="hybridMultilevel"/>
    <w:tmpl w:val="F5CE6E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381D63"/>
    <w:multiLevelType w:val="hybridMultilevel"/>
    <w:tmpl w:val="887A2C1E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BF51446"/>
    <w:multiLevelType w:val="multilevel"/>
    <w:tmpl w:val="E3306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B43881"/>
    <w:multiLevelType w:val="multilevel"/>
    <w:tmpl w:val="EC066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281CBC"/>
    <w:multiLevelType w:val="hybridMultilevel"/>
    <w:tmpl w:val="1116E67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5361A54"/>
    <w:multiLevelType w:val="hybridMultilevel"/>
    <w:tmpl w:val="750812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1903B0"/>
    <w:multiLevelType w:val="multilevel"/>
    <w:tmpl w:val="63B22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957C91"/>
    <w:multiLevelType w:val="hybridMultilevel"/>
    <w:tmpl w:val="44BA122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917810"/>
    <w:multiLevelType w:val="hybridMultilevel"/>
    <w:tmpl w:val="7DE8D286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EFA170E"/>
    <w:multiLevelType w:val="multilevel"/>
    <w:tmpl w:val="79B6A6E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50DC6129"/>
    <w:multiLevelType w:val="hybridMultilevel"/>
    <w:tmpl w:val="6FE642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9F28C1"/>
    <w:multiLevelType w:val="hybridMultilevel"/>
    <w:tmpl w:val="4076401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0B6CAE"/>
    <w:multiLevelType w:val="multilevel"/>
    <w:tmpl w:val="227E8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CE047E3"/>
    <w:multiLevelType w:val="multilevel"/>
    <w:tmpl w:val="1C46E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D750962"/>
    <w:multiLevelType w:val="multilevel"/>
    <w:tmpl w:val="332CB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D7772EC"/>
    <w:multiLevelType w:val="hybridMultilevel"/>
    <w:tmpl w:val="125E04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000BD6"/>
    <w:multiLevelType w:val="hybridMultilevel"/>
    <w:tmpl w:val="664CF77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495E0E"/>
    <w:multiLevelType w:val="multilevel"/>
    <w:tmpl w:val="F246F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A7F5AB3"/>
    <w:multiLevelType w:val="hybridMultilevel"/>
    <w:tmpl w:val="F08CD340"/>
    <w:lvl w:ilvl="0" w:tplc="D1900D2E">
      <w:start w:val="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C6007A"/>
    <w:multiLevelType w:val="hybridMultilevel"/>
    <w:tmpl w:val="E33641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2D6446"/>
    <w:multiLevelType w:val="hybridMultilevel"/>
    <w:tmpl w:val="55B0B4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9B1848"/>
    <w:multiLevelType w:val="multilevel"/>
    <w:tmpl w:val="7A16FDA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6">
    <w:nsid w:val="72027C37"/>
    <w:multiLevelType w:val="hybridMultilevel"/>
    <w:tmpl w:val="2874656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5A508C3"/>
    <w:multiLevelType w:val="hybridMultilevel"/>
    <w:tmpl w:val="1D0EE9A0"/>
    <w:lvl w:ilvl="0" w:tplc="FD36C96E">
      <w:start w:val="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386527"/>
    <w:multiLevelType w:val="hybridMultilevel"/>
    <w:tmpl w:val="338AC5DA"/>
    <w:lvl w:ilvl="0" w:tplc="E23CBCB6">
      <w:start w:val="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F65759"/>
    <w:multiLevelType w:val="hybridMultilevel"/>
    <w:tmpl w:val="40B247DC"/>
    <w:lvl w:ilvl="0" w:tplc="B78E663A">
      <w:start w:val="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1A37FF"/>
    <w:multiLevelType w:val="hybridMultilevel"/>
    <w:tmpl w:val="C16A94F4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B676A5A"/>
    <w:multiLevelType w:val="hybridMultilevel"/>
    <w:tmpl w:val="BCA6A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5"/>
  </w:num>
  <w:num w:numId="3">
    <w:abstractNumId w:val="5"/>
  </w:num>
  <w:num w:numId="4">
    <w:abstractNumId w:val="16"/>
  </w:num>
  <w:num w:numId="5">
    <w:abstractNumId w:val="10"/>
  </w:num>
  <w:num w:numId="6">
    <w:abstractNumId w:val="7"/>
  </w:num>
  <w:num w:numId="7">
    <w:abstractNumId w:val="6"/>
  </w:num>
  <w:num w:numId="8">
    <w:abstractNumId w:val="18"/>
  </w:num>
  <w:num w:numId="9">
    <w:abstractNumId w:val="21"/>
  </w:num>
  <w:num w:numId="10">
    <w:abstractNumId w:val="31"/>
  </w:num>
  <w:num w:numId="11">
    <w:abstractNumId w:val="8"/>
  </w:num>
  <w:num w:numId="12">
    <w:abstractNumId w:val="28"/>
  </w:num>
  <w:num w:numId="13">
    <w:abstractNumId w:val="22"/>
  </w:num>
  <w:num w:numId="14">
    <w:abstractNumId w:val="0"/>
  </w:num>
  <w:num w:numId="15">
    <w:abstractNumId w:val="29"/>
  </w:num>
  <w:num w:numId="16">
    <w:abstractNumId w:val="27"/>
  </w:num>
  <w:num w:numId="17">
    <w:abstractNumId w:val="2"/>
  </w:num>
  <w:num w:numId="18">
    <w:abstractNumId w:val="30"/>
  </w:num>
  <w:num w:numId="19">
    <w:abstractNumId w:val="23"/>
  </w:num>
  <w:num w:numId="20">
    <w:abstractNumId w:val="17"/>
  </w:num>
  <w:num w:numId="21">
    <w:abstractNumId w:val="3"/>
  </w:num>
  <w:num w:numId="22">
    <w:abstractNumId w:val="26"/>
  </w:num>
  <w:num w:numId="23">
    <w:abstractNumId w:val="14"/>
  </w:num>
  <w:num w:numId="24">
    <w:abstractNumId w:val="4"/>
  </w:num>
  <w:num w:numId="25">
    <w:abstractNumId w:val="9"/>
  </w:num>
  <w:num w:numId="26">
    <w:abstractNumId w:val="15"/>
  </w:num>
  <w:num w:numId="27">
    <w:abstractNumId w:val="20"/>
  </w:num>
  <w:num w:numId="28">
    <w:abstractNumId w:val="19"/>
  </w:num>
  <w:num w:numId="29">
    <w:abstractNumId w:val="1"/>
  </w:num>
  <w:num w:numId="30">
    <w:abstractNumId w:val="24"/>
  </w:num>
  <w:num w:numId="31">
    <w:abstractNumId w:val="12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F87"/>
    <w:rsid w:val="000000AB"/>
    <w:rsid w:val="00014E20"/>
    <w:rsid w:val="000220AE"/>
    <w:rsid w:val="00034344"/>
    <w:rsid w:val="0006323D"/>
    <w:rsid w:val="000703B2"/>
    <w:rsid w:val="000736EB"/>
    <w:rsid w:val="000A60CE"/>
    <w:rsid w:val="000B0E31"/>
    <w:rsid w:val="000D0CF9"/>
    <w:rsid w:val="0011624C"/>
    <w:rsid w:val="00117277"/>
    <w:rsid w:val="00123005"/>
    <w:rsid w:val="00126031"/>
    <w:rsid w:val="001434A9"/>
    <w:rsid w:val="00174827"/>
    <w:rsid w:val="001A107B"/>
    <w:rsid w:val="001A4552"/>
    <w:rsid w:val="001B48F0"/>
    <w:rsid w:val="001E3301"/>
    <w:rsid w:val="001E7910"/>
    <w:rsid w:val="002069F7"/>
    <w:rsid w:val="00214967"/>
    <w:rsid w:val="00223812"/>
    <w:rsid w:val="00223FD2"/>
    <w:rsid w:val="00224C44"/>
    <w:rsid w:val="00232FDD"/>
    <w:rsid w:val="00247AEE"/>
    <w:rsid w:val="002712EA"/>
    <w:rsid w:val="00297407"/>
    <w:rsid w:val="002B4B02"/>
    <w:rsid w:val="002C73E4"/>
    <w:rsid w:val="002D5123"/>
    <w:rsid w:val="002F3AC6"/>
    <w:rsid w:val="00312C57"/>
    <w:rsid w:val="00331CB9"/>
    <w:rsid w:val="00360911"/>
    <w:rsid w:val="00376D87"/>
    <w:rsid w:val="00383CDE"/>
    <w:rsid w:val="003A4E54"/>
    <w:rsid w:val="003A668D"/>
    <w:rsid w:val="003C1963"/>
    <w:rsid w:val="003C77BA"/>
    <w:rsid w:val="003C7A8B"/>
    <w:rsid w:val="003F0753"/>
    <w:rsid w:val="00405036"/>
    <w:rsid w:val="004121E1"/>
    <w:rsid w:val="00412CC3"/>
    <w:rsid w:val="00440492"/>
    <w:rsid w:val="004527A6"/>
    <w:rsid w:val="00466C12"/>
    <w:rsid w:val="0048161D"/>
    <w:rsid w:val="004B1CA6"/>
    <w:rsid w:val="004B736D"/>
    <w:rsid w:val="004C0752"/>
    <w:rsid w:val="004D6018"/>
    <w:rsid w:val="00506202"/>
    <w:rsid w:val="00516D9A"/>
    <w:rsid w:val="005358C0"/>
    <w:rsid w:val="00536A69"/>
    <w:rsid w:val="0054097B"/>
    <w:rsid w:val="00541905"/>
    <w:rsid w:val="00580E40"/>
    <w:rsid w:val="00596D1D"/>
    <w:rsid w:val="005A0F77"/>
    <w:rsid w:val="005A654C"/>
    <w:rsid w:val="005B751D"/>
    <w:rsid w:val="005C3F76"/>
    <w:rsid w:val="005C5C18"/>
    <w:rsid w:val="005D29DA"/>
    <w:rsid w:val="005F3F87"/>
    <w:rsid w:val="006323BF"/>
    <w:rsid w:val="00692829"/>
    <w:rsid w:val="006979DF"/>
    <w:rsid w:val="006E24CC"/>
    <w:rsid w:val="00702BF3"/>
    <w:rsid w:val="007522D8"/>
    <w:rsid w:val="007775FF"/>
    <w:rsid w:val="007A7083"/>
    <w:rsid w:val="007C0DAE"/>
    <w:rsid w:val="007D4A24"/>
    <w:rsid w:val="007E5456"/>
    <w:rsid w:val="00803C0C"/>
    <w:rsid w:val="00807E8E"/>
    <w:rsid w:val="008245F0"/>
    <w:rsid w:val="00874034"/>
    <w:rsid w:val="008A2331"/>
    <w:rsid w:val="008A376E"/>
    <w:rsid w:val="008B4371"/>
    <w:rsid w:val="008D6DD5"/>
    <w:rsid w:val="009715AC"/>
    <w:rsid w:val="009A3CCD"/>
    <w:rsid w:val="009B025C"/>
    <w:rsid w:val="009E0859"/>
    <w:rsid w:val="009F3E4C"/>
    <w:rsid w:val="009F4CC3"/>
    <w:rsid w:val="00A14929"/>
    <w:rsid w:val="00A31810"/>
    <w:rsid w:val="00A34584"/>
    <w:rsid w:val="00B02F07"/>
    <w:rsid w:val="00B30E8B"/>
    <w:rsid w:val="00B40989"/>
    <w:rsid w:val="00B70574"/>
    <w:rsid w:val="00B74454"/>
    <w:rsid w:val="00B9608F"/>
    <w:rsid w:val="00BD1879"/>
    <w:rsid w:val="00BE0CD8"/>
    <w:rsid w:val="00C06C60"/>
    <w:rsid w:val="00C2192B"/>
    <w:rsid w:val="00C22722"/>
    <w:rsid w:val="00C50D73"/>
    <w:rsid w:val="00C6714C"/>
    <w:rsid w:val="00C75474"/>
    <w:rsid w:val="00C7598B"/>
    <w:rsid w:val="00C77EF2"/>
    <w:rsid w:val="00C85181"/>
    <w:rsid w:val="00CC4B5E"/>
    <w:rsid w:val="00CD0E31"/>
    <w:rsid w:val="00CD2A43"/>
    <w:rsid w:val="00CD7B04"/>
    <w:rsid w:val="00CE531A"/>
    <w:rsid w:val="00CE5471"/>
    <w:rsid w:val="00D40233"/>
    <w:rsid w:val="00D5108F"/>
    <w:rsid w:val="00D65BE1"/>
    <w:rsid w:val="00D77B2C"/>
    <w:rsid w:val="00DB0A47"/>
    <w:rsid w:val="00DB3005"/>
    <w:rsid w:val="00DB3D19"/>
    <w:rsid w:val="00DC1465"/>
    <w:rsid w:val="00DC7786"/>
    <w:rsid w:val="00DD446E"/>
    <w:rsid w:val="00DE484C"/>
    <w:rsid w:val="00DF5099"/>
    <w:rsid w:val="00E03776"/>
    <w:rsid w:val="00E12C3D"/>
    <w:rsid w:val="00E270D6"/>
    <w:rsid w:val="00E332B4"/>
    <w:rsid w:val="00E54726"/>
    <w:rsid w:val="00E54937"/>
    <w:rsid w:val="00E606D7"/>
    <w:rsid w:val="00E75F51"/>
    <w:rsid w:val="00E85EAA"/>
    <w:rsid w:val="00E960CA"/>
    <w:rsid w:val="00EC3156"/>
    <w:rsid w:val="00ED27A9"/>
    <w:rsid w:val="00F555F9"/>
    <w:rsid w:val="00F71B98"/>
    <w:rsid w:val="00F82FD4"/>
    <w:rsid w:val="00FB1DE6"/>
    <w:rsid w:val="00FD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4B5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4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C4B5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C4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C4B5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4B5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CC4B5E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DB3D19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DB3D19"/>
    <w:rPr>
      <w:b/>
      <w:bCs/>
    </w:rPr>
  </w:style>
  <w:style w:type="character" w:styleId="ac">
    <w:name w:val="Emphasis"/>
    <w:basedOn w:val="a0"/>
    <w:uiPriority w:val="20"/>
    <w:qFormat/>
    <w:rsid w:val="00DB3D19"/>
    <w:rPr>
      <w:i/>
      <w:iCs/>
    </w:rPr>
  </w:style>
  <w:style w:type="character" w:customStyle="1" w:styleId="c6">
    <w:name w:val="c6"/>
    <w:basedOn w:val="a0"/>
    <w:rsid w:val="00224C44"/>
  </w:style>
  <w:style w:type="table" w:styleId="ad">
    <w:name w:val="Table Grid"/>
    <w:basedOn w:val="a1"/>
    <w:uiPriority w:val="59"/>
    <w:rsid w:val="00224C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4B5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4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C4B5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C4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C4B5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4B5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CC4B5E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DB3D19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DB3D19"/>
    <w:rPr>
      <w:b/>
      <w:bCs/>
    </w:rPr>
  </w:style>
  <w:style w:type="character" w:styleId="ac">
    <w:name w:val="Emphasis"/>
    <w:basedOn w:val="a0"/>
    <w:uiPriority w:val="20"/>
    <w:qFormat/>
    <w:rsid w:val="00DB3D19"/>
    <w:rPr>
      <w:i/>
      <w:iCs/>
    </w:rPr>
  </w:style>
  <w:style w:type="character" w:customStyle="1" w:styleId="c6">
    <w:name w:val="c6"/>
    <w:basedOn w:val="a0"/>
    <w:rsid w:val="00224C44"/>
  </w:style>
  <w:style w:type="table" w:styleId="ad">
    <w:name w:val="Table Grid"/>
    <w:basedOn w:val="a1"/>
    <w:uiPriority w:val="59"/>
    <w:rsid w:val="00224C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4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8875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663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260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519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872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636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944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414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210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8022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536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diagramColors" Target="diagrams/colors1.xml"/><Relationship Id="rId21" Type="http://schemas.openxmlformats.org/officeDocument/2006/relationships/image" Target="media/image13.png"/><Relationship Id="rId42" Type="http://schemas.openxmlformats.org/officeDocument/2006/relationships/image" Target="media/image24.jpeg"/><Relationship Id="rId47" Type="http://schemas.openxmlformats.org/officeDocument/2006/relationships/image" Target="media/image29.jpeg"/><Relationship Id="rId63" Type="http://schemas.openxmlformats.org/officeDocument/2006/relationships/image" Target="media/image45.jpeg"/><Relationship Id="rId68" Type="http://schemas.openxmlformats.org/officeDocument/2006/relationships/image" Target="media/image50.jpeg"/><Relationship Id="rId84" Type="http://schemas.openxmlformats.org/officeDocument/2006/relationships/image" Target="media/image66.jpeg"/><Relationship Id="rId89" Type="http://schemas.openxmlformats.org/officeDocument/2006/relationships/diagramLayout" Target="diagrams/layout3.xml"/><Relationship Id="rId7" Type="http://schemas.openxmlformats.org/officeDocument/2006/relationships/footnotes" Target="footnotes.xml"/><Relationship Id="rId71" Type="http://schemas.openxmlformats.org/officeDocument/2006/relationships/image" Target="media/image53.jpeg"/><Relationship Id="rId92" Type="http://schemas.microsoft.com/office/2007/relationships/diagramDrawing" Target="diagrams/drawing3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16.jpeg"/><Relationship Id="rId107" Type="http://schemas.openxmlformats.org/officeDocument/2006/relationships/theme" Target="theme/theme1.xml"/><Relationship Id="rId11" Type="http://schemas.openxmlformats.org/officeDocument/2006/relationships/image" Target="media/image4.png"/><Relationship Id="rId24" Type="http://schemas.openxmlformats.org/officeDocument/2006/relationships/diagramLayout" Target="diagrams/layout1.xml"/><Relationship Id="rId32" Type="http://schemas.openxmlformats.org/officeDocument/2006/relationships/diagramQuickStyle" Target="diagrams/quickStyle2.xml"/><Relationship Id="rId37" Type="http://schemas.openxmlformats.org/officeDocument/2006/relationships/image" Target="media/image19.jpeg"/><Relationship Id="rId40" Type="http://schemas.openxmlformats.org/officeDocument/2006/relationships/image" Target="media/image22.jpeg"/><Relationship Id="rId45" Type="http://schemas.openxmlformats.org/officeDocument/2006/relationships/image" Target="media/image27.jpeg"/><Relationship Id="rId53" Type="http://schemas.openxmlformats.org/officeDocument/2006/relationships/image" Target="media/image35.jpeg"/><Relationship Id="rId58" Type="http://schemas.openxmlformats.org/officeDocument/2006/relationships/image" Target="media/image40.jpeg"/><Relationship Id="rId66" Type="http://schemas.openxmlformats.org/officeDocument/2006/relationships/image" Target="media/image48.jpeg"/><Relationship Id="rId74" Type="http://schemas.openxmlformats.org/officeDocument/2006/relationships/image" Target="media/image56.jpeg"/><Relationship Id="rId79" Type="http://schemas.openxmlformats.org/officeDocument/2006/relationships/image" Target="media/image61.jpeg"/><Relationship Id="rId87" Type="http://schemas.openxmlformats.org/officeDocument/2006/relationships/image" Target="media/image69.jpeg"/><Relationship Id="rId102" Type="http://schemas.openxmlformats.org/officeDocument/2006/relationships/image" Target="media/image74.png"/><Relationship Id="rId5" Type="http://schemas.openxmlformats.org/officeDocument/2006/relationships/settings" Target="settings.xml"/><Relationship Id="rId61" Type="http://schemas.openxmlformats.org/officeDocument/2006/relationships/image" Target="media/image43.jpeg"/><Relationship Id="rId82" Type="http://schemas.openxmlformats.org/officeDocument/2006/relationships/image" Target="media/image64.jpeg"/><Relationship Id="rId90" Type="http://schemas.openxmlformats.org/officeDocument/2006/relationships/diagramQuickStyle" Target="diagrams/quickStyle3.xml"/><Relationship Id="rId95" Type="http://schemas.openxmlformats.org/officeDocument/2006/relationships/diagramQuickStyle" Target="diagrams/quickStyle4.xml"/><Relationship Id="rId19" Type="http://schemas.openxmlformats.org/officeDocument/2006/relationships/image" Target="media/image1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microsoft.com/office/2007/relationships/diagramDrawing" Target="diagrams/drawing1.xml"/><Relationship Id="rId30" Type="http://schemas.openxmlformats.org/officeDocument/2006/relationships/diagramData" Target="diagrams/data2.xml"/><Relationship Id="rId35" Type="http://schemas.openxmlformats.org/officeDocument/2006/relationships/image" Target="media/image17.jpeg"/><Relationship Id="rId43" Type="http://schemas.openxmlformats.org/officeDocument/2006/relationships/image" Target="media/image25.jpeg"/><Relationship Id="rId48" Type="http://schemas.openxmlformats.org/officeDocument/2006/relationships/image" Target="media/image30.jpeg"/><Relationship Id="rId56" Type="http://schemas.openxmlformats.org/officeDocument/2006/relationships/image" Target="media/image38.jpeg"/><Relationship Id="rId64" Type="http://schemas.openxmlformats.org/officeDocument/2006/relationships/image" Target="media/image46.jpeg"/><Relationship Id="rId69" Type="http://schemas.openxmlformats.org/officeDocument/2006/relationships/image" Target="media/image51.jpeg"/><Relationship Id="rId77" Type="http://schemas.openxmlformats.org/officeDocument/2006/relationships/image" Target="media/image59.jpeg"/><Relationship Id="rId100" Type="http://schemas.openxmlformats.org/officeDocument/2006/relationships/image" Target="media/image72.jpeg"/><Relationship Id="rId105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image" Target="media/image33.jpeg"/><Relationship Id="rId72" Type="http://schemas.openxmlformats.org/officeDocument/2006/relationships/image" Target="media/image54.jpeg"/><Relationship Id="rId80" Type="http://schemas.openxmlformats.org/officeDocument/2006/relationships/image" Target="media/image62.jpeg"/><Relationship Id="rId85" Type="http://schemas.openxmlformats.org/officeDocument/2006/relationships/image" Target="media/image67.jpeg"/><Relationship Id="rId93" Type="http://schemas.openxmlformats.org/officeDocument/2006/relationships/diagramData" Target="diagrams/data4.xml"/><Relationship Id="rId98" Type="http://schemas.openxmlformats.org/officeDocument/2006/relationships/image" Target="media/image70.jpeg"/><Relationship Id="rId3" Type="http://schemas.openxmlformats.org/officeDocument/2006/relationships/styles" Target="styles.xml"/><Relationship Id="rId12" Type="http://schemas.openxmlformats.org/officeDocument/2006/relationships/hyperlink" Target="mailto:mkdou2@uobgd.ru" TargetMode="External"/><Relationship Id="rId17" Type="http://schemas.openxmlformats.org/officeDocument/2006/relationships/image" Target="media/image9.jpeg"/><Relationship Id="rId25" Type="http://schemas.openxmlformats.org/officeDocument/2006/relationships/diagramQuickStyle" Target="diagrams/quickStyle1.xml"/><Relationship Id="rId33" Type="http://schemas.openxmlformats.org/officeDocument/2006/relationships/diagramColors" Target="diagrams/colors2.xml"/><Relationship Id="rId38" Type="http://schemas.openxmlformats.org/officeDocument/2006/relationships/image" Target="media/image20.jpeg"/><Relationship Id="rId46" Type="http://schemas.openxmlformats.org/officeDocument/2006/relationships/image" Target="media/image28.jpeg"/><Relationship Id="rId59" Type="http://schemas.openxmlformats.org/officeDocument/2006/relationships/image" Target="media/image41.jpeg"/><Relationship Id="rId67" Type="http://schemas.openxmlformats.org/officeDocument/2006/relationships/image" Target="media/image49.jpeg"/><Relationship Id="rId103" Type="http://schemas.openxmlformats.org/officeDocument/2006/relationships/hyperlink" Target="mailto:mkdou2@uobgd.ru" TargetMode="External"/><Relationship Id="rId20" Type="http://schemas.openxmlformats.org/officeDocument/2006/relationships/image" Target="media/image12.jpeg"/><Relationship Id="rId41" Type="http://schemas.openxmlformats.org/officeDocument/2006/relationships/image" Target="media/image23.jpeg"/><Relationship Id="rId54" Type="http://schemas.openxmlformats.org/officeDocument/2006/relationships/image" Target="media/image36.jpeg"/><Relationship Id="rId62" Type="http://schemas.openxmlformats.org/officeDocument/2006/relationships/image" Target="media/image44.jpeg"/><Relationship Id="rId70" Type="http://schemas.openxmlformats.org/officeDocument/2006/relationships/image" Target="media/image52.jpeg"/><Relationship Id="rId75" Type="http://schemas.openxmlformats.org/officeDocument/2006/relationships/image" Target="media/image57.jpeg"/><Relationship Id="rId83" Type="http://schemas.openxmlformats.org/officeDocument/2006/relationships/image" Target="media/image65.jpeg"/><Relationship Id="rId88" Type="http://schemas.openxmlformats.org/officeDocument/2006/relationships/diagramData" Target="diagrams/data3.xml"/><Relationship Id="rId91" Type="http://schemas.openxmlformats.org/officeDocument/2006/relationships/diagramColors" Target="diagrams/colors3.xml"/><Relationship Id="rId96" Type="http://schemas.openxmlformats.org/officeDocument/2006/relationships/diagramColors" Target="diagrams/colors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diagramData" Target="diagrams/data1.xml"/><Relationship Id="rId28" Type="http://schemas.openxmlformats.org/officeDocument/2006/relationships/image" Target="media/image15.jpeg"/><Relationship Id="rId36" Type="http://schemas.openxmlformats.org/officeDocument/2006/relationships/image" Target="media/image18.jpeg"/><Relationship Id="rId49" Type="http://schemas.openxmlformats.org/officeDocument/2006/relationships/image" Target="media/image31.jpeg"/><Relationship Id="rId57" Type="http://schemas.openxmlformats.org/officeDocument/2006/relationships/image" Target="media/image39.jpeg"/><Relationship Id="rId106" Type="http://schemas.openxmlformats.org/officeDocument/2006/relationships/fontTable" Target="fontTable.xml"/><Relationship Id="rId10" Type="http://schemas.openxmlformats.org/officeDocument/2006/relationships/image" Target="media/image3.jpeg"/><Relationship Id="rId31" Type="http://schemas.openxmlformats.org/officeDocument/2006/relationships/diagramLayout" Target="diagrams/layout2.xml"/><Relationship Id="rId44" Type="http://schemas.openxmlformats.org/officeDocument/2006/relationships/image" Target="media/image26.jpeg"/><Relationship Id="rId52" Type="http://schemas.openxmlformats.org/officeDocument/2006/relationships/image" Target="media/image34.jpeg"/><Relationship Id="rId60" Type="http://schemas.openxmlformats.org/officeDocument/2006/relationships/image" Target="media/image42.jpeg"/><Relationship Id="rId65" Type="http://schemas.openxmlformats.org/officeDocument/2006/relationships/image" Target="media/image47.jpeg"/><Relationship Id="rId73" Type="http://schemas.openxmlformats.org/officeDocument/2006/relationships/image" Target="media/image55.jpeg"/><Relationship Id="rId78" Type="http://schemas.openxmlformats.org/officeDocument/2006/relationships/image" Target="media/image60.jpeg"/><Relationship Id="rId81" Type="http://schemas.openxmlformats.org/officeDocument/2006/relationships/image" Target="media/image63.jpeg"/><Relationship Id="rId86" Type="http://schemas.openxmlformats.org/officeDocument/2006/relationships/image" Target="media/image68.jpeg"/><Relationship Id="rId94" Type="http://schemas.openxmlformats.org/officeDocument/2006/relationships/diagramLayout" Target="diagrams/layout4.xml"/><Relationship Id="rId99" Type="http://schemas.openxmlformats.org/officeDocument/2006/relationships/image" Target="media/image71.jpeg"/><Relationship Id="rId101" Type="http://schemas.openxmlformats.org/officeDocument/2006/relationships/image" Target="media/image73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9" Type="http://schemas.openxmlformats.org/officeDocument/2006/relationships/image" Target="media/image21.jpeg"/><Relationship Id="rId34" Type="http://schemas.microsoft.com/office/2007/relationships/diagramDrawing" Target="diagrams/drawing2.xml"/><Relationship Id="rId50" Type="http://schemas.openxmlformats.org/officeDocument/2006/relationships/image" Target="media/image32.jpeg"/><Relationship Id="rId55" Type="http://schemas.openxmlformats.org/officeDocument/2006/relationships/image" Target="media/image37.jpeg"/><Relationship Id="rId76" Type="http://schemas.openxmlformats.org/officeDocument/2006/relationships/image" Target="media/image58.jpeg"/><Relationship Id="rId97" Type="http://schemas.microsoft.com/office/2007/relationships/diagramDrawing" Target="diagrams/drawing4.xml"/><Relationship Id="rId104" Type="http://schemas.openxmlformats.org/officeDocument/2006/relationships/image" Target="media/image7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E09BCA8-1DFA-451E-9528-F5C6E3FFD754}" type="doc">
      <dgm:prSet loTypeId="urn:microsoft.com/office/officeart/2008/layout/PictureLineup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03B065B1-15F2-4BB8-8315-D3804F9505CE}">
      <dgm:prSet phldrT="[Текст]" custT="1"/>
      <dgm:spPr/>
      <dgm:t>
        <a:bodyPr/>
        <a:lstStyle/>
        <a:p>
          <a:pPr algn="ctr"/>
          <a:r>
            <a:rPr lang="ru-RU" sz="1200" b="1"/>
            <a:t>Индивидуальные формы методической работы:</a:t>
          </a:r>
        </a:p>
        <a:p>
          <a:pPr algn="ctr"/>
          <a:r>
            <a:rPr lang="ru-RU" sz="1200" b="0"/>
            <a:t>самообразование;</a:t>
          </a:r>
        </a:p>
        <a:p>
          <a:pPr algn="ctr"/>
          <a:r>
            <a:rPr lang="ru-RU" sz="1200" b="0"/>
            <a:t>аттестация;</a:t>
          </a:r>
        </a:p>
        <a:p>
          <a:pPr algn="ctr"/>
          <a:r>
            <a:rPr lang="ru-RU" sz="1200" b="0"/>
            <a:t>наставничество;</a:t>
          </a:r>
        </a:p>
        <a:p>
          <a:pPr algn="ctr"/>
          <a:r>
            <a:rPr lang="ru-RU" sz="1200" b="0"/>
            <a:t>консультирование;</a:t>
          </a:r>
        </a:p>
        <a:p>
          <a:pPr algn="ctr"/>
          <a:r>
            <a:rPr lang="ru-RU" sz="1200" b="0"/>
            <a:t>собеседование</a:t>
          </a:r>
        </a:p>
      </dgm:t>
    </dgm:pt>
    <dgm:pt modelId="{B545B9B2-DA6F-4C47-95B3-CAEBD7D7FC12}" type="parTrans" cxnId="{6C200A4E-4DDB-47D0-B6A7-6F19ECC76ABE}">
      <dgm:prSet/>
      <dgm:spPr/>
      <dgm:t>
        <a:bodyPr/>
        <a:lstStyle/>
        <a:p>
          <a:endParaRPr lang="ru-RU"/>
        </a:p>
      </dgm:t>
    </dgm:pt>
    <dgm:pt modelId="{EE2F59B9-7AAE-4381-A208-3C33A9699382}" type="sibTrans" cxnId="{6C200A4E-4DDB-47D0-B6A7-6F19ECC76ABE}">
      <dgm:prSet/>
      <dgm:spPr/>
      <dgm:t>
        <a:bodyPr/>
        <a:lstStyle/>
        <a:p>
          <a:endParaRPr lang="ru-RU"/>
        </a:p>
      </dgm:t>
    </dgm:pt>
    <dgm:pt modelId="{8C731200-468B-4B22-A92C-AA3BDEB09CB7}">
      <dgm:prSet phldrT="[Текст]" custT="1"/>
      <dgm:spPr/>
      <dgm:t>
        <a:bodyPr/>
        <a:lstStyle/>
        <a:p>
          <a:pPr algn="ctr"/>
          <a:r>
            <a:rPr lang="ru-RU" sz="1200" b="1"/>
            <a:t>Групповые формы методической работы:</a:t>
          </a:r>
        </a:p>
        <a:p>
          <a:pPr algn="ctr"/>
          <a:r>
            <a:rPr lang="ru-RU" sz="1200" b="0"/>
            <a:t>методический совет;</a:t>
          </a:r>
        </a:p>
        <a:p>
          <a:pPr algn="ctr"/>
          <a:r>
            <a:rPr lang="ru-RU" sz="1200" b="0"/>
            <a:t>творческие группы;</a:t>
          </a:r>
        </a:p>
        <a:p>
          <a:pPr algn="ctr"/>
          <a:r>
            <a:rPr lang="ru-RU" sz="1200" b="0"/>
            <a:t>методические объединения</a:t>
          </a:r>
        </a:p>
      </dgm:t>
    </dgm:pt>
    <dgm:pt modelId="{02376D28-E0FD-411F-ACF3-7DF22CE8F600}" type="parTrans" cxnId="{B0BBCA0C-25F0-400B-93EB-E9FC61E04C29}">
      <dgm:prSet/>
      <dgm:spPr/>
      <dgm:t>
        <a:bodyPr/>
        <a:lstStyle/>
        <a:p>
          <a:endParaRPr lang="ru-RU"/>
        </a:p>
      </dgm:t>
    </dgm:pt>
    <dgm:pt modelId="{D7DFD1EC-512D-4DF5-ACA0-457F28C03868}" type="sibTrans" cxnId="{B0BBCA0C-25F0-400B-93EB-E9FC61E04C29}">
      <dgm:prSet/>
      <dgm:spPr/>
      <dgm:t>
        <a:bodyPr/>
        <a:lstStyle/>
        <a:p>
          <a:endParaRPr lang="ru-RU"/>
        </a:p>
      </dgm:t>
    </dgm:pt>
    <dgm:pt modelId="{D0713683-8E8C-49AF-97B8-E2120B4F2ECA}">
      <dgm:prSet phldrT="[Текст]" custT="1"/>
      <dgm:spPr/>
      <dgm:t>
        <a:bodyPr/>
        <a:lstStyle/>
        <a:p>
          <a:pPr algn="ctr"/>
          <a:r>
            <a:rPr lang="ru-RU" sz="1200" b="1"/>
            <a:t>Коллективные формы</a:t>
          </a:r>
          <a:r>
            <a:rPr lang="ru-RU" sz="1100" b="1"/>
            <a:t>:</a:t>
          </a:r>
        </a:p>
        <a:p>
          <a:pPr algn="ctr"/>
          <a:r>
            <a:rPr lang="ru-RU" sz="1200" b="0"/>
            <a:t>педсоветы, семинары,практикумы, фестивали, методические недели, конкурсы, выставки, открытые просмотры</a:t>
          </a:r>
        </a:p>
      </dgm:t>
    </dgm:pt>
    <dgm:pt modelId="{4216C296-5BAC-4054-B0CD-806F42D70C10}" type="parTrans" cxnId="{596A969D-BCFD-495A-9E8B-862724D0F07C}">
      <dgm:prSet/>
      <dgm:spPr/>
      <dgm:t>
        <a:bodyPr/>
        <a:lstStyle/>
        <a:p>
          <a:endParaRPr lang="ru-RU"/>
        </a:p>
      </dgm:t>
    </dgm:pt>
    <dgm:pt modelId="{DCEE81A6-5D1A-4AB5-B584-32970C25853C}" type="sibTrans" cxnId="{596A969D-BCFD-495A-9E8B-862724D0F07C}">
      <dgm:prSet/>
      <dgm:spPr/>
      <dgm:t>
        <a:bodyPr/>
        <a:lstStyle/>
        <a:p>
          <a:endParaRPr lang="ru-RU"/>
        </a:p>
      </dgm:t>
    </dgm:pt>
    <dgm:pt modelId="{A8E49752-23FC-4CE3-8003-DB57EA5BE745}" type="pres">
      <dgm:prSet presAssocID="{8E09BCA8-1DFA-451E-9528-F5C6E3FFD754}" presName="Name0" presStyleCnt="0">
        <dgm:presLayoutVars>
          <dgm:chMax/>
          <dgm:chPref/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C35B09D4-711C-4AB4-9A38-BF583792018B}" type="pres">
      <dgm:prSet presAssocID="{03B065B1-15F2-4BB8-8315-D3804F9505CE}" presName="composite" presStyleCnt="0"/>
      <dgm:spPr/>
    </dgm:pt>
    <dgm:pt modelId="{EA73EBBF-BF15-4AB3-9AD4-525F1F98C95A}" type="pres">
      <dgm:prSet presAssocID="{03B065B1-15F2-4BB8-8315-D3804F9505CE}" presName="Image" presStyleLbl="alignNode1" presStyleIdx="0" presStyleCnt="3" custScaleY="87701"/>
      <dgm:spPr/>
    </dgm:pt>
    <dgm:pt modelId="{1A1F9C8E-4347-4AD9-9EB0-7E0054FF645D}" type="pres">
      <dgm:prSet presAssocID="{03B065B1-15F2-4BB8-8315-D3804F9505CE}" presName="Accent" presStyleLbl="parChTrans1D1" presStyleIdx="0" presStyleCnt="3"/>
      <dgm:spPr/>
    </dgm:pt>
    <dgm:pt modelId="{9B69895F-0EF8-4B38-86E9-D28011F42991}" type="pres">
      <dgm:prSet presAssocID="{03B065B1-15F2-4BB8-8315-D3804F9505CE}" presName="Parent" presStyleLbl="revTx" presStyleIdx="0" presStyleCnt="3" custScaleY="11926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383486C-B570-4410-AD8E-E34DE139DCF0}" type="pres">
      <dgm:prSet presAssocID="{EE2F59B9-7AAE-4381-A208-3C33A9699382}" presName="sibTrans" presStyleCnt="0"/>
      <dgm:spPr/>
    </dgm:pt>
    <dgm:pt modelId="{D0E3360E-AC85-42F2-9A71-12B3A646D2E4}" type="pres">
      <dgm:prSet presAssocID="{8C731200-468B-4B22-A92C-AA3BDEB09CB7}" presName="composite" presStyleCnt="0"/>
      <dgm:spPr/>
    </dgm:pt>
    <dgm:pt modelId="{7E01BEAD-960D-41BF-B59F-F41E10B6ACCD}" type="pres">
      <dgm:prSet presAssocID="{8C731200-468B-4B22-A92C-AA3BDEB09CB7}" presName="Image" presStyleLbl="alignNode1" presStyleIdx="1" presStyleCnt="3" custScaleY="87422" custLinFactNeighborX="4236" custLinFactNeighborY="-6387"/>
      <dgm:spPr/>
    </dgm:pt>
    <dgm:pt modelId="{62F6A4F3-301F-46C8-8BCA-70F036BF6B1D}" type="pres">
      <dgm:prSet presAssocID="{8C731200-468B-4B22-A92C-AA3BDEB09CB7}" presName="Accent" presStyleLbl="parChTrans1D1" presStyleIdx="1" presStyleCnt="3"/>
      <dgm:spPr/>
    </dgm:pt>
    <dgm:pt modelId="{56F5856F-D6E0-4341-A3E3-B1B84F617719}" type="pres">
      <dgm:prSet presAssocID="{8C731200-468B-4B22-A92C-AA3BDEB09CB7}" presName="Parent" presStyleLbl="revTx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8AF6D30-2F6E-4962-82C6-1F072DBF790D}" type="pres">
      <dgm:prSet presAssocID="{D7DFD1EC-512D-4DF5-ACA0-457F28C03868}" presName="sibTrans" presStyleCnt="0"/>
      <dgm:spPr/>
    </dgm:pt>
    <dgm:pt modelId="{F0F0232C-80E9-4759-A49F-6C2E48D3B3D2}" type="pres">
      <dgm:prSet presAssocID="{D0713683-8E8C-49AF-97B8-E2120B4F2ECA}" presName="composite" presStyleCnt="0"/>
      <dgm:spPr/>
    </dgm:pt>
    <dgm:pt modelId="{B032E5FF-0B99-4B33-8CCA-544CC314310F}" type="pres">
      <dgm:prSet presAssocID="{D0713683-8E8C-49AF-97B8-E2120B4F2ECA}" presName="Image" presStyleLbl="alignNode1" presStyleIdx="2" presStyleCnt="3" custScaleX="97674" custScaleY="88872" custLinFactNeighborX="3530" custLinFactNeighborY="-5662"/>
      <dgm:spPr/>
    </dgm:pt>
    <dgm:pt modelId="{4613162D-01CE-4FB2-8C92-560C97191B79}" type="pres">
      <dgm:prSet presAssocID="{D0713683-8E8C-49AF-97B8-E2120B4F2ECA}" presName="Accent" presStyleLbl="parChTrans1D1" presStyleIdx="2" presStyleCnt="3"/>
      <dgm:spPr/>
    </dgm:pt>
    <dgm:pt modelId="{D37699AB-72F9-4278-B7EA-68024180C5FB}" type="pres">
      <dgm:prSet presAssocID="{D0713683-8E8C-49AF-97B8-E2120B4F2ECA}" presName="Parent" presStyleLbl="revTx" presStyleIdx="2" presStyleCnt="3" custScaleX="106137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6C200A4E-4DDB-47D0-B6A7-6F19ECC76ABE}" srcId="{8E09BCA8-1DFA-451E-9528-F5C6E3FFD754}" destId="{03B065B1-15F2-4BB8-8315-D3804F9505CE}" srcOrd="0" destOrd="0" parTransId="{B545B9B2-DA6F-4C47-95B3-CAEBD7D7FC12}" sibTransId="{EE2F59B9-7AAE-4381-A208-3C33A9699382}"/>
    <dgm:cxn modelId="{B0BBCA0C-25F0-400B-93EB-E9FC61E04C29}" srcId="{8E09BCA8-1DFA-451E-9528-F5C6E3FFD754}" destId="{8C731200-468B-4B22-A92C-AA3BDEB09CB7}" srcOrd="1" destOrd="0" parTransId="{02376D28-E0FD-411F-ACF3-7DF22CE8F600}" sibTransId="{D7DFD1EC-512D-4DF5-ACA0-457F28C03868}"/>
    <dgm:cxn modelId="{4D96BA8D-93D3-4594-B064-4272BAA0946A}" type="presOf" srcId="{03B065B1-15F2-4BB8-8315-D3804F9505CE}" destId="{9B69895F-0EF8-4B38-86E9-D28011F42991}" srcOrd="0" destOrd="0" presId="urn:microsoft.com/office/officeart/2008/layout/PictureLineup"/>
    <dgm:cxn modelId="{596A969D-BCFD-495A-9E8B-862724D0F07C}" srcId="{8E09BCA8-1DFA-451E-9528-F5C6E3FFD754}" destId="{D0713683-8E8C-49AF-97B8-E2120B4F2ECA}" srcOrd="2" destOrd="0" parTransId="{4216C296-5BAC-4054-B0CD-806F42D70C10}" sibTransId="{DCEE81A6-5D1A-4AB5-B584-32970C25853C}"/>
    <dgm:cxn modelId="{1E4C1BC7-36A2-4633-B837-79719F932147}" type="presOf" srcId="{8C731200-468B-4B22-A92C-AA3BDEB09CB7}" destId="{56F5856F-D6E0-4341-A3E3-B1B84F617719}" srcOrd="0" destOrd="0" presId="urn:microsoft.com/office/officeart/2008/layout/PictureLineup"/>
    <dgm:cxn modelId="{C9A9AE44-DC37-4DB9-90BC-C4E8DF9DFC6B}" type="presOf" srcId="{8E09BCA8-1DFA-451E-9528-F5C6E3FFD754}" destId="{A8E49752-23FC-4CE3-8003-DB57EA5BE745}" srcOrd="0" destOrd="0" presId="urn:microsoft.com/office/officeart/2008/layout/PictureLineup"/>
    <dgm:cxn modelId="{26181427-6BB8-47DB-AB89-EECE8CF00357}" type="presOf" srcId="{D0713683-8E8C-49AF-97B8-E2120B4F2ECA}" destId="{D37699AB-72F9-4278-B7EA-68024180C5FB}" srcOrd="0" destOrd="0" presId="urn:microsoft.com/office/officeart/2008/layout/PictureLineup"/>
    <dgm:cxn modelId="{9169CE5D-D9EA-4E33-B25A-4D2B37C104AB}" type="presParOf" srcId="{A8E49752-23FC-4CE3-8003-DB57EA5BE745}" destId="{C35B09D4-711C-4AB4-9A38-BF583792018B}" srcOrd="0" destOrd="0" presId="urn:microsoft.com/office/officeart/2008/layout/PictureLineup"/>
    <dgm:cxn modelId="{E7993E4B-3C18-486B-A09B-B3D0BF86198D}" type="presParOf" srcId="{C35B09D4-711C-4AB4-9A38-BF583792018B}" destId="{EA73EBBF-BF15-4AB3-9AD4-525F1F98C95A}" srcOrd="0" destOrd="0" presId="urn:microsoft.com/office/officeart/2008/layout/PictureLineup"/>
    <dgm:cxn modelId="{F1071A0D-7138-401B-B7D6-4D8070DDC3DB}" type="presParOf" srcId="{C35B09D4-711C-4AB4-9A38-BF583792018B}" destId="{1A1F9C8E-4347-4AD9-9EB0-7E0054FF645D}" srcOrd="1" destOrd="0" presId="urn:microsoft.com/office/officeart/2008/layout/PictureLineup"/>
    <dgm:cxn modelId="{9542DD5E-58CB-4CA8-9A3E-AA04C190066D}" type="presParOf" srcId="{C35B09D4-711C-4AB4-9A38-BF583792018B}" destId="{9B69895F-0EF8-4B38-86E9-D28011F42991}" srcOrd="2" destOrd="0" presId="urn:microsoft.com/office/officeart/2008/layout/PictureLineup"/>
    <dgm:cxn modelId="{A6FE680F-942E-45B0-894F-407DDBE715CE}" type="presParOf" srcId="{A8E49752-23FC-4CE3-8003-DB57EA5BE745}" destId="{F383486C-B570-4410-AD8E-E34DE139DCF0}" srcOrd="1" destOrd="0" presId="urn:microsoft.com/office/officeart/2008/layout/PictureLineup"/>
    <dgm:cxn modelId="{7B83CC16-64F9-42D0-92FF-275F4F765E62}" type="presParOf" srcId="{A8E49752-23FC-4CE3-8003-DB57EA5BE745}" destId="{D0E3360E-AC85-42F2-9A71-12B3A646D2E4}" srcOrd="2" destOrd="0" presId="urn:microsoft.com/office/officeart/2008/layout/PictureLineup"/>
    <dgm:cxn modelId="{73678057-5926-4064-A639-F931029A2F40}" type="presParOf" srcId="{D0E3360E-AC85-42F2-9A71-12B3A646D2E4}" destId="{7E01BEAD-960D-41BF-B59F-F41E10B6ACCD}" srcOrd="0" destOrd="0" presId="urn:microsoft.com/office/officeart/2008/layout/PictureLineup"/>
    <dgm:cxn modelId="{363ABA7C-A678-4D24-A7A0-201765276E89}" type="presParOf" srcId="{D0E3360E-AC85-42F2-9A71-12B3A646D2E4}" destId="{62F6A4F3-301F-46C8-8BCA-70F036BF6B1D}" srcOrd="1" destOrd="0" presId="urn:microsoft.com/office/officeart/2008/layout/PictureLineup"/>
    <dgm:cxn modelId="{5638ACCA-E165-4649-B0AB-711C80CB8D6B}" type="presParOf" srcId="{D0E3360E-AC85-42F2-9A71-12B3A646D2E4}" destId="{56F5856F-D6E0-4341-A3E3-B1B84F617719}" srcOrd="2" destOrd="0" presId="urn:microsoft.com/office/officeart/2008/layout/PictureLineup"/>
    <dgm:cxn modelId="{309328DF-B36A-411B-8A9E-53AFBC713628}" type="presParOf" srcId="{A8E49752-23FC-4CE3-8003-DB57EA5BE745}" destId="{68AF6D30-2F6E-4962-82C6-1F072DBF790D}" srcOrd="3" destOrd="0" presId="urn:microsoft.com/office/officeart/2008/layout/PictureLineup"/>
    <dgm:cxn modelId="{5F8FB28E-0822-4368-B412-D795AC4465C9}" type="presParOf" srcId="{A8E49752-23FC-4CE3-8003-DB57EA5BE745}" destId="{F0F0232C-80E9-4759-A49F-6C2E48D3B3D2}" srcOrd="4" destOrd="0" presId="urn:microsoft.com/office/officeart/2008/layout/PictureLineup"/>
    <dgm:cxn modelId="{BD4E1624-3673-4778-A934-5095C837558B}" type="presParOf" srcId="{F0F0232C-80E9-4759-A49F-6C2E48D3B3D2}" destId="{B032E5FF-0B99-4B33-8CCA-544CC314310F}" srcOrd="0" destOrd="0" presId="urn:microsoft.com/office/officeart/2008/layout/PictureLineup"/>
    <dgm:cxn modelId="{325F9E88-C419-42C5-94DD-A2A26D29220D}" type="presParOf" srcId="{F0F0232C-80E9-4759-A49F-6C2E48D3B3D2}" destId="{4613162D-01CE-4FB2-8C92-560C97191B79}" srcOrd="1" destOrd="0" presId="urn:microsoft.com/office/officeart/2008/layout/PictureLineup"/>
    <dgm:cxn modelId="{96D4AAB3-52A0-455E-A96C-6D8DD42873FE}" type="presParOf" srcId="{F0F0232C-80E9-4759-A49F-6C2E48D3B3D2}" destId="{D37699AB-72F9-4278-B7EA-68024180C5FB}" srcOrd="2" destOrd="0" presId="urn:microsoft.com/office/officeart/2008/layout/PictureLineup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BE13C7E2-308E-43CB-BE54-5B31FEF91EC9}" type="doc">
      <dgm:prSet loTypeId="urn:microsoft.com/office/officeart/2008/layout/AscendingPictureAccentProcess" loCatId="picture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ru-RU"/>
        </a:p>
      </dgm:t>
    </dgm:pt>
    <dgm:pt modelId="{F77935E2-5751-44E7-B610-AA4E7C96A7F4}">
      <dgm:prSet phldrT="[Текст]" custT="1"/>
      <dgm:spPr/>
      <dgm:t>
        <a:bodyPr/>
        <a:lstStyle/>
        <a:p>
          <a:pPr algn="ctr"/>
          <a:r>
            <a:rPr lang="ru-RU" sz="1100" b="1">
              <a:solidFill>
                <a:sysClr val="windowText" lastClr="000000"/>
              </a:solidFill>
            </a:rPr>
            <a:t>организационно-педагогическая</a:t>
          </a:r>
        </a:p>
      </dgm:t>
    </dgm:pt>
    <dgm:pt modelId="{2BDBCC3D-2649-4777-890D-BF00CD06963A}" type="parTrans" cxnId="{03F0160F-33D4-4129-81DC-566CF0AD1F06}">
      <dgm:prSet/>
      <dgm:spPr/>
      <dgm:t>
        <a:bodyPr/>
        <a:lstStyle/>
        <a:p>
          <a:endParaRPr lang="ru-RU"/>
        </a:p>
      </dgm:t>
    </dgm:pt>
    <dgm:pt modelId="{EF2A2289-446F-4553-B21F-1365033A01F6}" type="sibTrans" cxnId="{03F0160F-33D4-4129-81DC-566CF0AD1F06}">
      <dgm:prSet/>
      <dgm:spPr/>
      <dgm:t>
        <a:bodyPr/>
        <a:lstStyle/>
        <a:p>
          <a:endParaRPr lang="ru-RU"/>
        </a:p>
      </dgm:t>
    </dgm:pt>
    <dgm:pt modelId="{C2B08386-ABC7-431A-887E-84FCC0E8B051}">
      <dgm:prSet phldrT="[Текст]" custT="1"/>
      <dgm:spPr/>
      <dgm:t>
        <a:bodyPr/>
        <a:lstStyle/>
        <a:p>
          <a:pPr algn="ctr"/>
          <a:r>
            <a:rPr lang="ru-RU" sz="1200" b="1">
              <a:solidFill>
                <a:sysClr val="windowText" lastClr="000000"/>
              </a:solidFill>
            </a:rPr>
            <a:t>научно-методическая работа</a:t>
          </a:r>
        </a:p>
      </dgm:t>
    </dgm:pt>
    <dgm:pt modelId="{489A56FA-DF60-4CE2-B998-161D02242A50}" type="parTrans" cxnId="{AE792A73-AE8B-4058-9A8C-869C8605DC8D}">
      <dgm:prSet/>
      <dgm:spPr/>
      <dgm:t>
        <a:bodyPr/>
        <a:lstStyle/>
        <a:p>
          <a:endParaRPr lang="ru-RU"/>
        </a:p>
      </dgm:t>
    </dgm:pt>
    <dgm:pt modelId="{6FDF718E-5117-455A-8A25-64CD938B8FC5}" type="sibTrans" cxnId="{AE792A73-AE8B-4058-9A8C-869C8605DC8D}">
      <dgm:prSet/>
      <dgm:spPr/>
      <dgm:t>
        <a:bodyPr/>
        <a:lstStyle/>
        <a:p>
          <a:endParaRPr lang="ru-RU"/>
        </a:p>
      </dgm:t>
    </dgm:pt>
    <dgm:pt modelId="{7B10DB86-8090-4916-A971-83BA0E886229}" type="pres">
      <dgm:prSet presAssocID="{BE13C7E2-308E-43CB-BE54-5B31FEF91EC9}" presName="Name0" presStyleCnt="0">
        <dgm:presLayoutVars>
          <dgm:chMax val="7"/>
          <dgm:chPref val="7"/>
          <dgm:dir/>
        </dgm:presLayoutVars>
      </dgm:prSet>
      <dgm:spPr/>
      <dgm:t>
        <a:bodyPr/>
        <a:lstStyle/>
        <a:p>
          <a:endParaRPr lang="ru-RU"/>
        </a:p>
      </dgm:t>
    </dgm:pt>
    <dgm:pt modelId="{5E063715-0F63-453F-9533-FF4F3B9D5417}" type="pres">
      <dgm:prSet presAssocID="{BE13C7E2-308E-43CB-BE54-5B31FEF91EC9}" presName="dot1" presStyleLbl="alignNode1" presStyleIdx="0" presStyleCnt="10"/>
      <dgm:spPr/>
    </dgm:pt>
    <dgm:pt modelId="{C9D485FA-1199-43EE-89A2-4AA454852F82}" type="pres">
      <dgm:prSet presAssocID="{BE13C7E2-308E-43CB-BE54-5B31FEF91EC9}" presName="dot2" presStyleLbl="alignNode1" presStyleIdx="1" presStyleCnt="10"/>
      <dgm:spPr/>
    </dgm:pt>
    <dgm:pt modelId="{FAF02036-F5E1-4456-A99F-E07507C0FB02}" type="pres">
      <dgm:prSet presAssocID="{BE13C7E2-308E-43CB-BE54-5B31FEF91EC9}" presName="dot3" presStyleLbl="alignNode1" presStyleIdx="2" presStyleCnt="10"/>
      <dgm:spPr/>
    </dgm:pt>
    <dgm:pt modelId="{7E860E1E-014D-4191-BC1F-828D057A1B94}" type="pres">
      <dgm:prSet presAssocID="{BE13C7E2-308E-43CB-BE54-5B31FEF91EC9}" presName="dotArrow1" presStyleLbl="alignNode1" presStyleIdx="3" presStyleCnt="10"/>
      <dgm:spPr/>
    </dgm:pt>
    <dgm:pt modelId="{C9C1A567-2E98-454B-9E07-FB6603D9F519}" type="pres">
      <dgm:prSet presAssocID="{BE13C7E2-308E-43CB-BE54-5B31FEF91EC9}" presName="dotArrow2" presStyleLbl="alignNode1" presStyleIdx="4" presStyleCnt="10"/>
      <dgm:spPr/>
    </dgm:pt>
    <dgm:pt modelId="{E446D755-84C2-4B6B-A5F6-A6B073645E88}" type="pres">
      <dgm:prSet presAssocID="{BE13C7E2-308E-43CB-BE54-5B31FEF91EC9}" presName="dotArrow3" presStyleLbl="alignNode1" presStyleIdx="5" presStyleCnt="10"/>
      <dgm:spPr/>
    </dgm:pt>
    <dgm:pt modelId="{0DAE845C-24A0-4614-AB5B-D08C0CA6F691}" type="pres">
      <dgm:prSet presAssocID="{BE13C7E2-308E-43CB-BE54-5B31FEF91EC9}" presName="dotArrow4" presStyleLbl="alignNode1" presStyleIdx="6" presStyleCnt="10"/>
      <dgm:spPr/>
    </dgm:pt>
    <dgm:pt modelId="{B8E0E7C0-E094-4628-948B-76F785F5970C}" type="pres">
      <dgm:prSet presAssocID="{BE13C7E2-308E-43CB-BE54-5B31FEF91EC9}" presName="dotArrow5" presStyleLbl="alignNode1" presStyleIdx="7" presStyleCnt="10"/>
      <dgm:spPr/>
    </dgm:pt>
    <dgm:pt modelId="{F3ABB956-3A7A-41CC-96E2-1A1B7FB2F137}" type="pres">
      <dgm:prSet presAssocID="{BE13C7E2-308E-43CB-BE54-5B31FEF91EC9}" presName="dotArrow6" presStyleLbl="alignNode1" presStyleIdx="8" presStyleCnt="10"/>
      <dgm:spPr/>
    </dgm:pt>
    <dgm:pt modelId="{A04C87C4-D300-4A3B-846B-6A828A5AAD40}" type="pres">
      <dgm:prSet presAssocID="{BE13C7E2-308E-43CB-BE54-5B31FEF91EC9}" presName="dotArrow7" presStyleLbl="alignNode1" presStyleIdx="9" presStyleCnt="10"/>
      <dgm:spPr/>
    </dgm:pt>
    <dgm:pt modelId="{2F6ED179-7093-49AE-958C-1E130549D200}" type="pres">
      <dgm:prSet presAssocID="{F77935E2-5751-44E7-B610-AA4E7C96A7F4}" presName="parTx1" presStyleLbl="node1" presStyleIdx="0" presStyleCnt="2"/>
      <dgm:spPr/>
      <dgm:t>
        <a:bodyPr/>
        <a:lstStyle/>
        <a:p>
          <a:endParaRPr lang="ru-RU"/>
        </a:p>
      </dgm:t>
    </dgm:pt>
    <dgm:pt modelId="{D073D511-D13A-46D1-B346-7B50A4946C30}" type="pres">
      <dgm:prSet presAssocID="{EF2A2289-446F-4553-B21F-1365033A01F6}" presName="picture1" presStyleCnt="0"/>
      <dgm:spPr/>
    </dgm:pt>
    <dgm:pt modelId="{D4C6718E-1CB5-45E3-A88D-655B39E16AA0}" type="pres">
      <dgm:prSet presAssocID="{EF2A2289-446F-4553-B21F-1365033A01F6}" presName="imageRepeatNode" presStyleLbl="fgImgPlace1" presStyleIdx="0" presStyleCnt="2"/>
      <dgm:spPr/>
      <dgm:t>
        <a:bodyPr/>
        <a:lstStyle/>
        <a:p>
          <a:endParaRPr lang="ru-RU"/>
        </a:p>
      </dgm:t>
    </dgm:pt>
    <dgm:pt modelId="{6792F54C-CAC3-4B50-9198-B919F94563FE}" type="pres">
      <dgm:prSet presAssocID="{C2B08386-ABC7-431A-887E-84FCC0E8B051}" presName="parTx2" presStyleLbl="node1" presStyleIdx="1" presStyleCnt="2"/>
      <dgm:spPr/>
      <dgm:t>
        <a:bodyPr/>
        <a:lstStyle/>
        <a:p>
          <a:endParaRPr lang="ru-RU"/>
        </a:p>
      </dgm:t>
    </dgm:pt>
    <dgm:pt modelId="{1A29EC34-B93D-4685-9AE1-60E15CEBF459}" type="pres">
      <dgm:prSet presAssocID="{6FDF718E-5117-455A-8A25-64CD938B8FC5}" presName="picture2" presStyleCnt="0"/>
      <dgm:spPr/>
    </dgm:pt>
    <dgm:pt modelId="{9C0D9E7A-5C09-4826-9D85-9C41A0A74E0A}" type="pres">
      <dgm:prSet presAssocID="{6FDF718E-5117-455A-8A25-64CD938B8FC5}" presName="imageRepeatNode" presStyleLbl="fgImgPlace1" presStyleIdx="1" presStyleCnt="2"/>
      <dgm:spPr/>
      <dgm:t>
        <a:bodyPr/>
        <a:lstStyle/>
        <a:p>
          <a:endParaRPr lang="ru-RU"/>
        </a:p>
      </dgm:t>
    </dgm:pt>
  </dgm:ptLst>
  <dgm:cxnLst>
    <dgm:cxn modelId="{09AA76BB-CBAD-470E-A792-0C69E3835DAB}" type="presOf" srcId="{C2B08386-ABC7-431A-887E-84FCC0E8B051}" destId="{6792F54C-CAC3-4B50-9198-B919F94563FE}" srcOrd="0" destOrd="0" presId="urn:microsoft.com/office/officeart/2008/layout/AscendingPictureAccentProcess"/>
    <dgm:cxn modelId="{5922950F-4339-4015-8D26-A991ABC6274B}" type="presOf" srcId="{EF2A2289-446F-4553-B21F-1365033A01F6}" destId="{D4C6718E-1CB5-45E3-A88D-655B39E16AA0}" srcOrd="0" destOrd="0" presId="urn:microsoft.com/office/officeart/2008/layout/AscendingPictureAccentProcess"/>
    <dgm:cxn modelId="{03F0160F-33D4-4129-81DC-566CF0AD1F06}" srcId="{BE13C7E2-308E-43CB-BE54-5B31FEF91EC9}" destId="{F77935E2-5751-44E7-B610-AA4E7C96A7F4}" srcOrd="0" destOrd="0" parTransId="{2BDBCC3D-2649-4777-890D-BF00CD06963A}" sibTransId="{EF2A2289-446F-4553-B21F-1365033A01F6}"/>
    <dgm:cxn modelId="{D0396B21-BFCF-4741-968C-A74FF701A38A}" type="presOf" srcId="{F77935E2-5751-44E7-B610-AA4E7C96A7F4}" destId="{2F6ED179-7093-49AE-958C-1E130549D200}" srcOrd="0" destOrd="0" presId="urn:microsoft.com/office/officeart/2008/layout/AscendingPictureAccentProcess"/>
    <dgm:cxn modelId="{AE792A73-AE8B-4058-9A8C-869C8605DC8D}" srcId="{BE13C7E2-308E-43CB-BE54-5B31FEF91EC9}" destId="{C2B08386-ABC7-431A-887E-84FCC0E8B051}" srcOrd="1" destOrd="0" parTransId="{489A56FA-DF60-4CE2-B998-161D02242A50}" sibTransId="{6FDF718E-5117-455A-8A25-64CD938B8FC5}"/>
    <dgm:cxn modelId="{64170C24-0A8C-4378-B219-23A7C9A28E7A}" type="presOf" srcId="{BE13C7E2-308E-43CB-BE54-5B31FEF91EC9}" destId="{7B10DB86-8090-4916-A971-83BA0E886229}" srcOrd="0" destOrd="0" presId="urn:microsoft.com/office/officeart/2008/layout/AscendingPictureAccentProcess"/>
    <dgm:cxn modelId="{E5BE608B-4FBA-494A-92D4-0D2B87DE6372}" type="presOf" srcId="{6FDF718E-5117-455A-8A25-64CD938B8FC5}" destId="{9C0D9E7A-5C09-4826-9D85-9C41A0A74E0A}" srcOrd="0" destOrd="0" presId="urn:microsoft.com/office/officeart/2008/layout/AscendingPictureAccentProcess"/>
    <dgm:cxn modelId="{88058B06-56CF-44AB-A6F5-194C92685A58}" type="presParOf" srcId="{7B10DB86-8090-4916-A971-83BA0E886229}" destId="{5E063715-0F63-453F-9533-FF4F3B9D5417}" srcOrd="0" destOrd="0" presId="urn:microsoft.com/office/officeart/2008/layout/AscendingPictureAccentProcess"/>
    <dgm:cxn modelId="{B78A1043-5D77-4173-8F0E-814FDC4F048C}" type="presParOf" srcId="{7B10DB86-8090-4916-A971-83BA0E886229}" destId="{C9D485FA-1199-43EE-89A2-4AA454852F82}" srcOrd="1" destOrd="0" presId="urn:microsoft.com/office/officeart/2008/layout/AscendingPictureAccentProcess"/>
    <dgm:cxn modelId="{A4C27A18-4AC9-4463-85CC-49A88B23A3DD}" type="presParOf" srcId="{7B10DB86-8090-4916-A971-83BA0E886229}" destId="{FAF02036-F5E1-4456-A99F-E07507C0FB02}" srcOrd="2" destOrd="0" presId="urn:microsoft.com/office/officeart/2008/layout/AscendingPictureAccentProcess"/>
    <dgm:cxn modelId="{FD55C6D5-F9FB-48BA-9BE1-C9D45E9E4D12}" type="presParOf" srcId="{7B10DB86-8090-4916-A971-83BA0E886229}" destId="{7E860E1E-014D-4191-BC1F-828D057A1B94}" srcOrd="3" destOrd="0" presId="urn:microsoft.com/office/officeart/2008/layout/AscendingPictureAccentProcess"/>
    <dgm:cxn modelId="{DEA3DC71-1373-4779-869A-1F09093F86A6}" type="presParOf" srcId="{7B10DB86-8090-4916-A971-83BA0E886229}" destId="{C9C1A567-2E98-454B-9E07-FB6603D9F519}" srcOrd="4" destOrd="0" presId="urn:microsoft.com/office/officeart/2008/layout/AscendingPictureAccentProcess"/>
    <dgm:cxn modelId="{82FC44F9-CE3B-4647-ABC0-A64C754D6A1F}" type="presParOf" srcId="{7B10DB86-8090-4916-A971-83BA0E886229}" destId="{E446D755-84C2-4B6B-A5F6-A6B073645E88}" srcOrd="5" destOrd="0" presId="urn:microsoft.com/office/officeart/2008/layout/AscendingPictureAccentProcess"/>
    <dgm:cxn modelId="{4B0D85C8-7587-4AA0-B6EA-022DCB76E277}" type="presParOf" srcId="{7B10DB86-8090-4916-A971-83BA0E886229}" destId="{0DAE845C-24A0-4614-AB5B-D08C0CA6F691}" srcOrd="6" destOrd="0" presId="urn:microsoft.com/office/officeart/2008/layout/AscendingPictureAccentProcess"/>
    <dgm:cxn modelId="{15DC0CC8-5FB4-42CA-89A8-7148D487A885}" type="presParOf" srcId="{7B10DB86-8090-4916-A971-83BA0E886229}" destId="{B8E0E7C0-E094-4628-948B-76F785F5970C}" srcOrd="7" destOrd="0" presId="urn:microsoft.com/office/officeart/2008/layout/AscendingPictureAccentProcess"/>
    <dgm:cxn modelId="{E20E09DC-62B8-4CE8-96D2-E28F9CE7D487}" type="presParOf" srcId="{7B10DB86-8090-4916-A971-83BA0E886229}" destId="{F3ABB956-3A7A-41CC-96E2-1A1B7FB2F137}" srcOrd="8" destOrd="0" presId="urn:microsoft.com/office/officeart/2008/layout/AscendingPictureAccentProcess"/>
    <dgm:cxn modelId="{7C93181B-BC54-4E26-9F03-BB3307189C58}" type="presParOf" srcId="{7B10DB86-8090-4916-A971-83BA0E886229}" destId="{A04C87C4-D300-4A3B-846B-6A828A5AAD40}" srcOrd="9" destOrd="0" presId="urn:microsoft.com/office/officeart/2008/layout/AscendingPictureAccentProcess"/>
    <dgm:cxn modelId="{59B84C49-AD8B-45F6-BB5A-B38FF2B94A0A}" type="presParOf" srcId="{7B10DB86-8090-4916-A971-83BA0E886229}" destId="{2F6ED179-7093-49AE-958C-1E130549D200}" srcOrd="10" destOrd="0" presId="urn:microsoft.com/office/officeart/2008/layout/AscendingPictureAccentProcess"/>
    <dgm:cxn modelId="{D0D7F769-50BD-459C-96B3-740AE52C7C76}" type="presParOf" srcId="{7B10DB86-8090-4916-A971-83BA0E886229}" destId="{D073D511-D13A-46D1-B346-7B50A4946C30}" srcOrd="11" destOrd="0" presId="urn:microsoft.com/office/officeart/2008/layout/AscendingPictureAccentProcess"/>
    <dgm:cxn modelId="{0F3356CD-D7CE-4629-BF62-647145D2DDC8}" type="presParOf" srcId="{D073D511-D13A-46D1-B346-7B50A4946C30}" destId="{D4C6718E-1CB5-45E3-A88D-655B39E16AA0}" srcOrd="0" destOrd="0" presId="urn:microsoft.com/office/officeart/2008/layout/AscendingPictureAccentProcess"/>
    <dgm:cxn modelId="{93F8ED7D-8258-48F8-840F-126342C9C80F}" type="presParOf" srcId="{7B10DB86-8090-4916-A971-83BA0E886229}" destId="{6792F54C-CAC3-4B50-9198-B919F94563FE}" srcOrd="12" destOrd="0" presId="urn:microsoft.com/office/officeart/2008/layout/AscendingPictureAccentProcess"/>
    <dgm:cxn modelId="{CD17C5C2-BD40-4230-8165-CE2A8E6AE452}" type="presParOf" srcId="{7B10DB86-8090-4916-A971-83BA0E886229}" destId="{1A29EC34-B93D-4685-9AE1-60E15CEBF459}" srcOrd="13" destOrd="0" presId="urn:microsoft.com/office/officeart/2008/layout/AscendingPictureAccentProcess"/>
    <dgm:cxn modelId="{D621AB48-AAE8-43BA-BD2E-BF634C25025A}" type="presParOf" srcId="{1A29EC34-B93D-4685-9AE1-60E15CEBF459}" destId="{9C0D9E7A-5C09-4826-9D85-9C41A0A74E0A}" srcOrd="0" destOrd="0" presId="urn:microsoft.com/office/officeart/2008/layout/AscendingPictureAccentProcess"/>
  </dgm:cxnLst>
  <dgm:bg/>
  <dgm:whole/>
  <dgm:extLst>
    <a:ext uri="http://schemas.microsoft.com/office/drawing/2008/diagram">
      <dsp:dataModelExt xmlns:dsp="http://schemas.microsoft.com/office/drawing/2008/diagram" relId="rId34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A7AE3524-17A4-4121-B245-2F4EEAF1C9B7}" type="doc">
      <dgm:prSet loTypeId="urn:microsoft.com/office/officeart/2005/8/layout/pyramid2" loCatId="list" qsTypeId="urn:microsoft.com/office/officeart/2005/8/quickstyle/simple1" qsCatId="simple" csTypeId="urn:microsoft.com/office/officeart/2005/8/colors/colorful5" csCatId="colorful" phldr="1"/>
      <dgm:spPr/>
    </dgm:pt>
    <dgm:pt modelId="{9D2009A2-CA79-43BC-AADC-AE71E8ADC005}">
      <dgm:prSet phldrT="[Текст]" custT="1"/>
      <dgm:spPr/>
      <dgm:t>
        <a:bodyPr/>
        <a:lstStyle/>
        <a:p>
          <a:r>
            <a:rPr lang="ru-RU" sz="900"/>
            <a:t>обеспечение работы образовательного учреждения в режиме развития</a:t>
          </a:r>
          <a:r>
            <a:rPr lang="ru-RU" sz="1100"/>
            <a:t>;</a:t>
          </a:r>
        </a:p>
      </dgm:t>
    </dgm:pt>
    <dgm:pt modelId="{60B8CC47-3470-4617-B01D-A53C009F0223}" type="parTrans" cxnId="{02AB7BD5-BDA2-48E7-A443-86E19C9EABA9}">
      <dgm:prSet/>
      <dgm:spPr/>
      <dgm:t>
        <a:bodyPr/>
        <a:lstStyle/>
        <a:p>
          <a:endParaRPr lang="ru-RU"/>
        </a:p>
      </dgm:t>
    </dgm:pt>
    <dgm:pt modelId="{E9565288-6567-4A28-91AF-A40BA0845E32}" type="sibTrans" cxnId="{02AB7BD5-BDA2-48E7-A443-86E19C9EABA9}">
      <dgm:prSet/>
      <dgm:spPr/>
      <dgm:t>
        <a:bodyPr/>
        <a:lstStyle/>
        <a:p>
          <a:endParaRPr lang="ru-RU"/>
        </a:p>
      </dgm:t>
    </dgm:pt>
    <dgm:pt modelId="{BF3CAA74-723A-498B-8664-D01669A3B978}">
      <dgm:prSet phldrT="[Текст]" custT="1"/>
      <dgm:spPr/>
      <dgm:t>
        <a:bodyPr/>
        <a:lstStyle/>
        <a:p>
          <a:r>
            <a:rPr lang="ru-RU" sz="900"/>
            <a:t>обеспечение дополнительных образовательных услуг в плане развёртывания содержания в ДОУ по направлению инновационной деятельности</a:t>
          </a:r>
          <a:r>
            <a:rPr lang="ru-RU" sz="1000"/>
            <a:t>;</a:t>
          </a:r>
        </a:p>
      </dgm:t>
    </dgm:pt>
    <dgm:pt modelId="{67F6C6B8-22A8-4471-9ABA-14F06B9E7950}" type="parTrans" cxnId="{968E9723-E1BF-476D-893F-1913E6B9B2E1}">
      <dgm:prSet/>
      <dgm:spPr/>
      <dgm:t>
        <a:bodyPr/>
        <a:lstStyle/>
        <a:p>
          <a:endParaRPr lang="ru-RU"/>
        </a:p>
      </dgm:t>
    </dgm:pt>
    <dgm:pt modelId="{CD8A9EEA-4285-4F8F-B60C-D73245F1B4EC}" type="sibTrans" cxnId="{968E9723-E1BF-476D-893F-1913E6B9B2E1}">
      <dgm:prSet/>
      <dgm:spPr/>
      <dgm:t>
        <a:bodyPr/>
        <a:lstStyle/>
        <a:p>
          <a:endParaRPr lang="ru-RU"/>
        </a:p>
      </dgm:t>
    </dgm:pt>
    <dgm:pt modelId="{8E35054E-0DCA-446A-A8C9-A75CB727BF6C}">
      <dgm:prSet phldrT="[Текст]" custT="1"/>
      <dgm:spPr/>
      <dgm:t>
        <a:bodyPr/>
        <a:lstStyle/>
        <a:p>
          <a:r>
            <a:rPr lang="ru-RU" sz="800"/>
            <a:t>обеспечение индивидуального и дифференцированного подхода к каждому, в зависимости от  уровня его профессиональной компетентности;</a:t>
          </a:r>
        </a:p>
      </dgm:t>
    </dgm:pt>
    <dgm:pt modelId="{02E206D2-CECA-4AE5-8767-2A8C76344BF8}" type="parTrans" cxnId="{2B276AFE-5677-4D05-A9B9-E871B758D985}">
      <dgm:prSet/>
      <dgm:spPr/>
      <dgm:t>
        <a:bodyPr/>
        <a:lstStyle/>
        <a:p>
          <a:endParaRPr lang="ru-RU"/>
        </a:p>
      </dgm:t>
    </dgm:pt>
    <dgm:pt modelId="{3194282D-7F42-49EC-8779-0C3281B50801}" type="sibTrans" cxnId="{2B276AFE-5677-4D05-A9B9-E871B758D985}">
      <dgm:prSet/>
      <dgm:spPr/>
      <dgm:t>
        <a:bodyPr/>
        <a:lstStyle/>
        <a:p>
          <a:endParaRPr lang="ru-RU"/>
        </a:p>
      </dgm:t>
    </dgm:pt>
    <dgm:pt modelId="{8F539146-0DA3-4FBB-8126-2DA9ECA1668D}">
      <dgm:prSet custT="1"/>
      <dgm:spPr/>
      <dgm:t>
        <a:bodyPr/>
        <a:lstStyle/>
        <a:p>
          <a:r>
            <a:rPr lang="ru-RU" sz="900"/>
            <a:t>отюор содержания методической работы, обеспечивающего личностное развитие ребенка, его самораскрытие;</a:t>
          </a:r>
        </a:p>
      </dgm:t>
    </dgm:pt>
    <dgm:pt modelId="{3BAB524D-EEA0-47A7-A65D-7F7442BCA9B0}" type="parTrans" cxnId="{B4DDAA71-AC90-4278-80E6-AA1576B41809}">
      <dgm:prSet/>
      <dgm:spPr/>
      <dgm:t>
        <a:bodyPr/>
        <a:lstStyle/>
        <a:p>
          <a:endParaRPr lang="ru-RU"/>
        </a:p>
      </dgm:t>
    </dgm:pt>
    <dgm:pt modelId="{E4DAFC8E-2149-46F9-A407-92957758BEEB}" type="sibTrans" cxnId="{B4DDAA71-AC90-4278-80E6-AA1576B41809}">
      <dgm:prSet/>
      <dgm:spPr/>
      <dgm:t>
        <a:bodyPr/>
        <a:lstStyle/>
        <a:p>
          <a:endParaRPr lang="ru-RU"/>
        </a:p>
      </dgm:t>
    </dgm:pt>
    <dgm:pt modelId="{DEAE85D0-E2D0-47EA-97CF-089B50B3F8C3}">
      <dgm:prSet custT="1"/>
      <dgm:spPr/>
      <dgm:t>
        <a:bodyPr/>
        <a:lstStyle/>
        <a:p>
          <a:r>
            <a:rPr lang="ru-RU" sz="900"/>
            <a:t>обеспечение информирования педагогов об инновационных фактах и явлениях и организация их оценивания;</a:t>
          </a:r>
        </a:p>
      </dgm:t>
    </dgm:pt>
    <dgm:pt modelId="{5C4E5267-6CBA-4E8C-9F04-122B90784747}" type="parTrans" cxnId="{F591D0FB-D0AC-4CF2-9B79-45B1A925BB8A}">
      <dgm:prSet/>
      <dgm:spPr/>
      <dgm:t>
        <a:bodyPr/>
        <a:lstStyle/>
        <a:p>
          <a:endParaRPr lang="ru-RU"/>
        </a:p>
      </dgm:t>
    </dgm:pt>
    <dgm:pt modelId="{44238F7D-9819-40D7-8A5E-59D5CB9D2E12}" type="sibTrans" cxnId="{F591D0FB-D0AC-4CF2-9B79-45B1A925BB8A}">
      <dgm:prSet/>
      <dgm:spPr/>
      <dgm:t>
        <a:bodyPr/>
        <a:lstStyle/>
        <a:p>
          <a:endParaRPr lang="ru-RU"/>
        </a:p>
      </dgm:t>
    </dgm:pt>
    <dgm:pt modelId="{560C1CDE-D2F2-40DA-B573-3126F474F723}">
      <dgm:prSet custT="1"/>
      <dgm:spPr/>
      <dgm:t>
        <a:bodyPr/>
        <a:lstStyle/>
        <a:p>
          <a:r>
            <a:rPr lang="ru-RU" sz="900"/>
            <a:t>оснащение педагогов средствами профессионально педагогической деятельности, обеспечивающими эффективное воздействие на личность ребенка;</a:t>
          </a:r>
        </a:p>
      </dgm:t>
    </dgm:pt>
    <dgm:pt modelId="{CF1AD4E0-0909-4C48-9436-17213E7234C3}" type="parTrans" cxnId="{B8AB7C89-0497-4C9E-ABE2-492F87324BFF}">
      <dgm:prSet/>
      <dgm:spPr/>
      <dgm:t>
        <a:bodyPr/>
        <a:lstStyle/>
        <a:p>
          <a:endParaRPr lang="ru-RU"/>
        </a:p>
      </dgm:t>
    </dgm:pt>
    <dgm:pt modelId="{C4B3A52D-0D31-4B1C-B94F-8A0EB8EB4996}" type="sibTrans" cxnId="{B8AB7C89-0497-4C9E-ABE2-492F87324BFF}">
      <dgm:prSet/>
      <dgm:spPr/>
      <dgm:t>
        <a:bodyPr/>
        <a:lstStyle/>
        <a:p>
          <a:endParaRPr lang="ru-RU"/>
        </a:p>
      </dgm:t>
    </dgm:pt>
    <dgm:pt modelId="{2E3972F6-272D-4099-831D-5FFF2F1EF75E}">
      <dgm:prSet custT="1"/>
      <dgm:spPr/>
      <dgm:t>
        <a:bodyPr/>
        <a:lstStyle/>
        <a:p>
          <a:r>
            <a:rPr lang="ru-RU" sz="900"/>
            <a:t>обеспечение непрерывности инновационной, поисковой, исследовательской деятельности педагогов.</a:t>
          </a:r>
        </a:p>
      </dgm:t>
    </dgm:pt>
    <dgm:pt modelId="{E8CC3303-B87C-4DF5-AC9F-1FCF8679C940}" type="parTrans" cxnId="{1D64C1AD-FCA4-45FA-AC70-4CDE28BB341D}">
      <dgm:prSet/>
      <dgm:spPr/>
      <dgm:t>
        <a:bodyPr/>
        <a:lstStyle/>
        <a:p>
          <a:endParaRPr lang="ru-RU"/>
        </a:p>
      </dgm:t>
    </dgm:pt>
    <dgm:pt modelId="{AF8B80F3-BFFC-46AA-BBA5-7207CA95753B}" type="sibTrans" cxnId="{1D64C1AD-FCA4-45FA-AC70-4CDE28BB341D}">
      <dgm:prSet/>
      <dgm:spPr/>
      <dgm:t>
        <a:bodyPr/>
        <a:lstStyle/>
        <a:p>
          <a:endParaRPr lang="ru-RU"/>
        </a:p>
      </dgm:t>
    </dgm:pt>
    <dgm:pt modelId="{0F5D5AF1-3725-4DD7-A94B-F1C76E595C4E}" type="pres">
      <dgm:prSet presAssocID="{A7AE3524-17A4-4121-B245-2F4EEAF1C9B7}" presName="compositeShape" presStyleCnt="0">
        <dgm:presLayoutVars>
          <dgm:dir/>
          <dgm:resizeHandles/>
        </dgm:presLayoutVars>
      </dgm:prSet>
      <dgm:spPr/>
    </dgm:pt>
    <dgm:pt modelId="{744ADCDC-0709-4A57-B58B-FA8405E3195A}" type="pres">
      <dgm:prSet presAssocID="{A7AE3524-17A4-4121-B245-2F4EEAF1C9B7}" presName="pyramid" presStyleLbl="node1" presStyleIdx="0" presStyleCnt="1"/>
      <dgm:spPr/>
    </dgm:pt>
    <dgm:pt modelId="{E56C31CC-9D9B-4E0B-9D4B-FBAD360ADA5D}" type="pres">
      <dgm:prSet presAssocID="{A7AE3524-17A4-4121-B245-2F4EEAF1C9B7}" presName="theList" presStyleCnt="0"/>
      <dgm:spPr/>
    </dgm:pt>
    <dgm:pt modelId="{994D8FF6-F188-4B37-BA16-CE97132C4F3F}" type="pres">
      <dgm:prSet presAssocID="{9D2009A2-CA79-43BC-AADC-AE71E8ADC005}" presName="aNode" presStyleLbl="fgAcc1" presStyleIdx="0" presStyleCnt="7" custScaleX="136264" custLinFactNeighborX="1934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2B4E0FC-7F23-4E99-A56A-A87CF55FFF48}" type="pres">
      <dgm:prSet presAssocID="{9D2009A2-CA79-43BC-AADC-AE71E8ADC005}" presName="aSpace" presStyleCnt="0"/>
      <dgm:spPr/>
    </dgm:pt>
    <dgm:pt modelId="{CC7311A0-F1A2-456B-87E9-C49ED530BEB5}" type="pres">
      <dgm:prSet presAssocID="{8F539146-0DA3-4FBB-8126-2DA9ECA1668D}" presName="aNode" presStyleLbl="fgAcc1" presStyleIdx="1" presStyleCnt="7" custScaleX="136813" custLinFactNeighborX="2022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CFB46B9-CF73-41D5-849B-9189128B4A6C}" type="pres">
      <dgm:prSet presAssocID="{8F539146-0DA3-4FBB-8126-2DA9ECA1668D}" presName="aSpace" presStyleCnt="0"/>
      <dgm:spPr/>
    </dgm:pt>
    <dgm:pt modelId="{9401AB5C-E6C3-4630-A815-C591A60708FC}" type="pres">
      <dgm:prSet presAssocID="{BF3CAA74-723A-498B-8664-D01669A3B978}" presName="aNode" presStyleLbl="fgAcc1" presStyleIdx="2" presStyleCnt="7" custScaleX="135330" custLinFactNeighborX="20220" custLinFactNeighborY="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A34AF98-CF06-4A93-9BEF-D3F463CED609}" type="pres">
      <dgm:prSet presAssocID="{BF3CAA74-723A-498B-8664-D01669A3B978}" presName="aSpace" presStyleCnt="0"/>
      <dgm:spPr/>
    </dgm:pt>
    <dgm:pt modelId="{91A59AC6-BAA0-4A7E-B095-C2903E607FB9}" type="pres">
      <dgm:prSet presAssocID="{DEAE85D0-E2D0-47EA-97CF-089B50B3F8C3}" presName="aNode" presStyleLbl="fgAcc1" presStyleIdx="3" presStyleCnt="7" custScaleX="135330" custLinFactNeighborX="2065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667C6A5-2E19-4D7F-9593-FB2226EA7082}" type="pres">
      <dgm:prSet presAssocID="{DEAE85D0-E2D0-47EA-97CF-089B50B3F8C3}" presName="aSpace" presStyleCnt="0"/>
      <dgm:spPr/>
    </dgm:pt>
    <dgm:pt modelId="{B4CD531D-83E0-4B4D-B253-33B217FD1B00}" type="pres">
      <dgm:prSet presAssocID="{560C1CDE-D2F2-40DA-B573-3126F474F723}" presName="aNode" presStyleLbl="fgAcc1" presStyleIdx="4" presStyleCnt="7" custScaleX="136896" custLinFactNeighborX="21827" custLinFactNeighborY="2250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8F724BB-A855-41EB-B5C0-521748BA3A89}" type="pres">
      <dgm:prSet presAssocID="{560C1CDE-D2F2-40DA-B573-3126F474F723}" presName="aSpace" presStyleCnt="0"/>
      <dgm:spPr/>
    </dgm:pt>
    <dgm:pt modelId="{626BDCD9-8AC0-4F43-9901-A7104FD05AEC}" type="pres">
      <dgm:prSet presAssocID="{8E35054E-0DCA-446A-A8C9-A75CB727BF6C}" presName="aNode" presStyleLbl="fgAcc1" presStyleIdx="5" presStyleCnt="7" custScaleX="137129" custLinFactNeighborX="21099" custLinFactNeighborY="2250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DE2D481-3791-4FD0-8F44-7A6C70CB2D6F}" type="pres">
      <dgm:prSet presAssocID="{8E35054E-0DCA-446A-A8C9-A75CB727BF6C}" presName="aSpace" presStyleCnt="0"/>
      <dgm:spPr/>
    </dgm:pt>
    <dgm:pt modelId="{20387CD2-FB43-4C7A-9C50-2DA1632A4FCC}" type="pres">
      <dgm:prSet presAssocID="{2E3972F6-272D-4099-831D-5FFF2F1EF75E}" presName="aNode" presStyleLbl="fgAcc1" presStyleIdx="6" presStyleCnt="7" custScaleX="137305" custLinFactNeighborX="21333" custLinFactNeighborY="6751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7D4F363-169B-4C16-98EE-2E42944746D2}" type="pres">
      <dgm:prSet presAssocID="{2E3972F6-272D-4099-831D-5FFF2F1EF75E}" presName="aSpace" presStyleCnt="0"/>
      <dgm:spPr/>
    </dgm:pt>
  </dgm:ptLst>
  <dgm:cxnLst>
    <dgm:cxn modelId="{B8AB7C89-0497-4C9E-ABE2-492F87324BFF}" srcId="{A7AE3524-17A4-4121-B245-2F4EEAF1C9B7}" destId="{560C1CDE-D2F2-40DA-B573-3126F474F723}" srcOrd="4" destOrd="0" parTransId="{CF1AD4E0-0909-4C48-9436-17213E7234C3}" sibTransId="{C4B3A52D-0D31-4B1C-B94F-8A0EB8EB4996}"/>
    <dgm:cxn modelId="{E7B91F2F-A27A-4098-B146-80B13ACF1CFC}" type="presOf" srcId="{DEAE85D0-E2D0-47EA-97CF-089B50B3F8C3}" destId="{91A59AC6-BAA0-4A7E-B095-C2903E607FB9}" srcOrd="0" destOrd="0" presId="urn:microsoft.com/office/officeart/2005/8/layout/pyramid2"/>
    <dgm:cxn modelId="{B9F5E74D-1E14-46AE-ABCC-9BD0C951B71E}" type="presOf" srcId="{8E35054E-0DCA-446A-A8C9-A75CB727BF6C}" destId="{626BDCD9-8AC0-4F43-9901-A7104FD05AEC}" srcOrd="0" destOrd="0" presId="urn:microsoft.com/office/officeart/2005/8/layout/pyramid2"/>
    <dgm:cxn modelId="{015B73AF-5B4C-40DC-8ABD-38CA9FE6EDB3}" type="presOf" srcId="{A7AE3524-17A4-4121-B245-2F4EEAF1C9B7}" destId="{0F5D5AF1-3725-4DD7-A94B-F1C76E595C4E}" srcOrd="0" destOrd="0" presId="urn:microsoft.com/office/officeart/2005/8/layout/pyramid2"/>
    <dgm:cxn modelId="{F591D0FB-D0AC-4CF2-9B79-45B1A925BB8A}" srcId="{A7AE3524-17A4-4121-B245-2F4EEAF1C9B7}" destId="{DEAE85D0-E2D0-47EA-97CF-089B50B3F8C3}" srcOrd="3" destOrd="0" parTransId="{5C4E5267-6CBA-4E8C-9F04-122B90784747}" sibTransId="{44238F7D-9819-40D7-8A5E-59D5CB9D2E12}"/>
    <dgm:cxn modelId="{B4DDAA71-AC90-4278-80E6-AA1576B41809}" srcId="{A7AE3524-17A4-4121-B245-2F4EEAF1C9B7}" destId="{8F539146-0DA3-4FBB-8126-2DA9ECA1668D}" srcOrd="1" destOrd="0" parTransId="{3BAB524D-EEA0-47A7-A65D-7F7442BCA9B0}" sibTransId="{E4DAFC8E-2149-46F9-A407-92957758BEEB}"/>
    <dgm:cxn modelId="{45284219-BA42-4236-A1D7-1603D7A4247B}" type="presOf" srcId="{560C1CDE-D2F2-40DA-B573-3126F474F723}" destId="{B4CD531D-83E0-4B4D-B253-33B217FD1B00}" srcOrd="0" destOrd="0" presId="urn:microsoft.com/office/officeart/2005/8/layout/pyramid2"/>
    <dgm:cxn modelId="{94AA71EB-05AE-45DD-8123-682BA06C229F}" type="presOf" srcId="{8F539146-0DA3-4FBB-8126-2DA9ECA1668D}" destId="{CC7311A0-F1A2-456B-87E9-C49ED530BEB5}" srcOrd="0" destOrd="0" presId="urn:microsoft.com/office/officeart/2005/8/layout/pyramid2"/>
    <dgm:cxn modelId="{3D2ADFA4-C98D-4BAC-BD0B-0BD64FCC433A}" type="presOf" srcId="{BF3CAA74-723A-498B-8664-D01669A3B978}" destId="{9401AB5C-E6C3-4630-A815-C591A60708FC}" srcOrd="0" destOrd="0" presId="urn:microsoft.com/office/officeart/2005/8/layout/pyramid2"/>
    <dgm:cxn modelId="{1D64C1AD-FCA4-45FA-AC70-4CDE28BB341D}" srcId="{A7AE3524-17A4-4121-B245-2F4EEAF1C9B7}" destId="{2E3972F6-272D-4099-831D-5FFF2F1EF75E}" srcOrd="6" destOrd="0" parTransId="{E8CC3303-B87C-4DF5-AC9F-1FCF8679C940}" sibTransId="{AF8B80F3-BFFC-46AA-BBA5-7207CA95753B}"/>
    <dgm:cxn modelId="{968E9723-E1BF-476D-893F-1913E6B9B2E1}" srcId="{A7AE3524-17A4-4121-B245-2F4EEAF1C9B7}" destId="{BF3CAA74-723A-498B-8664-D01669A3B978}" srcOrd="2" destOrd="0" parTransId="{67F6C6B8-22A8-4471-9ABA-14F06B9E7950}" sibTransId="{CD8A9EEA-4285-4F8F-B60C-D73245F1B4EC}"/>
    <dgm:cxn modelId="{973B67DE-E613-49E6-B60C-70AC1623294C}" type="presOf" srcId="{9D2009A2-CA79-43BC-AADC-AE71E8ADC005}" destId="{994D8FF6-F188-4B37-BA16-CE97132C4F3F}" srcOrd="0" destOrd="0" presId="urn:microsoft.com/office/officeart/2005/8/layout/pyramid2"/>
    <dgm:cxn modelId="{2B276AFE-5677-4D05-A9B9-E871B758D985}" srcId="{A7AE3524-17A4-4121-B245-2F4EEAF1C9B7}" destId="{8E35054E-0DCA-446A-A8C9-A75CB727BF6C}" srcOrd="5" destOrd="0" parTransId="{02E206D2-CECA-4AE5-8767-2A8C76344BF8}" sibTransId="{3194282D-7F42-49EC-8779-0C3281B50801}"/>
    <dgm:cxn modelId="{02AB7BD5-BDA2-48E7-A443-86E19C9EABA9}" srcId="{A7AE3524-17A4-4121-B245-2F4EEAF1C9B7}" destId="{9D2009A2-CA79-43BC-AADC-AE71E8ADC005}" srcOrd="0" destOrd="0" parTransId="{60B8CC47-3470-4617-B01D-A53C009F0223}" sibTransId="{E9565288-6567-4A28-91AF-A40BA0845E32}"/>
    <dgm:cxn modelId="{927F2474-A161-47ED-944B-651162B7CC4F}" type="presOf" srcId="{2E3972F6-272D-4099-831D-5FFF2F1EF75E}" destId="{20387CD2-FB43-4C7A-9C50-2DA1632A4FCC}" srcOrd="0" destOrd="0" presId="urn:microsoft.com/office/officeart/2005/8/layout/pyramid2"/>
    <dgm:cxn modelId="{C01EFDB6-4BA1-4F68-94DF-4426603968C6}" type="presParOf" srcId="{0F5D5AF1-3725-4DD7-A94B-F1C76E595C4E}" destId="{744ADCDC-0709-4A57-B58B-FA8405E3195A}" srcOrd="0" destOrd="0" presId="urn:microsoft.com/office/officeart/2005/8/layout/pyramid2"/>
    <dgm:cxn modelId="{926FEDAF-F4E2-46C7-86B6-B65453DB76CC}" type="presParOf" srcId="{0F5D5AF1-3725-4DD7-A94B-F1C76E595C4E}" destId="{E56C31CC-9D9B-4E0B-9D4B-FBAD360ADA5D}" srcOrd="1" destOrd="0" presId="urn:microsoft.com/office/officeart/2005/8/layout/pyramid2"/>
    <dgm:cxn modelId="{48303801-A5F5-4296-B6F7-AEA3D289F844}" type="presParOf" srcId="{E56C31CC-9D9B-4E0B-9D4B-FBAD360ADA5D}" destId="{994D8FF6-F188-4B37-BA16-CE97132C4F3F}" srcOrd="0" destOrd="0" presId="urn:microsoft.com/office/officeart/2005/8/layout/pyramid2"/>
    <dgm:cxn modelId="{F0AA7001-7333-49DB-930C-730061219368}" type="presParOf" srcId="{E56C31CC-9D9B-4E0B-9D4B-FBAD360ADA5D}" destId="{B2B4E0FC-7F23-4E99-A56A-A87CF55FFF48}" srcOrd="1" destOrd="0" presId="urn:microsoft.com/office/officeart/2005/8/layout/pyramid2"/>
    <dgm:cxn modelId="{47E6DBD0-181D-4F21-B2B0-43A59EA15F66}" type="presParOf" srcId="{E56C31CC-9D9B-4E0B-9D4B-FBAD360ADA5D}" destId="{CC7311A0-F1A2-456B-87E9-C49ED530BEB5}" srcOrd="2" destOrd="0" presId="urn:microsoft.com/office/officeart/2005/8/layout/pyramid2"/>
    <dgm:cxn modelId="{1834B7E7-658B-4497-8BF2-FB42D0CEA06F}" type="presParOf" srcId="{E56C31CC-9D9B-4E0B-9D4B-FBAD360ADA5D}" destId="{ECFB46B9-CF73-41D5-849B-9189128B4A6C}" srcOrd="3" destOrd="0" presId="urn:microsoft.com/office/officeart/2005/8/layout/pyramid2"/>
    <dgm:cxn modelId="{DC2056A3-5D0E-46F2-A8E9-3173976BB8D5}" type="presParOf" srcId="{E56C31CC-9D9B-4E0B-9D4B-FBAD360ADA5D}" destId="{9401AB5C-E6C3-4630-A815-C591A60708FC}" srcOrd="4" destOrd="0" presId="urn:microsoft.com/office/officeart/2005/8/layout/pyramid2"/>
    <dgm:cxn modelId="{6C703A00-3F78-47D7-B777-73FDEB9F61EF}" type="presParOf" srcId="{E56C31CC-9D9B-4E0B-9D4B-FBAD360ADA5D}" destId="{2A34AF98-CF06-4A93-9BEF-D3F463CED609}" srcOrd="5" destOrd="0" presId="urn:microsoft.com/office/officeart/2005/8/layout/pyramid2"/>
    <dgm:cxn modelId="{FD1732E4-EF39-4567-9FCB-2D5B4BAE9FDD}" type="presParOf" srcId="{E56C31CC-9D9B-4E0B-9D4B-FBAD360ADA5D}" destId="{91A59AC6-BAA0-4A7E-B095-C2903E607FB9}" srcOrd="6" destOrd="0" presId="urn:microsoft.com/office/officeart/2005/8/layout/pyramid2"/>
    <dgm:cxn modelId="{5355FECD-21D6-44AE-9DF9-0261802CA03E}" type="presParOf" srcId="{E56C31CC-9D9B-4E0B-9D4B-FBAD360ADA5D}" destId="{5667C6A5-2E19-4D7F-9593-FB2226EA7082}" srcOrd="7" destOrd="0" presId="urn:microsoft.com/office/officeart/2005/8/layout/pyramid2"/>
    <dgm:cxn modelId="{16956F3B-9BD3-43F2-92E1-E02ADAF30D64}" type="presParOf" srcId="{E56C31CC-9D9B-4E0B-9D4B-FBAD360ADA5D}" destId="{B4CD531D-83E0-4B4D-B253-33B217FD1B00}" srcOrd="8" destOrd="0" presId="urn:microsoft.com/office/officeart/2005/8/layout/pyramid2"/>
    <dgm:cxn modelId="{45B90BCF-1C73-4322-BCE8-C60284C0B905}" type="presParOf" srcId="{E56C31CC-9D9B-4E0B-9D4B-FBAD360ADA5D}" destId="{D8F724BB-A855-41EB-B5C0-521748BA3A89}" srcOrd="9" destOrd="0" presId="urn:microsoft.com/office/officeart/2005/8/layout/pyramid2"/>
    <dgm:cxn modelId="{3F1A48BE-7A4D-4D7B-8230-31D382D3C598}" type="presParOf" srcId="{E56C31CC-9D9B-4E0B-9D4B-FBAD360ADA5D}" destId="{626BDCD9-8AC0-4F43-9901-A7104FD05AEC}" srcOrd="10" destOrd="0" presId="urn:microsoft.com/office/officeart/2005/8/layout/pyramid2"/>
    <dgm:cxn modelId="{D953967A-F4FE-4245-9F75-4AF4F4F77B61}" type="presParOf" srcId="{E56C31CC-9D9B-4E0B-9D4B-FBAD360ADA5D}" destId="{2DE2D481-3791-4FD0-8F44-7A6C70CB2D6F}" srcOrd="11" destOrd="0" presId="urn:microsoft.com/office/officeart/2005/8/layout/pyramid2"/>
    <dgm:cxn modelId="{1F14F9CA-3F41-4D46-995F-144B91036D6A}" type="presParOf" srcId="{E56C31CC-9D9B-4E0B-9D4B-FBAD360ADA5D}" destId="{20387CD2-FB43-4C7A-9C50-2DA1632A4FCC}" srcOrd="12" destOrd="0" presId="urn:microsoft.com/office/officeart/2005/8/layout/pyramid2"/>
    <dgm:cxn modelId="{920B364C-9468-482F-829B-4622B16A4262}" type="presParOf" srcId="{E56C31CC-9D9B-4E0B-9D4B-FBAD360ADA5D}" destId="{37D4F363-169B-4C16-98EE-2E42944746D2}" srcOrd="13" destOrd="0" presId="urn:microsoft.com/office/officeart/2005/8/layout/pyramid2"/>
  </dgm:cxnLst>
  <dgm:bg/>
  <dgm:whole/>
  <dgm:extLst>
    <a:ext uri="http://schemas.microsoft.com/office/drawing/2008/diagram">
      <dsp:dataModelExt xmlns:dsp="http://schemas.microsoft.com/office/drawing/2008/diagram" relId="rId92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412B09F6-A7DB-4707-9F1B-F99F6D1BFA3A}" type="doc">
      <dgm:prSet loTypeId="urn:microsoft.com/office/officeart/2008/layout/HorizontalMultiLevelHierarchy" loCatId="hierarchy" qsTypeId="urn:microsoft.com/office/officeart/2005/8/quickstyle/simple5" qsCatId="simple" csTypeId="urn:microsoft.com/office/officeart/2005/8/colors/accent2_1" csCatId="accent2" phldr="1"/>
      <dgm:spPr/>
      <dgm:t>
        <a:bodyPr/>
        <a:lstStyle/>
        <a:p>
          <a:endParaRPr lang="ru-RU"/>
        </a:p>
      </dgm:t>
    </dgm:pt>
    <dgm:pt modelId="{8F803859-F87E-449A-BD42-2A08D52CF4A0}">
      <dgm:prSet phldrT="[Текст]" custT="1"/>
      <dgm:spPr/>
      <dgm:t>
        <a:bodyPr/>
        <a:lstStyle/>
        <a:p>
          <a:r>
            <a:rPr lang="ru-RU" sz="1800" b="1"/>
            <a:t>ИННОВАЦИИ</a:t>
          </a:r>
        </a:p>
      </dgm:t>
    </dgm:pt>
    <dgm:pt modelId="{661AC76C-16FA-476C-A018-F4C9A7E70C49}" type="parTrans" cxnId="{A9AA07E4-3F13-4907-B47E-DE35D32369BE}">
      <dgm:prSet/>
      <dgm:spPr/>
      <dgm:t>
        <a:bodyPr/>
        <a:lstStyle/>
        <a:p>
          <a:endParaRPr lang="ru-RU"/>
        </a:p>
      </dgm:t>
    </dgm:pt>
    <dgm:pt modelId="{2280E8BB-6008-49A5-8F53-86D28C8E9EBB}" type="sibTrans" cxnId="{A9AA07E4-3F13-4907-B47E-DE35D32369BE}">
      <dgm:prSet/>
      <dgm:spPr/>
      <dgm:t>
        <a:bodyPr/>
        <a:lstStyle/>
        <a:p>
          <a:endParaRPr lang="ru-RU"/>
        </a:p>
      </dgm:t>
    </dgm:pt>
    <dgm:pt modelId="{3D90284F-037F-44F4-8E88-487F5E808A7D}">
      <dgm:prSet phldrT="[Текст]" custT="1"/>
      <dgm:spPr/>
      <dgm:t>
        <a:bodyPr/>
        <a:lstStyle/>
        <a:p>
          <a:r>
            <a:rPr lang="ru-RU" sz="1200" b="1"/>
            <a:t>ФИП </a:t>
          </a:r>
          <a:r>
            <a:rPr lang="ru-RU" sz="1200" b="0"/>
            <a:t>(федеральная инновационная площадка на период 2018/2023гг.)</a:t>
          </a:r>
        </a:p>
      </dgm:t>
    </dgm:pt>
    <dgm:pt modelId="{37236758-73B6-4E69-9C31-2F2D3BA733EC}" type="parTrans" cxnId="{BB686F3E-73BC-4823-B594-9446DEDFB5A5}">
      <dgm:prSet/>
      <dgm:spPr/>
      <dgm:t>
        <a:bodyPr/>
        <a:lstStyle/>
        <a:p>
          <a:endParaRPr lang="ru-RU"/>
        </a:p>
      </dgm:t>
    </dgm:pt>
    <dgm:pt modelId="{69913E63-5DC7-47CA-83D5-8DAB48BBBEF6}" type="sibTrans" cxnId="{BB686F3E-73BC-4823-B594-9446DEDFB5A5}">
      <dgm:prSet/>
      <dgm:spPr/>
      <dgm:t>
        <a:bodyPr/>
        <a:lstStyle/>
        <a:p>
          <a:endParaRPr lang="ru-RU"/>
        </a:p>
      </dgm:t>
    </dgm:pt>
    <dgm:pt modelId="{20ECC56B-E976-43E1-942B-E8308DCEBA89}">
      <dgm:prSet phldrT="[Текст]" custT="1"/>
      <dgm:spPr/>
      <dgm:t>
        <a:bodyPr/>
        <a:lstStyle/>
        <a:p>
          <a:r>
            <a:rPr lang="ru-RU" sz="1200" b="1"/>
            <a:t>Инновационные образовательные технологии</a:t>
          </a:r>
        </a:p>
      </dgm:t>
    </dgm:pt>
    <dgm:pt modelId="{4ABAAC58-FD97-4A8E-86B4-199AD9BF7288}" type="parTrans" cxnId="{08ACE67F-FAD2-40D2-91C5-1BDBCF3E3C24}">
      <dgm:prSet/>
      <dgm:spPr/>
      <dgm:t>
        <a:bodyPr/>
        <a:lstStyle/>
        <a:p>
          <a:endParaRPr lang="ru-RU"/>
        </a:p>
      </dgm:t>
    </dgm:pt>
    <dgm:pt modelId="{5F327222-F1A4-449E-845A-E0D8DBE756E8}" type="sibTrans" cxnId="{08ACE67F-FAD2-40D2-91C5-1BDBCF3E3C24}">
      <dgm:prSet/>
      <dgm:spPr/>
      <dgm:t>
        <a:bodyPr/>
        <a:lstStyle/>
        <a:p>
          <a:endParaRPr lang="ru-RU"/>
        </a:p>
      </dgm:t>
    </dgm:pt>
    <dgm:pt modelId="{8AC3E310-2658-44A3-86C8-CD4CCF9E6404}">
      <dgm:prSet phldrT="[Текст]" custT="1"/>
      <dgm:spPr/>
      <dgm:t>
        <a:bodyPr/>
        <a:lstStyle/>
        <a:p>
          <a:r>
            <a:rPr lang="ru-RU" sz="1200" b="1"/>
            <a:t>Инновационные образовательные проекты</a:t>
          </a:r>
        </a:p>
      </dgm:t>
    </dgm:pt>
    <dgm:pt modelId="{000B5C10-0C20-4CCD-8DB4-2AA271A2F18A}" type="parTrans" cxnId="{A9D26D38-EA4C-4353-8AE0-70B4D99B7AF5}">
      <dgm:prSet/>
      <dgm:spPr/>
      <dgm:t>
        <a:bodyPr/>
        <a:lstStyle/>
        <a:p>
          <a:endParaRPr lang="ru-RU"/>
        </a:p>
      </dgm:t>
    </dgm:pt>
    <dgm:pt modelId="{78E5DD4E-9C27-4785-8A38-D9E6905810FF}" type="sibTrans" cxnId="{A9D26D38-EA4C-4353-8AE0-70B4D99B7AF5}">
      <dgm:prSet/>
      <dgm:spPr/>
      <dgm:t>
        <a:bodyPr/>
        <a:lstStyle/>
        <a:p>
          <a:endParaRPr lang="ru-RU"/>
        </a:p>
      </dgm:t>
    </dgm:pt>
    <dgm:pt modelId="{13ABB46F-159A-45BB-ADAC-DE6657C20388}">
      <dgm:prSet custT="1"/>
      <dgm:spPr/>
      <dgm:t>
        <a:bodyPr/>
        <a:lstStyle/>
        <a:p>
          <a:r>
            <a:rPr lang="ru-RU" sz="1100" b="1"/>
            <a:t>"Точки роста" (</a:t>
          </a:r>
          <a:r>
            <a:rPr lang="ru-RU" sz="1100" b="0"/>
            <a:t>поддержка молодых специалистов проект "Учитель будущего"), освоение образовательной цифровой среды"</a:t>
          </a:r>
          <a:endParaRPr lang="ru-RU" sz="1100" b="1"/>
        </a:p>
      </dgm:t>
    </dgm:pt>
    <dgm:pt modelId="{978F03C8-963B-4E5D-B246-BF4BC8E8E46A}" type="parTrans" cxnId="{3A20799A-9360-4667-AB5D-B1ED0A11DE7F}">
      <dgm:prSet/>
      <dgm:spPr/>
      <dgm:t>
        <a:bodyPr/>
        <a:lstStyle/>
        <a:p>
          <a:endParaRPr lang="ru-RU"/>
        </a:p>
      </dgm:t>
    </dgm:pt>
    <dgm:pt modelId="{DCF4CEDD-E0EF-41AF-9F06-D4FA6290DBD3}" type="sibTrans" cxnId="{3A20799A-9360-4667-AB5D-B1ED0A11DE7F}">
      <dgm:prSet/>
      <dgm:spPr/>
      <dgm:t>
        <a:bodyPr/>
        <a:lstStyle/>
        <a:p>
          <a:endParaRPr lang="ru-RU"/>
        </a:p>
      </dgm:t>
    </dgm:pt>
    <dgm:pt modelId="{2F4F63D3-EB40-40E5-8DB8-B94C0C38C292}">
      <dgm:prSet custT="1"/>
      <dgm:spPr/>
      <dgm:t>
        <a:bodyPr/>
        <a:lstStyle/>
        <a:p>
          <a:r>
            <a:rPr lang="ru-RU" sz="1200" b="1"/>
            <a:t>Инновационная деятельность по образовательной программе "Теремок</a:t>
          </a:r>
          <a:r>
            <a:rPr lang="ru-RU" sz="1600" b="1"/>
            <a:t>"</a:t>
          </a:r>
        </a:p>
      </dgm:t>
    </dgm:pt>
    <dgm:pt modelId="{27FE7DED-D6D7-498B-B86D-EC99D754A454}" type="parTrans" cxnId="{FE72AD4D-5D91-4A7B-89F8-701039F8E063}">
      <dgm:prSet/>
      <dgm:spPr/>
      <dgm:t>
        <a:bodyPr/>
        <a:lstStyle/>
        <a:p>
          <a:endParaRPr lang="ru-RU"/>
        </a:p>
      </dgm:t>
    </dgm:pt>
    <dgm:pt modelId="{2E9C7C72-4B39-4AB8-886B-F51665989EE1}" type="sibTrans" cxnId="{FE72AD4D-5D91-4A7B-89F8-701039F8E063}">
      <dgm:prSet/>
      <dgm:spPr/>
      <dgm:t>
        <a:bodyPr/>
        <a:lstStyle/>
        <a:p>
          <a:endParaRPr lang="ru-RU"/>
        </a:p>
      </dgm:t>
    </dgm:pt>
    <dgm:pt modelId="{D8380A12-1EB6-45CC-A34C-03A50D38B9AC}" type="pres">
      <dgm:prSet presAssocID="{412B09F6-A7DB-4707-9F1B-F99F6D1BFA3A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034B1820-1F63-4CD2-A020-3AAC1CB3E6B2}" type="pres">
      <dgm:prSet presAssocID="{8F803859-F87E-449A-BD42-2A08D52CF4A0}" presName="root1" presStyleCnt="0"/>
      <dgm:spPr/>
    </dgm:pt>
    <dgm:pt modelId="{CCA1A72D-0BC2-4D0C-AC00-B1AEB2142EFD}" type="pres">
      <dgm:prSet presAssocID="{8F803859-F87E-449A-BD42-2A08D52CF4A0}" presName="LevelOneTextNode" presStyleLbl="node0" presStyleIdx="0" presStyleCnt="1" custScaleX="13209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F721097-CAE0-4974-A516-27AEC3895017}" type="pres">
      <dgm:prSet presAssocID="{8F803859-F87E-449A-BD42-2A08D52CF4A0}" presName="level2hierChild" presStyleCnt="0"/>
      <dgm:spPr/>
    </dgm:pt>
    <dgm:pt modelId="{B0E6A771-50F2-4C4D-B81E-E436D0D628C4}" type="pres">
      <dgm:prSet presAssocID="{37236758-73B6-4E69-9C31-2F2D3BA733EC}" presName="conn2-1" presStyleLbl="parChTrans1D2" presStyleIdx="0" presStyleCnt="5"/>
      <dgm:spPr/>
      <dgm:t>
        <a:bodyPr/>
        <a:lstStyle/>
        <a:p>
          <a:endParaRPr lang="ru-RU"/>
        </a:p>
      </dgm:t>
    </dgm:pt>
    <dgm:pt modelId="{BD8007CD-524E-4993-8115-E6EEFE55B8F4}" type="pres">
      <dgm:prSet presAssocID="{37236758-73B6-4E69-9C31-2F2D3BA733EC}" presName="connTx" presStyleLbl="parChTrans1D2" presStyleIdx="0" presStyleCnt="5"/>
      <dgm:spPr/>
      <dgm:t>
        <a:bodyPr/>
        <a:lstStyle/>
        <a:p>
          <a:endParaRPr lang="ru-RU"/>
        </a:p>
      </dgm:t>
    </dgm:pt>
    <dgm:pt modelId="{BBFCB0CE-E77E-4E77-B625-1132C5CF6E82}" type="pres">
      <dgm:prSet presAssocID="{3D90284F-037F-44F4-8E88-487F5E808A7D}" presName="root2" presStyleCnt="0"/>
      <dgm:spPr/>
    </dgm:pt>
    <dgm:pt modelId="{3A38523C-A567-4CAD-9AB6-C0CE215CE6A9}" type="pres">
      <dgm:prSet presAssocID="{3D90284F-037F-44F4-8E88-487F5E808A7D}" presName="LevelTwoTextNode" presStyleLbl="node2" presStyleIdx="0" presStyleCnt="5" custScaleX="229083" custLinFactNeighborY="-37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DC9A9D4-8896-4C56-9F1C-581136228ECA}" type="pres">
      <dgm:prSet presAssocID="{3D90284F-037F-44F4-8E88-487F5E808A7D}" presName="level3hierChild" presStyleCnt="0"/>
      <dgm:spPr/>
    </dgm:pt>
    <dgm:pt modelId="{A3109D0E-2DED-45B8-8F2B-8568DA7393E6}" type="pres">
      <dgm:prSet presAssocID="{978F03C8-963B-4E5D-B246-BF4BC8E8E46A}" presName="conn2-1" presStyleLbl="parChTrans1D2" presStyleIdx="1" presStyleCnt="5"/>
      <dgm:spPr/>
      <dgm:t>
        <a:bodyPr/>
        <a:lstStyle/>
        <a:p>
          <a:endParaRPr lang="ru-RU"/>
        </a:p>
      </dgm:t>
    </dgm:pt>
    <dgm:pt modelId="{71023B2D-F351-4AD1-B3C8-4C3B08B0402B}" type="pres">
      <dgm:prSet presAssocID="{978F03C8-963B-4E5D-B246-BF4BC8E8E46A}" presName="connTx" presStyleLbl="parChTrans1D2" presStyleIdx="1" presStyleCnt="5"/>
      <dgm:spPr/>
      <dgm:t>
        <a:bodyPr/>
        <a:lstStyle/>
        <a:p>
          <a:endParaRPr lang="ru-RU"/>
        </a:p>
      </dgm:t>
    </dgm:pt>
    <dgm:pt modelId="{9429E722-6F32-4450-A06E-9C197F638995}" type="pres">
      <dgm:prSet presAssocID="{13ABB46F-159A-45BB-ADAC-DE6657C20388}" presName="root2" presStyleCnt="0"/>
      <dgm:spPr/>
    </dgm:pt>
    <dgm:pt modelId="{4AC19172-F14F-4689-A49C-FA451C83BEED}" type="pres">
      <dgm:prSet presAssocID="{13ABB46F-159A-45BB-ADAC-DE6657C20388}" presName="LevelTwoTextNode" presStyleLbl="node2" presStyleIdx="1" presStyleCnt="5" custScaleX="22962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5650809-F3E9-4977-B19D-81EBBFF411B5}" type="pres">
      <dgm:prSet presAssocID="{13ABB46F-159A-45BB-ADAC-DE6657C20388}" presName="level3hierChild" presStyleCnt="0"/>
      <dgm:spPr/>
    </dgm:pt>
    <dgm:pt modelId="{4DDF5FF9-18DA-4C74-95C7-7E2BAA4BD65D}" type="pres">
      <dgm:prSet presAssocID="{4ABAAC58-FD97-4A8E-86B4-199AD9BF7288}" presName="conn2-1" presStyleLbl="parChTrans1D2" presStyleIdx="2" presStyleCnt="5"/>
      <dgm:spPr/>
      <dgm:t>
        <a:bodyPr/>
        <a:lstStyle/>
        <a:p>
          <a:endParaRPr lang="ru-RU"/>
        </a:p>
      </dgm:t>
    </dgm:pt>
    <dgm:pt modelId="{8C1F2D49-0EF8-4C6A-93E0-97B3D3CF88E8}" type="pres">
      <dgm:prSet presAssocID="{4ABAAC58-FD97-4A8E-86B4-199AD9BF7288}" presName="connTx" presStyleLbl="parChTrans1D2" presStyleIdx="2" presStyleCnt="5"/>
      <dgm:spPr/>
      <dgm:t>
        <a:bodyPr/>
        <a:lstStyle/>
        <a:p>
          <a:endParaRPr lang="ru-RU"/>
        </a:p>
      </dgm:t>
    </dgm:pt>
    <dgm:pt modelId="{2935C972-8F81-49BF-A3A4-F0A1BEF1B51C}" type="pres">
      <dgm:prSet presAssocID="{20ECC56B-E976-43E1-942B-E8308DCEBA89}" presName="root2" presStyleCnt="0"/>
      <dgm:spPr/>
    </dgm:pt>
    <dgm:pt modelId="{622BB6A2-4887-4B82-AA26-6C92D7319ACC}" type="pres">
      <dgm:prSet presAssocID="{20ECC56B-E976-43E1-942B-E8308DCEBA89}" presName="LevelTwoTextNode" presStyleLbl="node2" presStyleIdx="2" presStyleCnt="5" custScaleX="23091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AC9BAF9-DB79-4267-827F-8D1EB1BBA99E}" type="pres">
      <dgm:prSet presAssocID="{20ECC56B-E976-43E1-942B-E8308DCEBA89}" presName="level3hierChild" presStyleCnt="0"/>
      <dgm:spPr/>
    </dgm:pt>
    <dgm:pt modelId="{2AE63373-952B-488D-8817-7ABE02082D6A}" type="pres">
      <dgm:prSet presAssocID="{27FE7DED-D6D7-498B-B86D-EC99D754A454}" presName="conn2-1" presStyleLbl="parChTrans1D2" presStyleIdx="3" presStyleCnt="5"/>
      <dgm:spPr/>
      <dgm:t>
        <a:bodyPr/>
        <a:lstStyle/>
        <a:p>
          <a:endParaRPr lang="ru-RU"/>
        </a:p>
      </dgm:t>
    </dgm:pt>
    <dgm:pt modelId="{738F167A-207A-46F9-9A28-D89D44005164}" type="pres">
      <dgm:prSet presAssocID="{27FE7DED-D6D7-498B-B86D-EC99D754A454}" presName="connTx" presStyleLbl="parChTrans1D2" presStyleIdx="3" presStyleCnt="5"/>
      <dgm:spPr/>
      <dgm:t>
        <a:bodyPr/>
        <a:lstStyle/>
        <a:p>
          <a:endParaRPr lang="ru-RU"/>
        </a:p>
      </dgm:t>
    </dgm:pt>
    <dgm:pt modelId="{1F4E6D70-E3C6-4F73-8C94-71C7979C4048}" type="pres">
      <dgm:prSet presAssocID="{2F4F63D3-EB40-40E5-8DB8-B94C0C38C292}" presName="root2" presStyleCnt="0"/>
      <dgm:spPr/>
    </dgm:pt>
    <dgm:pt modelId="{FCC7DDC6-B66C-4293-BBD5-83C31CDD3CCC}" type="pres">
      <dgm:prSet presAssocID="{2F4F63D3-EB40-40E5-8DB8-B94C0C38C292}" presName="LevelTwoTextNode" presStyleLbl="node2" presStyleIdx="3" presStyleCnt="5" custScaleX="23091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ED79AA2-4256-4BCD-9592-E66E6AEAFD9B}" type="pres">
      <dgm:prSet presAssocID="{2F4F63D3-EB40-40E5-8DB8-B94C0C38C292}" presName="level3hierChild" presStyleCnt="0"/>
      <dgm:spPr/>
    </dgm:pt>
    <dgm:pt modelId="{2E6B07E7-37C5-40BD-9311-A149210D8F47}" type="pres">
      <dgm:prSet presAssocID="{000B5C10-0C20-4CCD-8DB4-2AA271A2F18A}" presName="conn2-1" presStyleLbl="parChTrans1D2" presStyleIdx="4" presStyleCnt="5"/>
      <dgm:spPr/>
      <dgm:t>
        <a:bodyPr/>
        <a:lstStyle/>
        <a:p>
          <a:endParaRPr lang="ru-RU"/>
        </a:p>
      </dgm:t>
    </dgm:pt>
    <dgm:pt modelId="{0F239285-845A-4C51-818B-AEF0B2C42011}" type="pres">
      <dgm:prSet presAssocID="{000B5C10-0C20-4CCD-8DB4-2AA271A2F18A}" presName="connTx" presStyleLbl="parChTrans1D2" presStyleIdx="4" presStyleCnt="5"/>
      <dgm:spPr/>
      <dgm:t>
        <a:bodyPr/>
        <a:lstStyle/>
        <a:p>
          <a:endParaRPr lang="ru-RU"/>
        </a:p>
      </dgm:t>
    </dgm:pt>
    <dgm:pt modelId="{D52A78A4-CDD6-44EA-9D03-7DEA2F3132F0}" type="pres">
      <dgm:prSet presAssocID="{8AC3E310-2658-44A3-86C8-CD4CCF9E6404}" presName="root2" presStyleCnt="0"/>
      <dgm:spPr/>
    </dgm:pt>
    <dgm:pt modelId="{F3BD9051-5A12-462A-A485-3AD667356771}" type="pres">
      <dgm:prSet presAssocID="{8AC3E310-2658-44A3-86C8-CD4CCF9E6404}" presName="LevelTwoTextNode" presStyleLbl="node2" presStyleIdx="4" presStyleCnt="5" custScaleX="23145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2BFC001-A835-4E7C-AAED-C81B3424534B}" type="pres">
      <dgm:prSet presAssocID="{8AC3E310-2658-44A3-86C8-CD4CCF9E6404}" presName="level3hierChild" presStyleCnt="0"/>
      <dgm:spPr/>
    </dgm:pt>
  </dgm:ptLst>
  <dgm:cxnLst>
    <dgm:cxn modelId="{572C99AB-D9BA-444C-9C38-39F028007DEE}" type="presOf" srcId="{27FE7DED-D6D7-498B-B86D-EC99D754A454}" destId="{738F167A-207A-46F9-9A28-D89D44005164}" srcOrd="1" destOrd="0" presId="urn:microsoft.com/office/officeart/2008/layout/HorizontalMultiLevelHierarchy"/>
    <dgm:cxn modelId="{68E0AE59-BF40-4275-B7B5-8D8C52C76B46}" type="presOf" srcId="{20ECC56B-E976-43E1-942B-E8308DCEBA89}" destId="{622BB6A2-4887-4B82-AA26-6C92D7319ACC}" srcOrd="0" destOrd="0" presId="urn:microsoft.com/office/officeart/2008/layout/HorizontalMultiLevelHierarchy"/>
    <dgm:cxn modelId="{645A81AE-8D6C-40A0-A6AD-3332EC6305A6}" type="presOf" srcId="{412B09F6-A7DB-4707-9F1B-F99F6D1BFA3A}" destId="{D8380A12-1EB6-45CC-A34C-03A50D38B9AC}" srcOrd="0" destOrd="0" presId="urn:microsoft.com/office/officeart/2008/layout/HorizontalMultiLevelHierarchy"/>
    <dgm:cxn modelId="{188F605F-CD41-4223-AA78-F54551C461EC}" type="presOf" srcId="{3D90284F-037F-44F4-8E88-487F5E808A7D}" destId="{3A38523C-A567-4CAD-9AB6-C0CE215CE6A9}" srcOrd="0" destOrd="0" presId="urn:microsoft.com/office/officeart/2008/layout/HorizontalMultiLevelHierarchy"/>
    <dgm:cxn modelId="{FE72AD4D-5D91-4A7B-89F8-701039F8E063}" srcId="{8F803859-F87E-449A-BD42-2A08D52CF4A0}" destId="{2F4F63D3-EB40-40E5-8DB8-B94C0C38C292}" srcOrd="3" destOrd="0" parTransId="{27FE7DED-D6D7-498B-B86D-EC99D754A454}" sibTransId="{2E9C7C72-4B39-4AB8-886B-F51665989EE1}"/>
    <dgm:cxn modelId="{3A20799A-9360-4667-AB5D-B1ED0A11DE7F}" srcId="{8F803859-F87E-449A-BD42-2A08D52CF4A0}" destId="{13ABB46F-159A-45BB-ADAC-DE6657C20388}" srcOrd="1" destOrd="0" parTransId="{978F03C8-963B-4E5D-B246-BF4BC8E8E46A}" sibTransId="{DCF4CEDD-E0EF-41AF-9F06-D4FA6290DBD3}"/>
    <dgm:cxn modelId="{BB686F3E-73BC-4823-B594-9446DEDFB5A5}" srcId="{8F803859-F87E-449A-BD42-2A08D52CF4A0}" destId="{3D90284F-037F-44F4-8E88-487F5E808A7D}" srcOrd="0" destOrd="0" parTransId="{37236758-73B6-4E69-9C31-2F2D3BA733EC}" sibTransId="{69913E63-5DC7-47CA-83D5-8DAB48BBBEF6}"/>
    <dgm:cxn modelId="{47DE9F2F-9945-4001-BF33-1FEBB0E42A87}" type="presOf" srcId="{978F03C8-963B-4E5D-B246-BF4BC8E8E46A}" destId="{A3109D0E-2DED-45B8-8F2B-8568DA7393E6}" srcOrd="0" destOrd="0" presId="urn:microsoft.com/office/officeart/2008/layout/HorizontalMultiLevelHierarchy"/>
    <dgm:cxn modelId="{A563B7FE-C930-44A4-AA40-3707B93A4967}" type="presOf" srcId="{978F03C8-963B-4E5D-B246-BF4BC8E8E46A}" destId="{71023B2D-F351-4AD1-B3C8-4C3B08B0402B}" srcOrd="1" destOrd="0" presId="urn:microsoft.com/office/officeart/2008/layout/HorizontalMultiLevelHierarchy"/>
    <dgm:cxn modelId="{104266CC-BC71-4E5D-84A1-9797513B4869}" type="presOf" srcId="{37236758-73B6-4E69-9C31-2F2D3BA733EC}" destId="{BD8007CD-524E-4993-8115-E6EEFE55B8F4}" srcOrd="1" destOrd="0" presId="urn:microsoft.com/office/officeart/2008/layout/HorizontalMultiLevelHierarchy"/>
    <dgm:cxn modelId="{B4939167-1A45-4ACA-A94E-071F6ACA1517}" type="presOf" srcId="{27FE7DED-D6D7-498B-B86D-EC99D754A454}" destId="{2AE63373-952B-488D-8817-7ABE02082D6A}" srcOrd="0" destOrd="0" presId="urn:microsoft.com/office/officeart/2008/layout/HorizontalMultiLevelHierarchy"/>
    <dgm:cxn modelId="{D2542E70-87D4-4328-8CB6-BC54930869D1}" type="presOf" srcId="{4ABAAC58-FD97-4A8E-86B4-199AD9BF7288}" destId="{4DDF5FF9-18DA-4C74-95C7-7E2BAA4BD65D}" srcOrd="0" destOrd="0" presId="urn:microsoft.com/office/officeart/2008/layout/HorizontalMultiLevelHierarchy"/>
    <dgm:cxn modelId="{D97FF40A-FD43-46CE-8489-F3F106974C58}" type="presOf" srcId="{4ABAAC58-FD97-4A8E-86B4-199AD9BF7288}" destId="{8C1F2D49-0EF8-4C6A-93E0-97B3D3CF88E8}" srcOrd="1" destOrd="0" presId="urn:microsoft.com/office/officeart/2008/layout/HorizontalMultiLevelHierarchy"/>
    <dgm:cxn modelId="{4136DEC4-6E30-4E6B-8660-45B9E1FA9301}" type="presOf" srcId="{37236758-73B6-4E69-9C31-2F2D3BA733EC}" destId="{B0E6A771-50F2-4C4D-B81E-E436D0D628C4}" srcOrd="0" destOrd="0" presId="urn:microsoft.com/office/officeart/2008/layout/HorizontalMultiLevelHierarchy"/>
    <dgm:cxn modelId="{A9AA07E4-3F13-4907-B47E-DE35D32369BE}" srcId="{412B09F6-A7DB-4707-9F1B-F99F6D1BFA3A}" destId="{8F803859-F87E-449A-BD42-2A08D52CF4A0}" srcOrd="0" destOrd="0" parTransId="{661AC76C-16FA-476C-A018-F4C9A7E70C49}" sibTransId="{2280E8BB-6008-49A5-8F53-86D28C8E9EBB}"/>
    <dgm:cxn modelId="{21A656BC-65C7-4502-9D27-3B2DFF247016}" type="presOf" srcId="{000B5C10-0C20-4CCD-8DB4-2AA271A2F18A}" destId="{2E6B07E7-37C5-40BD-9311-A149210D8F47}" srcOrd="0" destOrd="0" presId="urn:microsoft.com/office/officeart/2008/layout/HorizontalMultiLevelHierarchy"/>
    <dgm:cxn modelId="{EB6EF57A-AD60-42B5-8FBA-0F760286939A}" type="presOf" srcId="{000B5C10-0C20-4CCD-8DB4-2AA271A2F18A}" destId="{0F239285-845A-4C51-818B-AEF0B2C42011}" srcOrd="1" destOrd="0" presId="urn:microsoft.com/office/officeart/2008/layout/HorizontalMultiLevelHierarchy"/>
    <dgm:cxn modelId="{A9D26D38-EA4C-4353-8AE0-70B4D99B7AF5}" srcId="{8F803859-F87E-449A-BD42-2A08D52CF4A0}" destId="{8AC3E310-2658-44A3-86C8-CD4CCF9E6404}" srcOrd="4" destOrd="0" parTransId="{000B5C10-0C20-4CCD-8DB4-2AA271A2F18A}" sibTransId="{78E5DD4E-9C27-4785-8A38-D9E6905810FF}"/>
    <dgm:cxn modelId="{AE750913-E45D-4B18-A95B-A3E21D6740B3}" type="presOf" srcId="{8F803859-F87E-449A-BD42-2A08D52CF4A0}" destId="{CCA1A72D-0BC2-4D0C-AC00-B1AEB2142EFD}" srcOrd="0" destOrd="0" presId="urn:microsoft.com/office/officeart/2008/layout/HorizontalMultiLevelHierarchy"/>
    <dgm:cxn modelId="{1B0FA0E4-D894-4E53-9F15-33315453D156}" type="presOf" srcId="{13ABB46F-159A-45BB-ADAC-DE6657C20388}" destId="{4AC19172-F14F-4689-A49C-FA451C83BEED}" srcOrd="0" destOrd="0" presId="urn:microsoft.com/office/officeart/2008/layout/HorizontalMultiLevelHierarchy"/>
    <dgm:cxn modelId="{08ACE67F-FAD2-40D2-91C5-1BDBCF3E3C24}" srcId="{8F803859-F87E-449A-BD42-2A08D52CF4A0}" destId="{20ECC56B-E976-43E1-942B-E8308DCEBA89}" srcOrd="2" destOrd="0" parTransId="{4ABAAC58-FD97-4A8E-86B4-199AD9BF7288}" sibTransId="{5F327222-F1A4-449E-845A-E0D8DBE756E8}"/>
    <dgm:cxn modelId="{20AD9F0E-8B29-41B2-BB52-652B323ACAC4}" type="presOf" srcId="{8AC3E310-2658-44A3-86C8-CD4CCF9E6404}" destId="{F3BD9051-5A12-462A-A485-3AD667356771}" srcOrd="0" destOrd="0" presId="urn:microsoft.com/office/officeart/2008/layout/HorizontalMultiLevelHierarchy"/>
    <dgm:cxn modelId="{F7C1F105-C860-4A66-8A19-38FA6FB51AC4}" type="presOf" srcId="{2F4F63D3-EB40-40E5-8DB8-B94C0C38C292}" destId="{FCC7DDC6-B66C-4293-BBD5-83C31CDD3CCC}" srcOrd="0" destOrd="0" presId="urn:microsoft.com/office/officeart/2008/layout/HorizontalMultiLevelHierarchy"/>
    <dgm:cxn modelId="{3A2713AD-9F8D-42ED-A7F1-D22B99AEE906}" type="presParOf" srcId="{D8380A12-1EB6-45CC-A34C-03A50D38B9AC}" destId="{034B1820-1F63-4CD2-A020-3AAC1CB3E6B2}" srcOrd="0" destOrd="0" presId="urn:microsoft.com/office/officeart/2008/layout/HorizontalMultiLevelHierarchy"/>
    <dgm:cxn modelId="{5C29673F-BAC4-4CC1-A766-1805D07E2DCB}" type="presParOf" srcId="{034B1820-1F63-4CD2-A020-3AAC1CB3E6B2}" destId="{CCA1A72D-0BC2-4D0C-AC00-B1AEB2142EFD}" srcOrd="0" destOrd="0" presId="urn:microsoft.com/office/officeart/2008/layout/HorizontalMultiLevelHierarchy"/>
    <dgm:cxn modelId="{45A0B970-9CE5-45FE-9898-BE2CD953FACB}" type="presParOf" srcId="{034B1820-1F63-4CD2-A020-3AAC1CB3E6B2}" destId="{DF721097-CAE0-4974-A516-27AEC3895017}" srcOrd="1" destOrd="0" presId="urn:microsoft.com/office/officeart/2008/layout/HorizontalMultiLevelHierarchy"/>
    <dgm:cxn modelId="{27C02B58-8275-4BAE-B64B-405ABB6D2AD3}" type="presParOf" srcId="{DF721097-CAE0-4974-A516-27AEC3895017}" destId="{B0E6A771-50F2-4C4D-B81E-E436D0D628C4}" srcOrd="0" destOrd="0" presId="urn:microsoft.com/office/officeart/2008/layout/HorizontalMultiLevelHierarchy"/>
    <dgm:cxn modelId="{54D17BEF-03A5-4098-810F-6D4212D7EC94}" type="presParOf" srcId="{B0E6A771-50F2-4C4D-B81E-E436D0D628C4}" destId="{BD8007CD-524E-4993-8115-E6EEFE55B8F4}" srcOrd="0" destOrd="0" presId="urn:microsoft.com/office/officeart/2008/layout/HorizontalMultiLevelHierarchy"/>
    <dgm:cxn modelId="{80F1AA95-4E8F-4F44-A5E5-63B9B0F15662}" type="presParOf" srcId="{DF721097-CAE0-4974-A516-27AEC3895017}" destId="{BBFCB0CE-E77E-4E77-B625-1132C5CF6E82}" srcOrd="1" destOrd="0" presId="urn:microsoft.com/office/officeart/2008/layout/HorizontalMultiLevelHierarchy"/>
    <dgm:cxn modelId="{83673DA5-7A04-421D-9EF1-A583439497DC}" type="presParOf" srcId="{BBFCB0CE-E77E-4E77-B625-1132C5CF6E82}" destId="{3A38523C-A567-4CAD-9AB6-C0CE215CE6A9}" srcOrd="0" destOrd="0" presId="urn:microsoft.com/office/officeart/2008/layout/HorizontalMultiLevelHierarchy"/>
    <dgm:cxn modelId="{3B393D32-80F5-4A98-B28E-F13558E9E4A2}" type="presParOf" srcId="{BBFCB0CE-E77E-4E77-B625-1132C5CF6E82}" destId="{9DC9A9D4-8896-4C56-9F1C-581136228ECA}" srcOrd="1" destOrd="0" presId="urn:microsoft.com/office/officeart/2008/layout/HorizontalMultiLevelHierarchy"/>
    <dgm:cxn modelId="{65C6248D-8E05-4292-947F-DB0039BA7777}" type="presParOf" srcId="{DF721097-CAE0-4974-A516-27AEC3895017}" destId="{A3109D0E-2DED-45B8-8F2B-8568DA7393E6}" srcOrd="2" destOrd="0" presId="urn:microsoft.com/office/officeart/2008/layout/HorizontalMultiLevelHierarchy"/>
    <dgm:cxn modelId="{CEE5EC8D-A4A7-4F5B-A491-D92654264D91}" type="presParOf" srcId="{A3109D0E-2DED-45B8-8F2B-8568DA7393E6}" destId="{71023B2D-F351-4AD1-B3C8-4C3B08B0402B}" srcOrd="0" destOrd="0" presId="urn:microsoft.com/office/officeart/2008/layout/HorizontalMultiLevelHierarchy"/>
    <dgm:cxn modelId="{5A2ED20C-E213-46DF-8D38-6C6318085288}" type="presParOf" srcId="{DF721097-CAE0-4974-A516-27AEC3895017}" destId="{9429E722-6F32-4450-A06E-9C197F638995}" srcOrd="3" destOrd="0" presId="urn:microsoft.com/office/officeart/2008/layout/HorizontalMultiLevelHierarchy"/>
    <dgm:cxn modelId="{447D8ED8-40DC-4278-B61B-4C3C8D0443C9}" type="presParOf" srcId="{9429E722-6F32-4450-A06E-9C197F638995}" destId="{4AC19172-F14F-4689-A49C-FA451C83BEED}" srcOrd="0" destOrd="0" presId="urn:microsoft.com/office/officeart/2008/layout/HorizontalMultiLevelHierarchy"/>
    <dgm:cxn modelId="{E8487199-6B09-47D0-8433-AF38856807A8}" type="presParOf" srcId="{9429E722-6F32-4450-A06E-9C197F638995}" destId="{45650809-F3E9-4977-B19D-81EBBFF411B5}" srcOrd="1" destOrd="0" presId="urn:microsoft.com/office/officeart/2008/layout/HorizontalMultiLevelHierarchy"/>
    <dgm:cxn modelId="{A9C6075B-B984-484D-AC04-C7CF881F9D8C}" type="presParOf" srcId="{DF721097-CAE0-4974-A516-27AEC3895017}" destId="{4DDF5FF9-18DA-4C74-95C7-7E2BAA4BD65D}" srcOrd="4" destOrd="0" presId="urn:microsoft.com/office/officeart/2008/layout/HorizontalMultiLevelHierarchy"/>
    <dgm:cxn modelId="{A4D8156E-4D2A-450F-BA87-82AF8563B182}" type="presParOf" srcId="{4DDF5FF9-18DA-4C74-95C7-7E2BAA4BD65D}" destId="{8C1F2D49-0EF8-4C6A-93E0-97B3D3CF88E8}" srcOrd="0" destOrd="0" presId="urn:microsoft.com/office/officeart/2008/layout/HorizontalMultiLevelHierarchy"/>
    <dgm:cxn modelId="{0E08FA35-458F-4C87-8FFE-916224CA8743}" type="presParOf" srcId="{DF721097-CAE0-4974-A516-27AEC3895017}" destId="{2935C972-8F81-49BF-A3A4-F0A1BEF1B51C}" srcOrd="5" destOrd="0" presId="urn:microsoft.com/office/officeart/2008/layout/HorizontalMultiLevelHierarchy"/>
    <dgm:cxn modelId="{1C0877D7-FB7C-4F75-9AD2-E084222FBD40}" type="presParOf" srcId="{2935C972-8F81-49BF-A3A4-F0A1BEF1B51C}" destId="{622BB6A2-4887-4B82-AA26-6C92D7319ACC}" srcOrd="0" destOrd="0" presId="urn:microsoft.com/office/officeart/2008/layout/HorizontalMultiLevelHierarchy"/>
    <dgm:cxn modelId="{AF009A3E-CCFF-4C7B-9570-66D68D6E89F1}" type="presParOf" srcId="{2935C972-8F81-49BF-A3A4-F0A1BEF1B51C}" destId="{7AC9BAF9-DB79-4267-827F-8D1EB1BBA99E}" srcOrd="1" destOrd="0" presId="urn:microsoft.com/office/officeart/2008/layout/HorizontalMultiLevelHierarchy"/>
    <dgm:cxn modelId="{C755232C-E35C-4C3B-A46E-A431066D6C30}" type="presParOf" srcId="{DF721097-CAE0-4974-A516-27AEC3895017}" destId="{2AE63373-952B-488D-8817-7ABE02082D6A}" srcOrd="6" destOrd="0" presId="urn:microsoft.com/office/officeart/2008/layout/HorizontalMultiLevelHierarchy"/>
    <dgm:cxn modelId="{9367B610-3425-467B-968C-69E59D82F97C}" type="presParOf" srcId="{2AE63373-952B-488D-8817-7ABE02082D6A}" destId="{738F167A-207A-46F9-9A28-D89D44005164}" srcOrd="0" destOrd="0" presId="urn:microsoft.com/office/officeart/2008/layout/HorizontalMultiLevelHierarchy"/>
    <dgm:cxn modelId="{99047698-B016-44E9-93C8-9E4B5643DBDE}" type="presParOf" srcId="{DF721097-CAE0-4974-A516-27AEC3895017}" destId="{1F4E6D70-E3C6-4F73-8C94-71C7979C4048}" srcOrd="7" destOrd="0" presId="urn:microsoft.com/office/officeart/2008/layout/HorizontalMultiLevelHierarchy"/>
    <dgm:cxn modelId="{927DFE16-C0DB-4687-B182-DC5C694D9F00}" type="presParOf" srcId="{1F4E6D70-E3C6-4F73-8C94-71C7979C4048}" destId="{FCC7DDC6-B66C-4293-BBD5-83C31CDD3CCC}" srcOrd="0" destOrd="0" presId="urn:microsoft.com/office/officeart/2008/layout/HorizontalMultiLevelHierarchy"/>
    <dgm:cxn modelId="{6F868501-E43B-4EA0-A296-5C7EC9336E48}" type="presParOf" srcId="{1F4E6D70-E3C6-4F73-8C94-71C7979C4048}" destId="{2ED79AA2-4256-4BCD-9592-E66E6AEAFD9B}" srcOrd="1" destOrd="0" presId="urn:microsoft.com/office/officeart/2008/layout/HorizontalMultiLevelHierarchy"/>
    <dgm:cxn modelId="{2318544B-223C-4579-A7C5-5C8C7219CD9A}" type="presParOf" srcId="{DF721097-CAE0-4974-A516-27AEC3895017}" destId="{2E6B07E7-37C5-40BD-9311-A149210D8F47}" srcOrd="8" destOrd="0" presId="urn:microsoft.com/office/officeart/2008/layout/HorizontalMultiLevelHierarchy"/>
    <dgm:cxn modelId="{19385F5C-D7E1-48E4-B443-AB5EA70A4EB2}" type="presParOf" srcId="{2E6B07E7-37C5-40BD-9311-A149210D8F47}" destId="{0F239285-845A-4C51-818B-AEF0B2C42011}" srcOrd="0" destOrd="0" presId="urn:microsoft.com/office/officeart/2008/layout/HorizontalMultiLevelHierarchy"/>
    <dgm:cxn modelId="{D96876B4-6A47-4CA9-ABE7-1419899F5D9A}" type="presParOf" srcId="{DF721097-CAE0-4974-A516-27AEC3895017}" destId="{D52A78A4-CDD6-44EA-9D03-7DEA2F3132F0}" srcOrd="9" destOrd="0" presId="urn:microsoft.com/office/officeart/2008/layout/HorizontalMultiLevelHierarchy"/>
    <dgm:cxn modelId="{3342C895-A236-44A1-9FE0-8A12A95CC0DB}" type="presParOf" srcId="{D52A78A4-CDD6-44EA-9D03-7DEA2F3132F0}" destId="{F3BD9051-5A12-462A-A485-3AD667356771}" srcOrd="0" destOrd="0" presId="urn:microsoft.com/office/officeart/2008/layout/HorizontalMultiLevelHierarchy"/>
    <dgm:cxn modelId="{037B8B3A-646F-4116-824C-B4F8C4873FE3}" type="presParOf" srcId="{D52A78A4-CDD6-44EA-9D03-7DEA2F3132F0}" destId="{92BFC001-A835-4E7C-AAED-C81B3424534B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9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A73EBBF-BF15-4AB3-9AD4-525F1F98C95A}">
      <dsp:nvSpPr>
        <dsp:cNvPr id="0" name=""/>
        <dsp:cNvSpPr/>
      </dsp:nvSpPr>
      <dsp:spPr>
        <a:xfrm>
          <a:off x="851" y="31123"/>
          <a:ext cx="1341437" cy="11764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A1F9C8E-4347-4AD9-9EB0-7E0054FF645D}">
      <dsp:nvSpPr>
        <dsp:cNvPr id="0" name=""/>
        <dsp:cNvSpPr/>
      </dsp:nvSpPr>
      <dsp:spPr>
        <a:xfrm>
          <a:off x="851" y="-51367"/>
          <a:ext cx="134" cy="2682875"/>
        </a:xfrm>
        <a:prstGeom prst="line">
          <a:avLst/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69895F-0EF8-4B38-86E9-D28011F42991}">
      <dsp:nvSpPr>
        <dsp:cNvPr id="0" name=""/>
        <dsp:cNvSpPr/>
      </dsp:nvSpPr>
      <dsp:spPr>
        <a:xfrm>
          <a:off x="851" y="1160876"/>
          <a:ext cx="1341437" cy="159982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/>
            <a:t>Индивидуальные формы методической работы: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kern="1200"/>
            <a:t>самообразование;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kern="1200"/>
            <a:t>аттестация;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kern="1200"/>
            <a:t>наставничество;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kern="1200"/>
            <a:t>консультирование;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kern="1200"/>
            <a:t>собеседование</a:t>
          </a:r>
        </a:p>
      </dsp:txBody>
      <dsp:txXfrm>
        <a:off x="851" y="1160876"/>
        <a:ext cx="1341437" cy="1599825"/>
      </dsp:txXfrm>
    </dsp:sp>
    <dsp:sp modelId="{7E01BEAD-960D-41BF-B59F-F41E10B6ACCD}">
      <dsp:nvSpPr>
        <dsp:cNvPr id="0" name=""/>
        <dsp:cNvSpPr/>
      </dsp:nvSpPr>
      <dsp:spPr>
        <a:xfrm>
          <a:off x="1399519" y="11914"/>
          <a:ext cx="1341437" cy="117271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2F6A4F3-301F-46C8-8BCA-70F036BF6B1D}">
      <dsp:nvSpPr>
        <dsp:cNvPr id="0" name=""/>
        <dsp:cNvSpPr/>
      </dsp:nvSpPr>
      <dsp:spPr>
        <a:xfrm>
          <a:off x="1342696" y="13229"/>
          <a:ext cx="134" cy="2682875"/>
        </a:xfrm>
        <a:prstGeom prst="line">
          <a:avLst/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6F5856F-D6E0-4341-A3E3-B1B84F617719}">
      <dsp:nvSpPr>
        <dsp:cNvPr id="0" name=""/>
        <dsp:cNvSpPr/>
      </dsp:nvSpPr>
      <dsp:spPr>
        <a:xfrm>
          <a:off x="1342696" y="1354667"/>
          <a:ext cx="1341437" cy="134143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/>
            <a:t>Групповые формы методической работы: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kern="1200"/>
            <a:t>методический совет;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kern="1200"/>
            <a:t>творческие группы;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kern="1200"/>
            <a:t>методические объединения</a:t>
          </a:r>
        </a:p>
      </dsp:txBody>
      <dsp:txXfrm>
        <a:off x="1342696" y="1354667"/>
        <a:ext cx="1341437" cy="1341437"/>
      </dsp:txXfrm>
    </dsp:sp>
    <dsp:sp modelId="{B032E5FF-0B99-4B33-8CCA-544CC314310F}">
      <dsp:nvSpPr>
        <dsp:cNvPr id="0" name=""/>
        <dsp:cNvSpPr/>
      </dsp:nvSpPr>
      <dsp:spPr>
        <a:xfrm>
          <a:off x="2788656" y="11914"/>
          <a:ext cx="1310235" cy="119216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613162D-01CE-4FB2-8C92-560C97191B79}">
      <dsp:nvSpPr>
        <dsp:cNvPr id="0" name=""/>
        <dsp:cNvSpPr/>
      </dsp:nvSpPr>
      <dsp:spPr>
        <a:xfrm>
          <a:off x="2725703" y="13229"/>
          <a:ext cx="134" cy="2682875"/>
        </a:xfrm>
        <a:prstGeom prst="line">
          <a:avLst/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7699AB-72F9-4278-B7EA-68024180C5FB}">
      <dsp:nvSpPr>
        <dsp:cNvPr id="0" name=""/>
        <dsp:cNvSpPr/>
      </dsp:nvSpPr>
      <dsp:spPr>
        <a:xfrm>
          <a:off x="2684541" y="1354667"/>
          <a:ext cx="1423761" cy="134143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/>
            <a:t>Коллективные формы</a:t>
          </a:r>
          <a:r>
            <a:rPr lang="ru-RU" sz="1100" b="1" kern="1200"/>
            <a:t>: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kern="1200"/>
            <a:t>педсоветы, семинары,практикумы, фестивали, методические недели, конкурсы, выставки, открытые просмотры</a:t>
          </a:r>
        </a:p>
      </dsp:txBody>
      <dsp:txXfrm>
        <a:off x="2684541" y="1354667"/>
        <a:ext cx="1423761" cy="1341437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E063715-0F63-453F-9533-FF4F3B9D5417}">
      <dsp:nvSpPr>
        <dsp:cNvPr id="0" name=""/>
        <dsp:cNvSpPr/>
      </dsp:nvSpPr>
      <dsp:spPr>
        <a:xfrm>
          <a:off x="1758868" y="1383908"/>
          <a:ext cx="77587" cy="77587"/>
        </a:xfrm>
        <a:prstGeom prst="ellips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9D485FA-1199-43EE-89A2-4AA454852F82}">
      <dsp:nvSpPr>
        <dsp:cNvPr id="0" name=""/>
        <dsp:cNvSpPr/>
      </dsp:nvSpPr>
      <dsp:spPr>
        <a:xfrm>
          <a:off x="1690901" y="1492828"/>
          <a:ext cx="77587" cy="77587"/>
        </a:xfrm>
        <a:prstGeom prst="ellipse">
          <a:avLst/>
        </a:prstGeom>
        <a:solidFill>
          <a:schemeClr val="accent4">
            <a:hueOff val="-496086"/>
            <a:satOff val="2989"/>
            <a:lumOff val="240"/>
            <a:alphaOff val="0"/>
          </a:schemeClr>
        </a:solidFill>
        <a:ln w="25400" cap="flat" cmpd="sng" algn="ctr">
          <a:solidFill>
            <a:schemeClr val="accent4">
              <a:hueOff val="-496086"/>
              <a:satOff val="2989"/>
              <a:lumOff val="24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AF02036-F5E1-4456-A99F-E07507C0FB02}">
      <dsp:nvSpPr>
        <dsp:cNvPr id="0" name=""/>
        <dsp:cNvSpPr/>
      </dsp:nvSpPr>
      <dsp:spPr>
        <a:xfrm>
          <a:off x="1609899" y="1587130"/>
          <a:ext cx="77587" cy="77587"/>
        </a:xfrm>
        <a:prstGeom prst="ellipse">
          <a:avLst/>
        </a:prstGeom>
        <a:solidFill>
          <a:schemeClr val="accent4">
            <a:hueOff val="-992171"/>
            <a:satOff val="5978"/>
            <a:lumOff val="479"/>
            <a:alphaOff val="0"/>
          </a:schemeClr>
        </a:solidFill>
        <a:ln w="25400" cap="flat" cmpd="sng" algn="ctr">
          <a:solidFill>
            <a:schemeClr val="accent4">
              <a:hueOff val="-992171"/>
              <a:satOff val="5978"/>
              <a:lumOff val="479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E860E1E-014D-4191-BC1F-828D057A1B94}">
      <dsp:nvSpPr>
        <dsp:cNvPr id="0" name=""/>
        <dsp:cNvSpPr/>
      </dsp:nvSpPr>
      <dsp:spPr>
        <a:xfrm>
          <a:off x="1706729" y="287701"/>
          <a:ext cx="77587" cy="77587"/>
        </a:xfrm>
        <a:prstGeom prst="ellipse">
          <a:avLst/>
        </a:prstGeom>
        <a:solidFill>
          <a:schemeClr val="accent4">
            <a:hueOff val="-1488257"/>
            <a:satOff val="8966"/>
            <a:lumOff val="719"/>
            <a:alphaOff val="0"/>
          </a:schemeClr>
        </a:solidFill>
        <a:ln w="25400" cap="flat" cmpd="sng" algn="ctr">
          <a:solidFill>
            <a:schemeClr val="accent4">
              <a:hueOff val="-1488257"/>
              <a:satOff val="8966"/>
              <a:lumOff val="719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9C1A567-2E98-454B-9E07-FB6603D9F519}">
      <dsp:nvSpPr>
        <dsp:cNvPr id="0" name=""/>
        <dsp:cNvSpPr/>
      </dsp:nvSpPr>
      <dsp:spPr>
        <a:xfrm>
          <a:off x="1810386" y="225932"/>
          <a:ext cx="77587" cy="77587"/>
        </a:xfrm>
        <a:prstGeom prst="ellipse">
          <a:avLst/>
        </a:prstGeom>
        <a:solidFill>
          <a:schemeClr val="accent4">
            <a:hueOff val="-1984342"/>
            <a:satOff val="11955"/>
            <a:lumOff val="958"/>
            <a:alphaOff val="0"/>
          </a:schemeClr>
        </a:solidFill>
        <a:ln w="25400" cap="flat" cmpd="sng" algn="ctr">
          <a:solidFill>
            <a:schemeClr val="accent4">
              <a:hueOff val="-1984342"/>
              <a:satOff val="11955"/>
              <a:lumOff val="958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446D755-84C2-4B6B-A5F6-A6B073645E88}">
      <dsp:nvSpPr>
        <dsp:cNvPr id="0" name=""/>
        <dsp:cNvSpPr/>
      </dsp:nvSpPr>
      <dsp:spPr>
        <a:xfrm>
          <a:off x="1913733" y="164162"/>
          <a:ext cx="77587" cy="77587"/>
        </a:xfrm>
        <a:prstGeom prst="ellipse">
          <a:avLst/>
        </a:prstGeom>
        <a:solidFill>
          <a:schemeClr val="accent4">
            <a:hueOff val="-2480428"/>
            <a:satOff val="14944"/>
            <a:lumOff val="1198"/>
            <a:alphaOff val="0"/>
          </a:schemeClr>
        </a:solidFill>
        <a:ln w="25400" cap="flat" cmpd="sng" algn="ctr">
          <a:solidFill>
            <a:schemeClr val="accent4">
              <a:hueOff val="-2480428"/>
              <a:satOff val="14944"/>
              <a:lumOff val="1198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DAE845C-24A0-4614-AB5B-D08C0CA6F691}">
      <dsp:nvSpPr>
        <dsp:cNvPr id="0" name=""/>
        <dsp:cNvSpPr/>
      </dsp:nvSpPr>
      <dsp:spPr>
        <a:xfrm>
          <a:off x="2017081" y="225932"/>
          <a:ext cx="77587" cy="77587"/>
        </a:xfrm>
        <a:prstGeom prst="ellipse">
          <a:avLst/>
        </a:prstGeom>
        <a:solidFill>
          <a:schemeClr val="accent4">
            <a:hueOff val="-2976513"/>
            <a:satOff val="17933"/>
            <a:lumOff val="1437"/>
            <a:alphaOff val="0"/>
          </a:schemeClr>
        </a:solidFill>
        <a:ln w="25400" cap="flat" cmpd="sng" algn="ctr">
          <a:solidFill>
            <a:schemeClr val="accent4">
              <a:hueOff val="-2976513"/>
              <a:satOff val="17933"/>
              <a:lumOff val="1437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8E0E7C0-E094-4628-948B-76F785F5970C}">
      <dsp:nvSpPr>
        <dsp:cNvPr id="0" name=""/>
        <dsp:cNvSpPr/>
      </dsp:nvSpPr>
      <dsp:spPr>
        <a:xfrm>
          <a:off x="2120738" y="287701"/>
          <a:ext cx="77587" cy="77587"/>
        </a:xfrm>
        <a:prstGeom prst="ellipse">
          <a:avLst/>
        </a:prstGeom>
        <a:solidFill>
          <a:schemeClr val="accent4">
            <a:hueOff val="-3472599"/>
            <a:satOff val="20921"/>
            <a:lumOff val="1677"/>
            <a:alphaOff val="0"/>
          </a:schemeClr>
        </a:solidFill>
        <a:ln w="25400" cap="flat" cmpd="sng" algn="ctr">
          <a:solidFill>
            <a:schemeClr val="accent4">
              <a:hueOff val="-3472599"/>
              <a:satOff val="20921"/>
              <a:lumOff val="1677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3ABB956-3A7A-41CC-96E2-1A1B7FB2F137}">
      <dsp:nvSpPr>
        <dsp:cNvPr id="0" name=""/>
        <dsp:cNvSpPr/>
      </dsp:nvSpPr>
      <dsp:spPr>
        <a:xfrm>
          <a:off x="1913733" y="294496"/>
          <a:ext cx="77587" cy="77587"/>
        </a:xfrm>
        <a:prstGeom prst="ellipse">
          <a:avLst/>
        </a:prstGeom>
        <a:solidFill>
          <a:schemeClr val="accent4">
            <a:hueOff val="-3968684"/>
            <a:satOff val="23910"/>
            <a:lumOff val="1916"/>
            <a:alphaOff val="0"/>
          </a:schemeClr>
        </a:solidFill>
        <a:ln w="25400" cap="flat" cmpd="sng" algn="ctr">
          <a:solidFill>
            <a:schemeClr val="accent4">
              <a:hueOff val="-3968684"/>
              <a:satOff val="23910"/>
              <a:lumOff val="1916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04C87C4-D300-4A3B-846B-6A828A5AAD40}">
      <dsp:nvSpPr>
        <dsp:cNvPr id="0" name=""/>
        <dsp:cNvSpPr/>
      </dsp:nvSpPr>
      <dsp:spPr>
        <a:xfrm>
          <a:off x="1913733" y="424830"/>
          <a:ext cx="77587" cy="77587"/>
        </a:xfrm>
        <a:prstGeom prst="ellipse">
          <a:avLst/>
        </a:prstGeom>
        <a:solidFill>
          <a:schemeClr val="accent4">
            <a:hueOff val="-4464770"/>
            <a:satOff val="26899"/>
            <a:lumOff val="2156"/>
            <a:alphaOff val="0"/>
          </a:schemeClr>
        </a:solidFill>
        <a:ln w="25400" cap="flat" cmpd="sng" algn="ctr">
          <a:solidFill>
            <a:schemeClr val="accent4">
              <a:hueOff val="-4464770"/>
              <a:satOff val="26899"/>
              <a:lumOff val="2156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F6ED179-7093-49AE-958C-1E130549D200}">
      <dsp:nvSpPr>
        <dsp:cNvPr id="0" name=""/>
        <dsp:cNvSpPr/>
      </dsp:nvSpPr>
      <dsp:spPr>
        <a:xfrm>
          <a:off x="1282478" y="1870532"/>
          <a:ext cx="1673415" cy="448859"/>
        </a:xfrm>
        <a:prstGeom prst="round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4206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solidFill>
                <a:sysClr val="windowText" lastClr="000000"/>
              </a:solidFill>
            </a:rPr>
            <a:t>организационно-педагогическая</a:t>
          </a:r>
        </a:p>
      </dsp:txBody>
      <dsp:txXfrm>
        <a:off x="1304389" y="1892443"/>
        <a:ext cx="1629593" cy="405037"/>
      </dsp:txXfrm>
    </dsp:sp>
    <dsp:sp modelId="{D4C6718E-1CB5-45E3-A88D-655B39E16AA0}">
      <dsp:nvSpPr>
        <dsp:cNvPr id="0" name=""/>
        <dsp:cNvSpPr/>
      </dsp:nvSpPr>
      <dsp:spPr>
        <a:xfrm>
          <a:off x="818503" y="1430732"/>
          <a:ext cx="775878" cy="775827"/>
        </a:xfrm>
        <a:prstGeom prst="ellipse">
          <a:avLst/>
        </a:prstGeom>
        <a:solidFill>
          <a:schemeClr val="accent4">
            <a:tint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792F54C-CAC3-4B50-9198-B919F94563FE}">
      <dsp:nvSpPr>
        <dsp:cNvPr id="0" name=""/>
        <dsp:cNvSpPr/>
      </dsp:nvSpPr>
      <dsp:spPr>
        <a:xfrm>
          <a:off x="1989770" y="992579"/>
          <a:ext cx="1673415" cy="448859"/>
        </a:xfrm>
        <a:prstGeom prst="roundRect">
          <a:avLst/>
        </a:prstGeom>
        <a:solidFill>
          <a:schemeClr val="accent4">
            <a:hueOff val="-4464770"/>
            <a:satOff val="26899"/>
            <a:lumOff val="2156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4206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</a:rPr>
            <a:t>научно-методическая работа</a:t>
          </a:r>
        </a:p>
      </dsp:txBody>
      <dsp:txXfrm>
        <a:off x="2011681" y="1014490"/>
        <a:ext cx="1629593" cy="405037"/>
      </dsp:txXfrm>
    </dsp:sp>
    <dsp:sp modelId="{9C0D9E7A-5C09-4826-9D85-9C41A0A74E0A}">
      <dsp:nvSpPr>
        <dsp:cNvPr id="0" name=""/>
        <dsp:cNvSpPr/>
      </dsp:nvSpPr>
      <dsp:spPr>
        <a:xfrm>
          <a:off x="1525794" y="552778"/>
          <a:ext cx="775878" cy="775827"/>
        </a:xfrm>
        <a:prstGeom prst="ellipse">
          <a:avLst/>
        </a:prstGeom>
        <a:solidFill>
          <a:schemeClr val="accent4">
            <a:tint val="50000"/>
            <a:hueOff val="-3981279"/>
            <a:satOff val="22610"/>
            <a:lumOff val="179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44ADCDC-0709-4A57-B58B-FA8405E3195A}">
      <dsp:nvSpPr>
        <dsp:cNvPr id="0" name=""/>
        <dsp:cNvSpPr/>
      </dsp:nvSpPr>
      <dsp:spPr>
        <a:xfrm>
          <a:off x="447328" y="0"/>
          <a:ext cx="2430947" cy="4684889"/>
        </a:xfrm>
        <a:prstGeom prst="triangl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94D8FF6-F188-4B37-BA16-CE97132C4F3F}">
      <dsp:nvSpPr>
        <dsp:cNvPr id="0" name=""/>
        <dsp:cNvSpPr/>
      </dsp:nvSpPr>
      <dsp:spPr>
        <a:xfrm>
          <a:off x="1681906" y="468946"/>
          <a:ext cx="2153128" cy="475809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обеспечение работы образовательного учреждения в режиме развития</a:t>
          </a:r>
          <a:r>
            <a:rPr lang="ru-RU" sz="1100" kern="1200"/>
            <a:t>;</a:t>
          </a:r>
        </a:p>
      </dsp:txBody>
      <dsp:txXfrm>
        <a:off x="1705133" y="492173"/>
        <a:ext cx="2106674" cy="429355"/>
      </dsp:txXfrm>
    </dsp:sp>
    <dsp:sp modelId="{CC7311A0-F1A2-456B-87E9-C49ED530BEB5}">
      <dsp:nvSpPr>
        <dsp:cNvPr id="0" name=""/>
        <dsp:cNvSpPr/>
      </dsp:nvSpPr>
      <dsp:spPr>
        <a:xfrm>
          <a:off x="1691457" y="1004231"/>
          <a:ext cx="2161803" cy="475809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-1655646"/>
              <a:satOff val="6635"/>
              <a:lumOff val="1438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отюор содержания методической работы, обеспечивающего личностное развитие ребенка, его самораскрытие;</a:t>
          </a:r>
        </a:p>
      </dsp:txBody>
      <dsp:txXfrm>
        <a:off x="1714684" y="1027458"/>
        <a:ext cx="2115349" cy="429355"/>
      </dsp:txXfrm>
    </dsp:sp>
    <dsp:sp modelId="{9401AB5C-E6C3-4630-A815-C591A60708FC}">
      <dsp:nvSpPr>
        <dsp:cNvPr id="0" name=""/>
        <dsp:cNvSpPr/>
      </dsp:nvSpPr>
      <dsp:spPr>
        <a:xfrm>
          <a:off x="1703174" y="1539516"/>
          <a:ext cx="2138370" cy="475809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-3311292"/>
              <a:satOff val="13270"/>
              <a:lumOff val="2876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обеспечение дополнительных образовательных услуг в плане развёртывания содержания в ДОУ по направлению инновационной деятельности</a:t>
          </a:r>
          <a:r>
            <a:rPr lang="ru-RU" sz="1000" kern="1200"/>
            <a:t>;</a:t>
          </a:r>
        </a:p>
      </dsp:txBody>
      <dsp:txXfrm>
        <a:off x="1726401" y="1562743"/>
        <a:ext cx="2091916" cy="429355"/>
      </dsp:txXfrm>
    </dsp:sp>
    <dsp:sp modelId="{91A59AC6-BAA0-4A7E-B095-C2903E607FB9}">
      <dsp:nvSpPr>
        <dsp:cNvPr id="0" name=""/>
        <dsp:cNvSpPr/>
      </dsp:nvSpPr>
      <dsp:spPr>
        <a:xfrm>
          <a:off x="1710111" y="2074801"/>
          <a:ext cx="2138370" cy="475809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-4966938"/>
              <a:satOff val="19906"/>
              <a:lumOff val="4314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обеспечение информирования педагогов об инновационных фактах и явлениях и организация их оценивания;</a:t>
          </a:r>
        </a:p>
      </dsp:txBody>
      <dsp:txXfrm>
        <a:off x="1733338" y="2098028"/>
        <a:ext cx="2091916" cy="429355"/>
      </dsp:txXfrm>
    </dsp:sp>
    <dsp:sp modelId="{B4CD531D-83E0-4B4D-B253-33B217FD1B00}">
      <dsp:nvSpPr>
        <dsp:cNvPr id="0" name=""/>
        <dsp:cNvSpPr/>
      </dsp:nvSpPr>
      <dsp:spPr>
        <a:xfrm>
          <a:off x="1716194" y="2623472"/>
          <a:ext cx="2163115" cy="475809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-6622584"/>
              <a:satOff val="26541"/>
              <a:lumOff val="5752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оснащение педагогов средствами профессионально педагогической деятельности, обеспечивающими эффективное воздействие на личность ребенка;</a:t>
          </a:r>
        </a:p>
      </dsp:txBody>
      <dsp:txXfrm>
        <a:off x="1739421" y="2646699"/>
        <a:ext cx="2116661" cy="429355"/>
      </dsp:txXfrm>
    </dsp:sp>
    <dsp:sp modelId="{626BDCD9-8AC0-4F43-9901-A7104FD05AEC}">
      <dsp:nvSpPr>
        <dsp:cNvPr id="0" name=""/>
        <dsp:cNvSpPr/>
      </dsp:nvSpPr>
      <dsp:spPr>
        <a:xfrm>
          <a:off x="1702850" y="3158756"/>
          <a:ext cx="2166796" cy="475809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-8278230"/>
              <a:satOff val="33176"/>
              <a:lumOff val="719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обеспечение индивидуального и дифференцированного подхода к каждому, в зависимости от  уровня его профессиональной компетентности;</a:t>
          </a:r>
        </a:p>
      </dsp:txBody>
      <dsp:txXfrm>
        <a:off x="1726077" y="3181983"/>
        <a:ext cx="2120342" cy="429355"/>
      </dsp:txXfrm>
    </dsp:sp>
    <dsp:sp modelId="{20387CD2-FB43-4C7A-9C50-2DA1632A4FCC}">
      <dsp:nvSpPr>
        <dsp:cNvPr id="0" name=""/>
        <dsp:cNvSpPr/>
      </dsp:nvSpPr>
      <dsp:spPr>
        <a:xfrm>
          <a:off x="1705157" y="3720813"/>
          <a:ext cx="2169577" cy="475809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-9933876"/>
              <a:satOff val="39811"/>
              <a:lumOff val="8628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обеспечение непрерывности инновационной, поисковой, исследовательской деятельности педагогов.</a:t>
          </a:r>
        </a:p>
      </dsp:txBody>
      <dsp:txXfrm>
        <a:off x="1728384" y="3744040"/>
        <a:ext cx="2123123" cy="429355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E6B07E7-37C5-40BD-9311-A149210D8F47}">
      <dsp:nvSpPr>
        <dsp:cNvPr id="0" name=""/>
        <dsp:cNvSpPr/>
      </dsp:nvSpPr>
      <dsp:spPr>
        <a:xfrm>
          <a:off x="561394" y="1603022"/>
          <a:ext cx="276406" cy="10533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38203" y="0"/>
              </a:lnTo>
              <a:lnTo>
                <a:pt x="138203" y="1053379"/>
              </a:lnTo>
              <a:lnTo>
                <a:pt x="276406" y="1053379"/>
              </a:lnTo>
            </a:path>
          </a:pathLst>
        </a:custGeom>
        <a:noFill/>
        <a:ln w="254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672371" y="2102485"/>
        <a:ext cx="54452" cy="54452"/>
      </dsp:txXfrm>
    </dsp:sp>
    <dsp:sp modelId="{2AE63373-952B-488D-8817-7ABE02082D6A}">
      <dsp:nvSpPr>
        <dsp:cNvPr id="0" name=""/>
        <dsp:cNvSpPr/>
      </dsp:nvSpPr>
      <dsp:spPr>
        <a:xfrm>
          <a:off x="561394" y="1603022"/>
          <a:ext cx="276406" cy="5266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38203" y="0"/>
              </a:lnTo>
              <a:lnTo>
                <a:pt x="138203" y="526689"/>
              </a:lnTo>
              <a:lnTo>
                <a:pt x="276406" y="526689"/>
              </a:lnTo>
            </a:path>
          </a:pathLst>
        </a:custGeom>
        <a:noFill/>
        <a:ln w="254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684727" y="1851496"/>
        <a:ext cx="29740" cy="29740"/>
      </dsp:txXfrm>
    </dsp:sp>
    <dsp:sp modelId="{4DDF5FF9-18DA-4C74-95C7-7E2BAA4BD65D}">
      <dsp:nvSpPr>
        <dsp:cNvPr id="0" name=""/>
        <dsp:cNvSpPr/>
      </dsp:nvSpPr>
      <dsp:spPr>
        <a:xfrm>
          <a:off x="561394" y="1557301"/>
          <a:ext cx="27640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76406" y="45720"/>
              </a:lnTo>
            </a:path>
          </a:pathLst>
        </a:custGeom>
        <a:noFill/>
        <a:ln w="254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692687" y="1596111"/>
        <a:ext cx="13820" cy="13820"/>
      </dsp:txXfrm>
    </dsp:sp>
    <dsp:sp modelId="{A3109D0E-2DED-45B8-8F2B-8568DA7393E6}">
      <dsp:nvSpPr>
        <dsp:cNvPr id="0" name=""/>
        <dsp:cNvSpPr/>
      </dsp:nvSpPr>
      <dsp:spPr>
        <a:xfrm>
          <a:off x="561394" y="1076332"/>
          <a:ext cx="276406" cy="526689"/>
        </a:xfrm>
        <a:custGeom>
          <a:avLst/>
          <a:gdLst/>
          <a:ahLst/>
          <a:cxnLst/>
          <a:rect l="0" t="0" r="0" b="0"/>
          <a:pathLst>
            <a:path>
              <a:moveTo>
                <a:pt x="0" y="526689"/>
              </a:moveTo>
              <a:lnTo>
                <a:pt x="138203" y="526689"/>
              </a:lnTo>
              <a:lnTo>
                <a:pt x="138203" y="0"/>
              </a:lnTo>
              <a:lnTo>
                <a:pt x="276406" y="0"/>
              </a:lnTo>
            </a:path>
          </a:pathLst>
        </a:custGeom>
        <a:noFill/>
        <a:ln w="254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684727" y="1324806"/>
        <a:ext cx="29740" cy="29740"/>
      </dsp:txXfrm>
    </dsp:sp>
    <dsp:sp modelId="{B0E6A771-50F2-4C4D-B81E-E436D0D628C4}">
      <dsp:nvSpPr>
        <dsp:cNvPr id="0" name=""/>
        <dsp:cNvSpPr/>
      </dsp:nvSpPr>
      <dsp:spPr>
        <a:xfrm>
          <a:off x="561394" y="548061"/>
          <a:ext cx="276406" cy="1054960"/>
        </a:xfrm>
        <a:custGeom>
          <a:avLst/>
          <a:gdLst/>
          <a:ahLst/>
          <a:cxnLst/>
          <a:rect l="0" t="0" r="0" b="0"/>
          <a:pathLst>
            <a:path>
              <a:moveTo>
                <a:pt x="0" y="1054960"/>
              </a:moveTo>
              <a:lnTo>
                <a:pt x="138203" y="1054960"/>
              </a:lnTo>
              <a:lnTo>
                <a:pt x="138203" y="0"/>
              </a:lnTo>
              <a:lnTo>
                <a:pt x="276406" y="0"/>
              </a:lnTo>
            </a:path>
          </a:pathLst>
        </a:custGeom>
        <a:noFill/>
        <a:ln w="254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672333" y="1048277"/>
        <a:ext cx="54528" cy="54528"/>
      </dsp:txXfrm>
    </dsp:sp>
    <dsp:sp modelId="{CCA1A72D-0BC2-4D0C-AC00-B1AEB2142EFD}">
      <dsp:nvSpPr>
        <dsp:cNvPr id="0" name=""/>
        <dsp:cNvSpPr/>
      </dsp:nvSpPr>
      <dsp:spPr>
        <a:xfrm rot="16200000">
          <a:off x="-825721" y="1324727"/>
          <a:ext cx="2217641" cy="556589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kern="1200"/>
            <a:t>ИННОВАЦИИ</a:t>
          </a:r>
        </a:p>
      </dsp:txBody>
      <dsp:txXfrm>
        <a:off x="-825721" y="1324727"/>
        <a:ext cx="2217641" cy="556589"/>
      </dsp:txXfrm>
    </dsp:sp>
    <dsp:sp modelId="{3A38523C-A567-4CAD-9AB6-C0CE215CE6A9}">
      <dsp:nvSpPr>
        <dsp:cNvPr id="0" name=""/>
        <dsp:cNvSpPr/>
      </dsp:nvSpPr>
      <dsp:spPr>
        <a:xfrm>
          <a:off x="837801" y="337386"/>
          <a:ext cx="3166006" cy="4213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/>
            <a:t>ФИП </a:t>
          </a:r>
          <a:r>
            <a:rPr lang="ru-RU" sz="1200" b="0" kern="1200"/>
            <a:t>(федеральная инновационная площадка на период 2018/2023гг.)</a:t>
          </a:r>
        </a:p>
      </dsp:txBody>
      <dsp:txXfrm>
        <a:off x="837801" y="337386"/>
        <a:ext cx="3166006" cy="421351"/>
      </dsp:txXfrm>
    </dsp:sp>
    <dsp:sp modelId="{4AC19172-F14F-4689-A49C-FA451C83BEED}">
      <dsp:nvSpPr>
        <dsp:cNvPr id="0" name=""/>
        <dsp:cNvSpPr/>
      </dsp:nvSpPr>
      <dsp:spPr>
        <a:xfrm>
          <a:off x="837801" y="865656"/>
          <a:ext cx="3173496" cy="4213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/>
            <a:t>"Точки роста" (</a:t>
          </a:r>
          <a:r>
            <a:rPr lang="ru-RU" sz="1100" b="0" kern="1200"/>
            <a:t>поддержка молодых специалистов проект "Учитель будущего"), освоение образовательной цифровой среды"</a:t>
          </a:r>
          <a:endParaRPr lang="ru-RU" sz="1100" b="1" kern="1200"/>
        </a:p>
      </dsp:txBody>
      <dsp:txXfrm>
        <a:off x="837801" y="865656"/>
        <a:ext cx="3173496" cy="421351"/>
      </dsp:txXfrm>
    </dsp:sp>
    <dsp:sp modelId="{622BB6A2-4887-4B82-AA26-6C92D7319ACC}">
      <dsp:nvSpPr>
        <dsp:cNvPr id="0" name=""/>
        <dsp:cNvSpPr/>
      </dsp:nvSpPr>
      <dsp:spPr>
        <a:xfrm>
          <a:off x="837801" y="1392346"/>
          <a:ext cx="3191338" cy="4213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/>
            <a:t>Инновационные образовательные технологии</a:t>
          </a:r>
        </a:p>
      </dsp:txBody>
      <dsp:txXfrm>
        <a:off x="837801" y="1392346"/>
        <a:ext cx="3191338" cy="421351"/>
      </dsp:txXfrm>
    </dsp:sp>
    <dsp:sp modelId="{FCC7DDC6-B66C-4293-BBD5-83C31CDD3CCC}">
      <dsp:nvSpPr>
        <dsp:cNvPr id="0" name=""/>
        <dsp:cNvSpPr/>
      </dsp:nvSpPr>
      <dsp:spPr>
        <a:xfrm>
          <a:off x="837801" y="1919035"/>
          <a:ext cx="3191338" cy="4213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/>
            <a:t>Инновационная деятельность по образовательной программе "Теремок</a:t>
          </a:r>
          <a:r>
            <a:rPr lang="ru-RU" sz="1600" b="1" kern="1200"/>
            <a:t>"</a:t>
          </a:r>
        </a:p>
      </dsp:txBody>
      <dsp:txXfrm>
        <a:off x="837801" y="1919035"/>
        <a:ext cx="3191338" cy="421351"/>
      </dsp:txXfrm>
    </dsp:sp>
    <dsp:sp modelId="{F3BD9051-5A12-462A-A485-3AD667356771}">
      <dsp:nvSpPr>
        <dsp:cNvPr id="0" name=""/>
        <dsp:cNvSpPr/>
      </dsp:nvSpPr>
      <dsp:spPr>
        <a:xfrm>
          <a:off x="837801" y="2445725"/>
          <a:ext cx="3198815" cy="4213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/>
            <a:t>Инновационные образовательные проекты</a:t>
          </a:r>
        </a:p>
      </dsp:txBody>
      <dsp:txXfrm>
        <a:off x="837801" y="2445725"/>
        <a:ext cx="3198815" cy="42135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PictureLineup">
  <dgm:title val=""/>
  <dgm:desc val=""/>
  <dgm:catLst>
    <dgm:cat type="picture" pri="19000"/>
    <dgm:cat type="pictureconvert" pri="19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  <dgm:pt modelId="40">
          <dgm:prSet phldr="1"/>
        </dgm:pt>
        <dgm:pt modelId="4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  <dgm:cxn modelId="70" srcId="0" destId="40" srcOrd="3" destOrd="0"/>
        <dgm:cxn modelId="42" srcId="30" destId="41" srcOrd="0" destOrd="0"/>
      </dgm:cxnLst>
      <dgm:bg/>
      <dgm:whole/>
    </dgm:dataModel>
  </dgm:clrData>
  <dgm:layoutNode name="Name0">
    <dgm:varLst>
      <dgm:chMax/>
      <dgm:chPref/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constrLst>
      <dgm:constr type="primFontSz" for="des" forName="Parent" op="equ" val="65"/>
      <dgm:constr type="primFontSz" for="des" forName="Parent" refType="primFontSz" refFor="des" refForName="Parent" op="lte"/>
      <dgm:constr type="w" for="ch" forName="composite" refType="w"/>
      <dgm:constr type="h" for="ch" forName="composite" refType="h"/>
      <dgm:constr type="sp" refType="w" refFor="ch" refForName="composite" op="equ" fact="0"/>
      <dgm:constr type="w" for="ch" forName="sibTrans" refType="w" refFor="ch" refForName="composite" op="equ" fact="0.000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0.5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h" fact="0.5"/>
              <dgm:constr type="h" for="ch" forName="Image" refType="w"/>
              <dgm:constr type="l" for="ch" forName="Accent" refType="w" fact="0"/>
              <dgm:constr type="t" for="ch" forName="Accent" refType="h" fact="0"/>
              <dgm:constr type="w" for="ch" forName="Accent" refType="w" fact="0.0001"/>
              <dgm:constr type="h" for="ch" forName="Accent" refType="h"/>
              <dgm:constr type="l" for="ch" forName="Parent" refType="w" fact="0"/>
              <dgm:constr type="t" for="ch" forName="Parent" refType="h" fact="0.5"/>
              <dgm:constr type="w" for="ch" forName="Parent" refType="w"/>
            </dgm:constrLst>
          </dgm:if>
          <dgm:else name="Name6">
            <dgm:constrLst>
              <dgm:constr type="l" for="ch" forName="Image" refType="w" fact="0"/>
              <dgm:constr type="t" for="ch" forName="Image" refType="h" fact="0"/>
              <dgm:constr type="w" for="ch" forName="Image" refType="h" fact="0.5"/>
              <dgm:constr type="h" for="ch" forName="Image" refType="w"/>
              <dgm:constr type="r" for="ch" forName="Accent" refType="w"/>
              <dgm:constr type="t" for="ch" forName="Accent" refType="h" fact="0"/>
              <dgm:constr type="w" for="ch" forName="Accent" refType="w" fact="0.0001"/>
              <dgm:constr type="h" for="ch" forName="Accent" refType="h"/>
              <dgm:constr type="l" for="ch" forName="Parent" refType="w" fact="0"/>
              <dgm:constr type="t" for="ch" forName="Parent" refType="h" fact="0.5"/>
              <dgm:constr type="w" for="ch" forName="Parent" refType="w"/>
            </dgm:constrLst>
          </dgm:else>
        </dgm:choose>
        <dgm:layoutNode name="Image" styleLbl="alignNod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Accent" styleLbl="parChTrans1D1">
          <dgm:alg type="sp"/>
          <dgm:shape xmlns:r="http://schemas.openxmlformats.org/officeDocument/2006/relationships" type="line" r:blip="">
            <dgm:adjLst/>
          </dgm:shape>
          <dgm:presOf/>
        </dgm:layoutNode>
        <dgm:layoutNode name="Parent" styleLbl="revTx">
          <dgm:varLst>
            <dgm:chMax val="0"/>
            <dgm:chPref val="0"/>
            <dgm:bulletEnabled val="1"/>
          </dgm:varLst>
          <dgm:alg type="tx">
            <dgm:param type="parTxLTRAlign" val="l"/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AscendingPictureAccentProcess">
  <dgm:title val=""/>
  <dgm:desc val=""/>
  <dgm:catLst>
    <dgm:cat type="process" pri="22500"/>
    <dgm:cat type="picture" pri="16000"/>
    <dgm:cat type="pictureconvert" pri="1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choose name="Name3">
          <dgm:if name="Name4" func="var" arg="dir" op="equ" val="norm">
            <dgm:choose name="Name5">
              <dgm:if name="Name6" axis="des" func="maxDepth" op="gt" val="1">
                <dgm:alg type="composite">
                  <dgm:param type="ar" val="2.7"/>
                </dgm:alg>
                <dgm:constrLst>
                  <dgm:constr type="primFontSz" for="ch" forName="parTx1" op="equ" val="65"/>
                  <dgm:constr type="primFontSz" for="ch" forName="desTx1" op="equ" val="65"/>
                  <dgm:constr type="userD" refType="w" fact="0.0247"/>
                  <dgm:constr type="l" for="ch" forName="parTx1" refType="w" fact="0.2711"/>
                  <dgm:constr type="t" for="ch" forName="parTx1" refType="h" fact="0.9603"/>
                  <dgm:constr type="w" for="ch" forName="parTx1" refType="w" fact="0.5325"/>
                  <dgm:constr type="h" for="ch" forName="parTx1" refType="h" fact="0.3856"/>
                  <dgm:constr type="ctrX" for="ch" forName="picture1" refType="w" fact="0.2469"/>
                  <dgm:constr type="ctrY" for="ch" forName="picture1" refType="h" fact="0.9"/>
                  <dgm:constr type="w" for="ch" forName="picture1" refType="w" fact="0.2469"/>
                  <dgm:constr type="h" for="ch" forName="picture1" refType="h" fact="0.6667"/>
                  <dgm:constr type="l" for="ch" forName="desTx1" refType="r" refFor="ch" refForName="parTx1"/>
                  <dgm:constr type="r" for="ch" forName="desTx1" refType="w"/>
                  <dgm:constr type="t" for="ch" forName="desTx1" refType="t" refFor="ch" refForName="parTx1"/>
                  <dgm:constr type="h" for="ch" forName="desTx1" refType="h" refFor="ch" refForName="parTx1"/>
                </dgm:constrLst>
              </dgm:if>
              <dgm:else name="Name7">
                <dgm:alg type="composite">
                  <dgm:param type="ar" val="2"/>
                </dgm:alg>
                <dgm:constrLst>
                  <dgm:constr type="primFontSz" for="ch" forName="parTx1" op="equ" val="65"/>
                  <dgm:constr type="userD" refType="w" fact="0.0333"/>
                  <dgm:constr type="l" for="ch" forName="parTx1" refType="w" fact="0.366"/>
                  <dgm:constr type="t" for="ch" forName="parTx1" refType="h" fact="0.7113"/>
                  <dgm:constr type="w" for="ch" forName="parTx1" refType="w" fact="0.7189"/>
                  <dgm:constr type="h" for="ch" forName="parTx1" refType="h" fact="0.3856"/>
                  <dgm:constr type="ctrX" for="ch" forName="picture1" refType="w" fact="0.3333"/>
                  <dgm:constr type="ctrY" for="ch" forName="picture1" refType="h" fact="0.6667"/>
                  <dgm:constr type="w" for="ch" forName="picture1" refType="w" fact="0.3333"/>
                  <dgm:constr type="h" for="ch" forName="picture1" refType="h" fact="0.6667"/>
                </dgm:constrLst>
              </dgm:else>
            </dgm:choose>
          </dgm:if>
          <dgm:else name="Name8">
            <dgm:choose name="Name9">
              <dgm:if name="Name10" axis="des" func="maxDepth" op="gt" val="1">
                <dgm:alg type="composite">
                  <dgm:param type="ar" val="2.7"/>
                </dgm:alg>
                <dgm:constrLst>
                  <dgm:constr type="primFontSz" for="ch" forName="parTx1" op="equ" val="65"/>
                  <dgm:constr type="primFontSz" for="ch" forName="desTx1" op="equ" val="65"/>
                  <dgm:constr type="userD" refType="w" fact="0.0247"/>
                  <dgm:constr type="r" for="ch" forName="parTx1" refType="w" fact="0.7289"/>
                  <dgm:constr type="t" for="ch" forName="parTx1" refType="h" fact="0.9603"/>
                  <dgm:constr type="w" for="ch" forName="parTx1" refType="w" fact="0.5325"/>
                  <dgm:constr type="h" for="ch" forName="parTx1" refType="h" fact="0.3856"/>
                  <dgm:constr type="ctrX" for="ch" forName="picture1" refType="w" fact="0.7531"/>
                  <dgm:constr type="ctrY" for="ch" forName="picture1" refType="h" fact="0.9"/>
                  <dgm:constr type="w" for="ch" forName="picture1" refType="w" fact="0.2469"/>
                  <dgm:constr type="h" for="ch" forName="picture1" refType="h" fact="0.6667"/>
                  <dgm:constr type="r" for="ch" forName="desTx1" refType="l" refFor="ch" refForName="parTx1"/>
                  <dgm:constr type="l" for="ch" forName="desTx1"/>
                  <dgm:constr type="t" for="ch" forName="desTx1" refType="t" refFor="ch" refForName="parTx1"/>
                  <dgm:constr type="h" for="ch" forName="desTx1" refType="h" refFor="ch" refForName="parTx1"/>
                </dgm:constrLst>
              </dgm:if>
              <dgm:else name="Name11">
                <dgm:alg type="composite">
                  <dgm:param type="ar" val="2"/>
                </dgm:alg>
                <dgm:constrLst>
                  <dgm:constr type="primFontSz" for="ch" forName="parTx1" op="equ" val="65"/>
                  <dgm:constr type="userD" refType="w" fact="0.0333"/>
                  <dgm:constr type="r" for="ch" forName="parTx1" refType="w" fact="0.634"/>
                  <dgm:constr type="t" for="ch" forName="parTx1" refType="h" fact="0.7113"/>
                  <dgm:constr type="w" for="ch" forName="parTx1" refType="w" fact="0.7189"/>
                  <dgm:constr type="h" for="ch" forName="parTx1" refType="h" fact="0.3856"/>
                  <dgm:constr type="ctrX" for="ch" forName="picture1" refType="w" fact="0.6667"/>
                  <dgm:constr type="ctrY" for="ch" forName="picture1" refType="h" fact="0.6667"/>
                  <dgm:constr type="w" for="ch" forName="picture1" refType="w" fact="0.3333"/>
                  <dgm:constr type="h" for="ch" forName="picture1" refType="h" fact="0.6667"/>
                </dgm:constrLst>
              </dgm:else>
            </dgm:choose>
          </dgm:else>
        </dgm:choose>
      </dgm:if>
      <dgm:if name="Name12" axis="ch" ptType="node" func="cnt" op="equ" val="2">
        <dgm:choose name="Name13">
          <dgm:if name="Name14" func="var" arg="dir" op="equ" val="norm">
            <dgm:choose name="Name15">
              <dgm:if name="Name16" axis="des" func="maxDepth" op="gt" val="1">
                <dgm:alg type="composite">
                  <dgm:param type="ar" val="2"/>
                </dgm:alg>
                <dgm:constrLst>
                  <dgm:constr type="primFontSz" for="ch" forName="parTx1" op="equ" val="65"/>
                  <dgm:constr type="primFontSz" for="ch" forName="parTx2" refType="primFontSz" refFor="ch" refForName="parTx1" op="equ"/>
                  <dgm:constr type="primFontSz" for="ch" forName="desTx1" op="equ" val="65"/>
                  <dgm:constr type="primFontSz" for="ch" forName="desTx2" refType="primFontSz" refFor="ch" refForName="desTx1" op="equ"/>
                  <dgm:constr type="userD" refType="w" fact="0.0188"/>
                  <dgm:constr type="ctrX" for="ch" forName="dot1" refType="w" fact="0.3221"/>
                  <dgm:constr type="ctrY" for="ch" forName="dot1" refType="h" fact="0.5911"/>
                  <dgm:constr type="w" for="ch" forName="dot1" refType="userD"/>
                  <dgm:constr type="h" for="ch" forName="dot1" refType="userD"/>
                  <dgm:constr type="ctrX" for="ch" forName="dot2" refType="w" fact="0.3056"/>
                  <dgm:constr type="ctrY" for="ch" forName="dot2" refType="h" fact="0.644"/>
                  <dgm:constr type="w" for="ch" forName="dot2" refType="userD"/>
                  <dgm:constr type="h" for="ch" forName="dot2" refType="userD"/>
                  <dgm:constr type="ctrX" for="ch" forName="dot3" refType="w" fact="0.2859"/>
                  <dgm:constr type="ctrY" for="ch" forName="dot3" refType="h" fact="0.6898"/>
                  <dgm:constr type="w" for="ch" forName="dot3" refType="userD"/>
                  <dgm:constr type="h" for="ch" forName="dot3" refType="userD"/>
                  <dgm:constr type="ctrX" for="ch" forName="dotArrow1" refType="w" fact="0.3095"/>
                  <dgm:constr type="ctrY" for="ch" forName="dotArrow1" refType="h" fact="0.0587"/>
                  <dgm:constr type="w" for="ch" forName="dotArrow1" refType="userD"/>
                  <dgm:constr type="h" for="ch" forName="dotArrow1" refType="userD"/>
                  <dgm:constr type="ctrX" for="ch" forName="dotArrow2" refType="w" fact="0.3346"/>
                  <dgm:constr type="ctrY" for="ch" forName="dotArrow2" refType="h" fact="0.0287"/>
                  <dgm:constr type="w" for="ch" forName="dotArrow2" refType="userD"/>
                  <dgm:constr type="h" for="ch" forName="dotArrow2" refType="userD"/>
                  <dgm:constr type="ctrX" for="ch" forName="dotArrow3" refType="w" fact="0.3597"/>
                  <dgm:constr type="ctrY" for="ch" forName="dotArrow3" refType="h" fact="-0.0013"/>
                  <dgm:constr type="w" for="ch" forName="dotArrow3" refType="userD"/>
                  <dgm:constr type="h" for="ch" forName="dotArrow3" refType="userD"/>
                  <dgm:constr type="ctrX" for="ch" forName="dotArrow4" refType="w" fact="0.3848"/>
                  <dgm:constr type="ctrY" for="ch" forName="dotArrow4" refType="h" fact="0.0287"/>
                  <dgm:constr type="w" for="ch" forName="dotArrow4" refType="userD"/>
                  <dgm:constr type="h" for="ch" forName="dotArrow4" refType="userD"/>
                  <dgm:constr type="ctrX" for="ch" forName="dotArrow5" refType="w" fact="0.41"/>
                  <dgm:constr type="ctrY" for="ch" forName="dotArrow5" refType="h" fact="0.0587"/>
                  <dgm:constr type="w" for="ch" forName="dotArrow5" refType="userD"/>
                  <dgm:constr type="h" for="ch" forName="dotArrow5" refType="userD"/>
                  <dgm:constr type="ctrX" for="ch" forName="dotArrow6" refType="w" fact="0.3597"/>
                  <dgm:constr type="ctrY" for="ch" forName="dotArrow6" refType="h" fact="0.062"/>
                  <dgm:constr type="w" for="ch" forName="dotArrow6" refType="userD"/>
                  <dgm:constr type="h" for="ch" forName="dotArrow6" refType="userD"/>
                  <dgm:constr type="ctrX" for="ch" forName="dotArrow7" refType="w" fact="0.3597"/>
                  <dgm:constr type="ctrY" for="ch" forName="dotArrow7" refType="h" fact="0.1253"/>
                  <dgm:constr type="w" for="ch" forName="dotArrow7" refType="userD"/>
                  <dgm:constr type="h" for="ch" forName="dotArrow7" refType="userD"/>
                  <dgm:constr type="l" for="ch" forName="parTx1" refType="w" fact="0.197"/>
                  <dgm:constr type="t" for="ch" forName="parTx1" refType="h" fact="0.8169"/>
                  <dgm:constr type="w" for="ch" forName="parTx1" refType="w" fact="0.4064"/>
                  <dgm:constr type="h" for="ch" forName="parTx1" refType="h" fact="0.218"/>
                  <dgm:constr type="ctrX" for="ch" forName="picture1" refType="w" fact="0.1785"/>
                  <dgm:constr type="ctrY" for="ch" forName="picture1" refType="h" fact="0.7834"/>
                  <dgm:constr type="w" for="ch" forName="picture1" refType="w" fact="0.1884"/>
                  <dgm:constr type="h" for="ch" forName="picture1" refType="h" fact="0.3768"/>
                  <dgm:constr type="l" for="ch" forName="desTx1" refType="r" refFor="ch" refForName="parTx1"/>
                  <dgm:constr type="r" for="ch" forName="desTx1" refType="w"/>
                  <dgm:constr type="t" for="ch" forName="desTx1" refType="t" refFor="ch" refForName="parTx1"/>
                  <dgm:constr type="h" for="ch" forName="desTx1" refType="h" refFor="ch" refForName="parTx1"/>
                  <dgm:constr type="l" for="ch" forName="parTx2" refType="w" fact="0.3688"/>
                  <dgm:constr type="t" for="ch" forName="parTx2" refType="h" fact="0.3905"/>
                  <dgm:constr type="w" for="ch" forName="parTx2" refType="w" fact="0.4064"/>
                  <dgm:constr type="h" for="ch" forName="parTx2" refType="h" fact="0.218"/>
                  <dgm:constr type="ctrX" for="ch" forName="picture2" refType="w" fact="0.3503"/>
                  <dgm:constr type="ctrY" for="ch" forName="picture2" refType="h" fact="0.357"/>
                  <dgm:constr type="w" for="ch" forName="picture2" refType="w" fact="0.1884"/>
                  <dgm:constr type="h" for="ch" forName="picture2" refType="h" fact="0.3768"/>
                  <dgm:constr type="l" for="ch" forName="desTx2" refType="r" refFor="ch" refForName="parTx2"/>
                  <dgm:constr type="r" for="ch" forName="desTx2" refType="w"/>
                  <dgm:constr type="t" for="ch" forName="desTx2" refType="t" refFor="ch" refForName="parTx2"/>
                  <dgm:constr type="h" for="ch" forName="desTx2" refType="h" refFor="ch" refForName="parTx2"/>
                </dgm:constrLst>
              </dgm:if>
              <dgm:else name="Name17">
                <dgm:alg type="composite">
                  <dgm:param type="ar" val="1.5073"/>
                </dgm:alg>
                <dgm:constrLst>
                  <dgm:constr type="primFontSz" for="ch" forName="parTx1" op="equ" val="65"/>
                  <dgm:constr type="primFontSz" for="ch" forName="parTx2" refType="primFontSz" refFor="ch" refForName="parTx1" op="equ"/>
                  <dgm:constr type="userD" refType="w" fact="0.025"/>
                  <dgm:constr type="ctrX" for="ch" forName="dot1" refType="w" fact="0.4274"/>
                  <dgm:constr type="ctrY" for="ch" forName="dot1" refType="h" fact="0.5911"/>
                  <dgm:constr type="w" for="ch" forName="dot1" refType="userD"/>
                  <dgm:constr type="h" for="ch" forName="dot1" refType="userD"/>
                  <dgm:constr type="ctrX" for="ch" forName="dot2" refType="w" fact="0.4055"/>
                  <dgm:constr type="ctrY" for="ch" forName="dot2" refType="h" fact="0.644"/>
                  <dgm:constr type="w" for="ch" forName="dot2" refType="userD"/>
                  <dgm:constr type="h" for="ch" forName="dot2" refType="userD"/>
                  <dgm:constr type="ctrX" for="ch" forName="dot3" refType="w" fact="0.3794"/>
                  <dgm:constr type="ctrY" for="ch" forName="dot3" refType="h" fact="0.6898"/>
                  <dgm:constr type="w" for="ch" forName="dot3" refType="userD"/>
                  <dgm:constr type="h" for="ch" forName="dot3" refType="userD"/>
                  <dgm:constr type="ctrX" for="ch" forName="dotArrow1" refType="w" fact="0.4106"/>
                  <dgm:constr type="ctrY" for="ch" forName="dotArrow1" refType="h" fact="0.0587"/>
                  <dgm:constr type="w" for="ch" forName="dotArrow1" refType="userD"/>
                  <dgm:constr type="h" for="ch" forName="dotArrow1" refType="userD"/>
                  <dgm:constr type="ctrX" for="ch" forName="dotArrow2" refType="w" fact="0.444"/>
                  <dgm:constr type="ctrY" for="ch" forName="dotArrow2" refType="h" fact="0.0287"/>
                  <dgm:constr type="w" for="ch" forName="dotArrow2" refType="userD"/>
                  <dgm:constr type="h" for="ch" forName="dotArrow2" refType="userD"/>
                  <dgm:constr type="ctrX" for="ch" forName="dotArrow3" refType="w" fact="0.4773"/>
                  <dgm:constr type="ctrY" for="ch" forName="dotArrow3" refType="h" fact="-0.0013"/>
                  <dgm:constr type="w" for="ch" forName="dotArrow3" refType="userD"/>
                  <dgm:constr type="h" for="ch" forName="dotArrow3" refType="userD"/>
                  <dgm:constr type="ctrX" for="ch" forName="dotArrow4" refType="w" fact="0.5106"/>
                  <dgm:constr type="ctrY" for="ch" forName="dotArrow4" refType="h" fact="0.0287"/>
                  <dgm:constr type="w" for="ch" forName="dotArrow4" refType="userD"/>
                  <dgm:constr type="h" for="ch" forName="dotArrow4" refType="userD"/>
                  <dgm:constr type="ctrX" for="ch" forName="dotArrow5" refType="w" fact="0.544"/>
                  <dgm:constr type="ctrY" for="ch" forName="dotArrow5" refType="h" fact="0.0587"/>
                  <dgm:constr type="w" for="ch" forName="dotArrow5" refType="userD"/>
                  <dgm:constr type="h" for="ch" forName="dotArrow5" refType="userD"/>
                  <dgm:constr type="ctrX" for="ch" forName="dotArrow6" refType="w" fact="0.4773"/>
                  <dgm:constr type="ctrY" for="ch" forName="dotArrow6" refType="h" fact="0.062"/>
                  <dgm:constr type="w" for="ch" forName="dotArrow6" refType="userD"/>
                  <dgm:constr type="h" for="ch" forName="dotArrow6" refType="userD"/>
                  <dgm:constr type="ctrX" for="ch" forName="dotArrow7" refType="w" fact="0.4773"/>
                  <dgm:constr type="ctrY" for="ch" forName="dotArrow7" refType="h" fact="0.1253"/>
                  <dgm:constr type="w" for="ch" forName="dotArrow7" refType="userD"/>
                  <dgm:constr type="h" for="ch" forName="dotArrow7" refType="userD"/>
                  <dgm:constr type="l" for="ch" forName="parTx1" refType="w" fact="0.2614"/>
                  <dgm:constr type="t" for="ch" forName="parTx1" refType="h" fact="0.8086"/>
                  <dgm:constr type="w" for="ch" forName="parTx1" refType="w" fact="0.5392"/>
                  <dgm:constr type="h" for="ch" forName="parTx1" refType="h" fact="0.218"/>
                  <dgm:constr type="ctrX" for="ch" forName="picture1" refType="w" fact="0.2369"/>
                  <dgm:constr type="ctrY" for="ch" forName="picture1" refType="h" fact="0.7834"/>
                  <dgm:constr type="w" for="ch" forName="picture1" refType="w" fact="0.25"/>
                  <dgm:constr type="h" for="ch" forName="picture1" refType="h" fact="0.3768"/>
                  <dgm:constr type="l" for="ch" forName="parTx2" refType="w" fact="0.4893"/>
                  <dgm:constr type="t" for="ch" forName="parTx2" refType="h" fact="0.3822"/>
                  <dgm:constr type="w" for="ch" forName="parTx2" refType="w" fact="0.5392"/>
                  <dgm:constr type="h" for="ch" forName="parTx2" refType="h" fact="0.218"/>
                  <dgm:constr type="ctrX" for="ch" forName="picture2" refType="w" fact="0.4648"/>
                  <dgm:constr type="ctrY" for="ch" forName="picture2" refType="h" fact="0.357"/>
                  <dgm:constr type="w" for="ch" forName="picture2" refType="w" fact="0.25"/>
                  <dgm:constr type="h" for="ch" forName="picture2" refType="h" fact="0.3768"/>
                </dgm:constrLst>
              </dgm:else>
            </dgm:choose>
          </dgm:if>
          <dgm:else name="Name18">
            <dgm:choose name="Name19">
              <dgm:if name="Name20" axis="des" func="maxDepth" op="gt" val="1">
                <dgm:alg type="composite">
                  <dgm:param type="ar" val="2"/>
                </dgm:alg>
                <dgm:constrLst>
                  <dgm:constr type="primFontSz" for="ch" forName="parTx1" op="equ" val="65"/>
                  <dgm:constr type="primFontSz" for="ch" forName="parTx2" refType="primFontSz" refFor="ch" refForName="parTx1" op="equ"/>
                  <dgm:constr type="primFontSz" for="ch" forName="desTx1" op="equ" val="65"/>
                  <dgm:constr type="primFontSz" for="ch" forName="desTx2" refType="primFontSz" refFor="ch" refForName="desTx1" op="equ"/>
                  <dgm:constr type="userD" refType="w" fact="0.0188"/>
                  <dgm:constr type="ctrX" for="ch" forName="dot1" refType="w" fact="0.6779"/>
                  <dgm:constr type="ctrY" for="ch" forName="dot1" refType="h" fact="0.5911"/>
                  <dgm:constr type="w" for="ch" forName="dot1" refType="userD"/>
                  <dgm:constr type="h" for="ch" forName="dot1" refType="userD"/>
                  <dgm:constr type="ctrX" for="ch" forName="dot2" refType="w" fact="0.6944"/>
                  <dgm:constr type="ctrY" for="ch" forName="dot2" refType="h" fact="0.644"/>
                  <dgm:constr type="w" for="ch" forName="dot2" refType="userD"/>
                  <dgm:constr type="h" for="ch" forName="dot2" refType="userD"/>
                  <dgm:constr type="ctrX" for="ch" forName="dot3" refType="w" fact="0.7141"/>
                  <dgm:constr type="ctrY" for="ch" forName="dot3" refType="h" fact="0.6898"/>
                  <dgm:constr type="w" for="ch" forName="dot3" refType="userD"/>
                  <dgm:constr type="h" for="ch" forName="dot3" refType="userD"/>
                  <dgm:constr type="ctrX" for="ch" forName="dotArrow1" refType="w" fact="0.6905"/>
                  <dgm:constr type="ctrY" for="ch" forName="dotArrow1" refType="h" fact="0.0587"/>
                  <dgm:constr type="w" for="ch" forName="dotArrow1" refType="userD"/>
                  <dgm:constr type="h" for="ch" forName="dotArrow1" refType="userD"/>
                  <dgm:constr type="ctrX" for="ch" forName="dotArrow2" refType="w" fact="0.6654"/>
                  <dgm:constr type="ctrY" for="ch" forName="dotArrow2" refType="h" fact="0.0287"/>
                  <dgm:constr type="w" for="ch" forName="dotArrow2" refType="userD"/>
                  <dgm:constr type="h" for="ch" forName="dotArrow2" refType="userD"/>
                  <dgm:constr type="ctrX" for="ch" forName="dotArrow3" refType="w" fact="0.6403"/>
                  <dgm:constr type="ctrY" for="ch" forName="dotArrow3" refType="h" fact="-0.0013"/>
                  <dgm:constr type="w" for="ch" forName="dotArrow3" refType="userD"/>
                  <dgm:constr type="h" for="ch" forName="dotArrow3" refType="userD"/>
                  <dgm:constr type="ctrX" for="ch" forName="dotArrow4" refType="w" fact="0.6152"/>
                  <dgm:constr type="ctrY" for="ch" forName="dotArrow4" refType="h" fact="0.0287"/>
                  <dgm:constr type="w" for="ch" forName="dotArrow4" refType="userD"/>
                  <dgm:constr type="h" for="ch" forName="dotArrow4" refType="userD"/>
                  <dgm:constr type="ctrX" for="ch" forName="dotArrow5" refType="w" fact="0.59"/>
                  <dgm:constr type="ctrY" for="ch" forName="dotArrow5" refType="h" fact="0.0587"/>
                  <dgm:constr type="w" for="ch" forName="dotArrow5" refType="userD"/>
                  <dgm:constr type="h" for="ch" forName="dotArrow5" refType="userD"/>
                  <dgm:constr type="ctrX" for="ch" forName="dotArrow6" refType="w" fact="0.6403"/>
                  <dgm:constr type="ctrY" for="ch" forName="dotArrow6" refType="h" fact="0.062"/>
                  <dgm:constr type="w" for="ch" forName="dotArrow6" refType="userD"/>
                  <dgm:constr type="h" for="ch" forName="dotArrow6" refType="userD"/>
                  <dgm:constr type="ctrX" for="ch" forName="dotArrow7" refType="w" fact="0.6403"/>
                  <dgm:constr type="ctrY" for="ch" forName="dotArrow7" refType="h" fact="0.1253"/>
                  <dgm:constr type="w" for="ch" forName="dotArrow7" refType="userD"/>
                  <dgm:constr type="h" for="ch" forName="dotArrow7" refType="userD"/>
                  <dgm:constr type="r" for="ch" forName="parTx1" refType="w" fact="0.803"/>
                  <dgm:constr type="t" for="ch" forName="parTx1" refType="h" fact="0.8169"/>
                  <dgm:constr type="w" for="ch" forName="parTx1" refType="w" fact="0.4064"/>
                  <dgm:constr type="h" for="ch" forName="parTx1" refType="h" fact="0.218"/>
                  <dgm:constr type="ctrX" for="ch" forName="picture1" refType="w" fact="0.8215"/>
                  <dgm:constr type="ctrY" for="ch" forName="picture1" refType="h" fact="0.7834"/>
                  <dgm:constr type="w" for="ch" forName="picture1" refType="w" fact="0.1884"/>
                  <dgm:constr type="h" for="ch" forName="picture1" refType="h" fact="0.3768"/>
                  <dgm:constr type="r" for="ch" forName="desTx1" refType="l" refFor="ch" refForName="parTx1"/>
                  <dgm:constr type="l" for="ch" forName="desTx1"/>
                  <dgm:constr type="t" for="ch" forName="desTx1" refType="t" refFor="ch" refForName="parTx1"/>
                  <dgm:constr type="h" for="ch" forName="desTx1" refType="h" refFor="ch" refForName="parTx1"/>
                  <dgm:constr type="r" for="ch" forName="parTx2" refType="w" fact="0.6312"/>
                  <dgm:constr type="t" for="ch" forName="parTx2" refType="h" fact="0.3905"/>
                  <dgm:constr type="w" for="ch" forName="parTx2" refType="w" fact="0.4064"/>
                  <dgm:constr type="h" for="ch" forName="parTx2" refType="h" fact="0.218"/>
                  <dgm:constr type="ctrX" for="ch" forName="picture2" refType="w" fact="0.6497"/>
                  <dgm:constr type="ctrY" for="ch" forName="picture2" refType="h" fact="0.357"/>
                  <dgm:constr type="w" for="ch" forName="picture2" refType="w" fact="0.1884"/>
                  <dgm:constr type="h" for="ch" forName="picture2" refType="h" fact="0.3768"/>
                  <dgm:constr type="r" for="ch" forName="desTx2" refType="l" refFor="ch" refForName="parTx2"/>
                  <dgm:constr type="l" for="ch" forName="desTx2"/>
                  <dgm:constr type="t" for="ch" forName="desTx2" refType="t" refFor="ch" refForName="parTx2"/>
                  <dgm:constr type="h" for="ch" forName="desTx2" refType="h" refFor="ch" refForName="parTx2"/>
                </dgm:constrLst>
              </dgm:if>
              <dgm:else name="Name21">
                <dgm:alg type="composite">
                  <dgm:param type="ar" val="1.5073"/>
                </dgm:alg>
                <dgm:constrLst>
                  <dgm:constr type="primFontSz" for="ch" forName="parTx1" op="equ" val="65"/>
                  <dgm:constr type="primFontSz" for="ch" forName="parTx2" refType="primFontSz" refFor="ch" refForName="parTx1" op="equ"/>
                  <dgm:constr type="userD" refType="w" fact="0.025"/>
                  <dgm:constr type="ctrX" for="ch" forName="dot1" refType="w" fact="0.5726"/>
                  <dgm:constr type="ctrY" for="ch" forName="dot1" refType="h" fact="0.5911"/>
                  <dgm:constr type="w" for="ch" forName="dot1" refType="userD"/>
                  <dgm:constr type="h" for="ch" forName="dot1" refType="userD"/>
                  <dgm:constr type="ctrX" for="ch" forName="dot2" refType="w" fact="0.5945"/>
                  <dgm:constr type="ctrY" for="ch" forName="dot2" refType="h" fact="0.644"/>
                  <dgm:constr type="w" for="ch" forName="dot2" refType="userD"/>
                  <dgm:constr type="h" for="ch" forName="dot2" refType="userD"/>
                  <dgm:constr type="ctrX" for="ch" forName="dot3" refType="w" fact="0.6206"/>
                  <dgm:constr type="ctrY" for="ch" forName="dot3" refType="h" fact="0.6898"/>
                  <dgm:constr type="w" for="ch" forName="dot3" refType="userD"/>
                  <dgm:constr type="h" for="ch" forName="dot3" refType="userD"/>
                  <dgm:constr type="ctrX" for="ch" forName="dotArrow1" refType="w" fact="0.5894"/>
                  <dgm:constr type="ctrY" for="ch" forName="dotArrow1" refType="h" fact="0.0587"/>
                  <dgm:constr type="w" for="ch" forName="dotArrow1" refType="userD"/>
                  <dgm:constr type="h" for="ch" forName="dotArrow1" refType="userD"/>
                  <dgm:constr type="ctrX" for="ch" forName="dotArrow2" refType="w" fact="0.556"/>
                  <dgm:constr type="ctrY" for="ch" forName="dotArrow2" refType="h" fact="0.0287"/>
                  <dgm:constr type="w" for="ch" forName="dotArrow2" refType="userD"/>
                  <dgm:constr type="h" for="ch" forName="dotArrow2" refType="userD"/>
                  <dgm:constr type="ctrX" for="ch" forName="dotArrow3" refType="w" fact="0.5227"/>
                  <dgm:constr type="ctrY" for="ch" forName="dotArrow3" refType="h" fact="-0.0013"/>
                  <dgm:constr type="w" for="ch" forName="dotArrow3" refType="userD"/>
                  <dgm:constr type="h" for="ch" forName="dotArrow3" refType="userD"/>
                  <dgm:constr type="ctrX" for="ch" forName="dotArrow4" refType="w" fact="0.4894"/>
                  <dgm:constr type="ctrY" for="ch" forName="dotArrow4" refType="h" fact="0.0287"/>
                  <dgm:constr type="w" for="ch" forName="dotArrow4" refType="userD"/>
                  <dgm:constr type="h" for="ch" forName="dotArrow4" refType="userD"/>
                  <dgm:constr type="ctrX" for="ch" forName="dotArrow5" refType="w" fact="0.456"/>
                  <dgm:constr type="ctrY" for="ch" forName="dotArrow5" refType="h" fact="0.0587"/>
                  <dgm:constr type="w" for="ch" forName="dotArrow5" refType="userD"/>
                  <dgm:constr type="h" for="ch" forName="dotArrow5" refType="userD"/>
                  <dgm:constr type="ctrX" for="ch" forName="dotArrow6" refType="w" fact="0.5227"/>
                  <dgm:constr type="ctrY" for="ch" forName="dotArrow6" refType="h" fact="0.062"/>
                  <dgm:constr type="w" for="ch" forName="dotArrow6" refType="userD"/>
                  <dgm:constr type="h" for="ch" forName="dotArrow6" refType="userD"/>
                  <dgm:constr type="ctrX" for="ch" forName="dotArrow7" refType="w" fact="0.5227"/>
                  <dgm:constr type="ctrY" for="ch" forName="dotArrow7" refType="h" fact="0.1253"/>
                  <dgm:constr type="w" for="ch" forName="dotArrow7" refType="userD"/>
                  <dgm:constr type="h" for="ch" forName="dotArrow7" refType="userD"/>
                  <dgm:constr type="r" for="ch" forName="parTx1" refType="w" fact="0.7386"/>
                  <dgm:constr type="t" for="ch" forName="parTx1" refType="h" fact="0.8086"/>
                  <dgm:constr type="w" for="ch" forName="parTx1" refType="w" fact="0.5392"/>
                  <dgm:constr type="h" for="ch" forName="parTx1" refType="h" fact="0.218"/>
                  <dgm:constr type="ctrX" for="ch" forName="picture1" refType="w" fact="0.7631"/>
                  <dgm:constr type="ctrY" for="ch" forName="picture1" refType="h" fact="0.7834"/>
                  <dgm:constr type="w" for="ch" forName="picture1" refType="w" fact="0.25"/>
                  <dgm:constr type="h" for="ch" forName="picture1" refType="h" fact="0.3768"/>
                  <dgm:constr type="r" for="ch" forName="parTx2" refType="w" fact="0.5107"/>
                  <dgm:constr type="t" for="ch" forName="parTx2" refType="h" fact="0.3822"/>
                  <dgm:constr type="w" for="ch" forName="parTx2" refType="w" fact="0.5392"/>
                  <dgm:constr type="h" for="ch" forName="parTx2" refType="h" fact="0.218"/>
                  <dgm:constr type="ctrX" for="ch" forName="picture2" refType="w" fact="0.5352"/>
                  <dgm:constr type="ctrY" for="ch" forName="picture2" refType="h" fact="0.357"/>
                  <dgm:constr type="w" for="ch" forName="picture2" refType="w" fact="0.25"/>
                  <dgm:constr type="h" for="ch" forName="picture2" refType="h" fact="0.3768"/>
                </dgm:constrLst>
              </dgm:else>
            </dgm:choose>
          </dgm:else>
        </dgm:choose>
      </dgm:if>
      <dgm:if name="Name22" axis="ch" ptType="node" func="cnt" op="equ" val="3">
        <dgm:choose name="Name23">
          <dgm:if name="Name24" func="var" arg="dir" op="equ" val="norm">
            <dgm:choose name="Name25">
              <dgm:if name="Name26" axis="des" func="maxDepth" op="gt" val="1">
                <dgm:alg type="composite">
                  <dgm:param type="ar" val="1.75"/>
                </dgm:alg>
                <dgm:constrLst>
                  <dgm:constr type="primFontSz" for="ch" forName="parTx1" op="equ" val="65"/>
                  <dgm:constr type="primFontSz" for="ch" forName="parTx2" refType="primFontSz" refFor="ch" refForName="parTx1" op="equ"/>
                  <dgm:constr type="primFontSz" for="ch" forName="parTx3" refType="primFontSz" refFor="ch" refForName="parTx1" op="equ"/>
                  <dgm:constr type="primFontSz" for="ch" forName="desTx1" op="equ" val="65"/>
                  <dgm:constr type="primFontSz" for="ch" forName="desTx2" refType="primFontSz" refFor="ch" refForName="desTx1" op="equ"/>
                  <dgm:constr type="primFontSz" for="ch" forName="desTx3" refType="primFontSz" refFor="ch" refForName="desTx1" op="equ"/>
                  <dgm:constr type="userD" refType="w" fact="0.0162"/>
                  <dgm:constr type="ctrX" for="ch" forName="dot1" refType="w" fact="0.2981"/>
                  <dgm:constr type="ctrY" for="ch" forName="dot1" refType="h" fact="0.763"/>
                  <dgm:constr type="w" for="ch" forName="dot1" refType="userD"/>
                  <dgm:constr type="h" for="ch" forName="dot1" refType="userD"/>
                  <dgm:constr type="ctrX" for="ch" forName="dot2" refType="w" fact="0.2676"/>
                  <dgm:constr type="ctrY" for="ch" forName="dot2" refType="h" fact="0.7887"/>
                  <dgm:constr type="w" for="ch" forName="dot2" refType="userD"/>
                  <dgm:constr type="h" for="ch" forName="dot2" refType="userD"/>
                  <dgm:constr type="ctrX" for="ch" forName="dot3" refType="w" fact="0.2357"/>
                  <dgm:constr type="ctrY" for="ch" forName="dot3" refType="h" fact="0.809"/>
                  <dgm:constr type="w" for="ch" forName="dot3" refType="userD"/>
                  <dgm:constr type="h" for="ch" forName="dot3" refType="userD"/>
                  <dgm:constr type="ctrX" for="ch" forName="dot4" refType="w" fact="0.4445"/>
                  <dgm:constr type="ctrY" for="ch" forName="dot4" refType="h" fact="0.4655"/>
                  <dgm:constr type="w" for="ch" forName="dot4" refType="userD"/>
                  <dgm:constr type="h" for="ch" forName="dot4" refType="userD"/>
                  <dgm:constr type="ctrX" for="ch" forName="dot5" refType="w" fact="0.4323"/>
                  <dgm:constr type="ctrY" for="ch" forName="dot5" refType="h" fact="0.5178"/>
                  <dgm:constr type="w" for="ch" forName="dot5" refType="userD"/>
                  <dgm:constr type="h" for="ch" forName="dot5" refType="userD"/>
                  <dgm:constr type="ctrX" for="ch" forName="dotArrow1" refType="w" fact="0.4236"/>
                  <dgm:constr type="ctrY" for="ch" forName="dotArrow1" refType="h" fact="0.0718"/>
                  <dgm:constr type="w" for="ch" forName="dotArrow1" refType="userD"/>
                  <dgm:constr type="h" for="ch" forName="dotArrow1" refType="userD"/>
                  <dgm:constr type="ctrX" for="ch" forName="dotArrow2" refType="w" fact="0.446"/>
                  <dgm:constr type="ctrY" for="ch" forName="dotArrow2" refType="h" fact="0.0468"/>
                  <dgm:constr type="w" for="ch" forName="dotArrow2" refType="userD"/>
                  <dgm:constr type="h" for="ch" forName="dotArrow2" refType="userD"/>
                  <dgm:constr type="ctrX" for="ch" forName="dotArrow3" refType="w" fact="0.4685"/>
                  <dgm:constr type="ctrY" for="ch" forName="dotArrow3" refType="h" fact="0.0218"/>
                  <dgm:constr type="w" for="ch" forName="dotArrow3" refType="userD"/>
                  <dgm:constr type="h" for="ch" forName="dotArrow3" refType="userD"/>
                  <dgm:constr type="ctrX" for="ch" forName="dotArrow4" refType="w" fact="0.491"/>
                  <dgm:constr type="ctrY" for="ch" forName="dotArrow4" refType="h" fact="0.0468"/>
                  <dgm:constr type="w" for="ch" forName="dotArrow4" refType="userD"/>
                  <dgm:constr type="h" for="ch" forName="dotArrow4" refType="userD"/>
                  <dgm:constr type="ctrX" for="ch" forName="dotArrow5" refType="w" fact="0.5135"/>
                  <dgm:constr type="ctrY" for="ch" forName="dotArrow5" refType="h" fact="0.0718"/>
                  <dgm:constr type="w" for="ch" forName="dotArrow5" refType="userD"/>
                  <dgm:constr type="h" for="ch" forName="dotArrow5" refType="userD"/>
                  <dgm:constr type="ctrX" for="ch" forName="dotArrow6" refType="w" fact="0.4685"/>
                  <dgm:constr type="ctrY" for="ch" forName="dotArrow6" refType="h" fact="0.0745"/>
                  <dgm:constr type="w" for="ch" forName="dotArrow6" refType="userD"/>
                  <dgm:constr type="h" for="ch" forName="dotArrow6" refType="userD"/>
                  <dgm:constr type="ctrX" for="ch" forName="dotArrow7" refType="w" fact="0.4685"/>
                  <dgm:constr type="ctrY" for="ch" forName="dotArrow7" refType="h" fact="0.1273"/>
                  <dgm:constr type="w" for="ch" forName="dotArrow7" refType="userD"/>
                  <dgm:constr type="h" for="ch" forName="dotArrow7" refType="userD"/>
                  <dgm:constr type="l" for="ch" forName="parTx1" refType="w" fact="0.1487"/>
                  <dgm:constr type="t" for="ch" forName="parTx1" refType="h" fact="0.8596"/>
                  <dgm:constr type="w" for="ch" forName="parTx1" refType="w" fact="0.3491"/>
                  <dgm:constr type="h" for="ch" forName="parTx1" refType="h" fact="0.1638"/>
                  <dgm:constr type="ctrX" for="ch" forName="picture1" refType="w" fact="0.1328"/>
                  <dgm:constr type="ctrY" for="ch" forName="picture1" refType="h" fact="0.8361"/>
                  <dgm:constr type="w" for="ch" forName="picture1" refType="w" fact="0.1618"/>
                  <dgm:constr type="h" for="ch" forName="picture1" refType="h" fact="0.2832"/>
                  <dgm:constr type="l" for="ch" forName="desTx1" refType="r" refFor="ch" refForName="parTx1"/>
                  <dgm:constr type="r" for="ch" forName="desTx1" refType="w"/>
                  <dgm:constr type="t" for="ch" forName="desTx1" refType="t" refFor="ch" refForName="parTx1"/>
                  <dgm:constr type="h" for="ch" forName="desTx1" refType="h" refFor="ch" refForName="parTx1"/>
                  <dgm:constr type="l" for="ch" forName="parTx2" refType="w" fact="0.3732"/>
                  <dgm:constr type="t" for="ch" forName="parTx2" refType="h" fact="0.6469"/>
                  <dgm:constr type="w" for="ch" forName="parTx2" refType="w" fact="0.3491"/>
                  <dgm:constr type="h" for="ch" forName="parTx2" refType="h" fact="0.1638"/>
                  <dgm:constr type="ctrX" for="ch" forName="picture2" refType="w" fact="0.3573"/>
                  <dgm:constr type="ctrY" for="ch" forName="picture2" refType="h" fact="0.6234"/>
                  <dgm:constr type="w" for="ch" forName="picture2" refType="w" fact="0.1618"/>
                  <dgm:constr type="h" for="ch" forName="picture2" refType="h" fact="0.2832"/>
                  <dgm:constr type="l" for="ch" forName="desTx2" refType="r" refFor="ch" refForName="parTx2"/>
                  <dgm:constr type="r" for="ch" forName="desTx2" refType="w"/>
                  <dgm:constr type="t" for="ch" forName="desTx2" refType="t" refFor="ch" refForName="parTx2"/>
                  <dgm:constr type="h" for="ch" forName="desTx2" refType="h" refFor="ch" refForName="parTx2"/>
                  <dgm:constr type="l" for="ch" forName="parTx3" refType="w" fact="0.4763"/>
                  <dgm:constr type="t" for="ch" forName="parTx3" refType="h" fact="0.3243"/>
                  <dgm:constr type="w" for="ch" forName="parTx3" refType="w" fact="0.3491"/>
                  <dgm:constr type="h" for="ch" forName="parTx3" refType="h" fact="0.1638"/>
                  <dgm:constr type="ctrX" for="ch" forName="picture3" refType="w" fact="0.4604"/>
                  <dgm:constr type="ctrY" for="ch" forName="picture3" refType="h" fact="0.3008"/>
                  <dgm:constr type="w" for="ch" forName="picture3" refType="w" fact="0.1618"/>
                  <dgm:constr type="h" for="ch" forName="picture3" refType="h" fact="0.2832"/>
                  <dgm:constr type="l" for="ch" forName="desTx3" refType="r" refFor="ch" refForName="parTx3"/>
                  <dgm:constr type="r" for="ch" forName="desTx3" refType="w"/>
                  <dgm:constr type="t" for="ch" forName="desTx3" refType="t" refFor="ch" refForName="parTx3"/>
                  <dgm:constr type="h" for="ch" forName="desTx3" refType="h" refFor="ch" refForName="parTx3"/>
                </dgm:constrLst>
              </dgm:if>
              <dgm:else name="Name27">
                <dgm:alg type="composite">
                  <dgm:param type="ar" val="1.4161"/>
                </dgm:alg>
                <dgm:constrLst>
                  <dgm:constr type="primFontSz" for="ch" forName="parTx1" op="equ" val="65"/>
                  <dgm:constr type="primFontSz" for="ch" forName="parTx2" refType="primFontSz" refFor="ch" refForName="parTx1" op="equ"/>
                  <dgm:constr type="primFontSz" for="ch" forName="parTx3" refType="primFontSz" refFor="ch" refForName="parTx1" op="equ"/>
                  <dgm:constr type="userD" refType="w" fact="0.02"/>
                  <dgm:constr type="ctrX" for="ch" forName="dot1" refType="w" fact="0.3684"/>
                  <dgm:constr type="ctrY" for="ch" forName="dot1" refType="h" fact="0.763"/>
                  <dgm:constr type="w" for="ch" forName="dot1" refType="userD"/>
                  <dgm:constr type="h" for="ch" forName="dot1" refType="userD"/>
                  <dgm:constr type="ctrX" for="ch" forName="dot2" refType="w" fact="0.3307"/>
                  <dgm:constr type="ctrY" for="ch" forName="dot2" refType="h" fact="0.7887"/>
                  <dgm:constr type="w" for="ch" forName="dot2" refType="userD"/>
                  <dgm:constr type="h" for="ch" forName="dot2" refType="userD"/>
                  <dgm:constr type="ctrX" for="ch" forName="dot3" refType="w" fact="0.2912"/>
                  <dgm:constr type="ctrY" for="ch" forName="dot3" refType="h" fact="0.809"/>
                  <dgm:constr type="w" for="ch" forName="dot3" refType="userD"/>
                  <dgm:constr type="h" for="ch" forName="dot3" refType="userD"/>
                  <dgm:constr type="ctrX" for="ch" forName="dot4" refType="w" fact="0.5494"/>
                  <dgm:constr type="ctrY" for="ch" forName="dot4" refType="h" fact="0.4655"/>
                  <dgm:constr type="w" for="ch" forName="dot4" refType="userD"/>
                  <dgm:constr type="h" for="ch" forName="dot4" refType="userD"/>
                  <dgm:constr type="ctrX" for="ch" forName="dot5" refType="w" fact="0.5342"/>
                  <dgm:constr type="ctrY" for="ch" forName="dot5" refType="h" fact="0.5178"/>
                  <dgm:constr type="w" for="ch" forName="dot5" refType="userD"/>
                  <dgm:constr type="h" for="ch" forName="dot5" refType="userD"/>
                  <dgm:constr type="ctrX" for="ch" forName="dotArrow1" refType="w" fact="0.5234"/>
                  <dgm:constr type="ctrY" for="ch" forName="dotArrow1" refType="h" fact="0.0718"/>
                  <dgm:constr type="w" for="ch" forName="dotArrow1" refType="userD"/>
                  <dgm:constr type="h" for="ch" forName="dotArrow1" refType="userD"/>
                  <dgm:constr type="ctrX" for="ch" forName="dotArrow2" refType="w" fact="0.5512"/>
                  <dgm:constr type="ctrY" for="ch" forName="dotArrow2" refType="h" fact="0.0468"/>
                  <dgm:constr type="w" for="ch" forName="dotArrow2" refType="userD"/>
                  <dgm:constr type="h" for="ch" forName="dotArrow2" refType="userD"/>
                  <dgm:constr type="ctrX" for="ch" forName="dotArrow3" refType="w" fact="0.579"/>
                  <dgm:constr type="ctrY" for="ch" forName="dotArrow3" refType="h" fact="0.0218"/>
                  <dgm:constr type="w" for="ch" forName="dotArrow3" refType="userD"/>
                  <dgm:constr type="h" for="ch" forName="dotArrow3" refType="userD"/>
                  <dgm:constr type="ctrX" for="ch" forName="dotArrow4" refType="w" fact="0.6068"/>
                  <dgm:constr type="ctrY" for="ch" forName="dotArrow4" refType="h" fact="0.0468"/>
                  <dgm:constr type="w" for="ch" forName="dotArrow4" refType="userD"/>
                  <dgm:constr type="h" for="ch" forName="dotArrow4" refType="userD"/>
                  <dgm:constr type="ctrX" for="ch" forName="dotArrow5" refType="w" fact="0.6346"/>
                  <dgm:constr type="ctrY" for="ch" forName="dotArrow5" refType="h" fact="0.0718"/>
                  <dgm:constr type="w" for="ch" forName="dotArrow5" refType="userD"/>
                  <dgm:constr type="h" for="ch" forName="dotArrow5" refType="userD"/>
                  <dgm:constr type="ctrX" for="ch" forName="dotArrow6" refType="w" fact="0.579"/>
                  <dgm:constr type="ctrY" for="ch" forName="dotArrow6" refType="h" fact="0.0745"/>
                  <dgm:constr type="w" for="ch" forName="dotArrow6" refType="userD"/>
                  <dgm:constr type="h" for="ch" forName="dotArrow6" refType="userD"/>
                  <dgm:constr type="ctrX" for="ch" forName="dotArrow7" refType="w" fact="0.579"/>
                  <dgm:constr type="ctrY" for="ch" forName="dotArrow7" refType="h" fact="0.1273"/>
                  <dgm:constr type="w" for="ch" forName="dotArrow7" refType="userD"/>
                  <dgm:constr type="h" for="ch" forName="dotArrow7" refType="userD"/>
                  <dgm:constr type="l" for="ch" forName="parTx1" refType="w" fact="0.1837"/>
                  <dgm:constr type="t" for="ch" forName="parTx1" refType="h" fact="0.8551"/>
                  <dgm:constr type="w" for="ch" forName="parTx1" refType="w" fact="0.4314"/>
                  <dgm:constr type="h" for="ch" forName="parTx1" refType="h" fact="0.1638"/>
                  <dgm:constr type="ctrX" for="ch" forName="picture1" refType="w" fact="0.1641"/>
                  <dgm:constr type="ctrY" for="ch" forName="picture1" refType="h" fact="0.8361"/>
                  <dgm:constr type="w" for="ch" forName="picture1" refType="w" fact="0.2"/>
                  <dgm:constr type="h" for="ch" forName="picture1" refType="h" fact="0.2832"/>
                  <dgm:constr type="l" for="ch" forName="parTx2" refType="w" fact="0.4612"/>
                  <dgm:constr type="t" for="ch" forName="parTx2" refType="h" fact="0.6424"/>
                  <dgm:constr type="w" for="ch" forName="parTx2" refType="w" fact="0.4314"/>
                  <dgm:constr type="h" for="ch" forName="parTx2" refType="h" fact="0.1638"/>
                  <dgm:constr type="ctrX" for="ch" forName="picture2" refType="w" fact="0.4416"/>
                  <dgm:constr type="ctrY" for="ch" forName="picture2" refType="h" fact="0.6234"/>
                  <dgm:constr type="w" for="ch" forName="picture2" refType="w" fact="0.2"/>
                  <dgm:constr type="h" for="ch" forName="picture2" refType="h" fact="0.2832"/>
                  <dgm:constr type="l" for="ch" forName="parTx3" refType="w" fact="0.5886"/>
                  <dgm:constr type="t" for="ch" forName="parTx3" refType="h" fact="0.3198"/>
                  <dgm:constr type="w" for="ch" forName="parTx3" refType="w" fact="0.4314"/>
                  <dgm:constr type="h" for="ch" forName="parTx3" refType="h" fact="0.1638"/>
                  <dgm:constr type="ctrX" for="ch" forName="picture3" refType="w" fact="0.569"/>
                  <dgm:constr type="ctrY" for="ch" forName="picture3" refType="h" fact="0.3008"/>
                  <dgm:constr type="w" for="ch" forName="picture3" refType="w" fact="0.2"/>
                  <dgm:constr type="h" for="ch" forName="picture3" refType="h" fact="0.2832"/>
                </dgm:constrLst>
              </dgm:else>
            </dgm:choose>
          </dgm:if>
          <dgm:else name="Name28">
            <dgm:choose name="Name29">
              <dgm:if name="Name30" axis="des" func="maxDepth" op="gt" val="1">
                <dgm:alg type="composite">
                  <dgm:param type="ar" val="1.75"/>
                </dgm:alg>
                <dgm:constrLst>
                  <dgm:constr type="primFontSz" for="ch" forName="parTx1" op="equ" val="65"/>
                  <dgm:constr type="primFontSz" for="ch" forName="parTx2" refType="primFontSz" refFor="ch" refForName="parTx1" op="equ"/>
                  <dgm:constr type="primFontSz" for="ch" forName="parTx3" refType="primFontSz" refFor="ch" refForName="parTx1" op="equ"/>
                  <dgm:constr type="primFontSz" for="ch" forName="desTx1" op="equ" val="65"/>
                  <dgm:constr type="primFontSz" for="ch" forName="desTx2" refType="primFontSz" refFor="ch" refForName="desTx1" op="equ"/>
                  <dgm:constr type="primFontSz" for="ch" forName="desTx3" refType="primFontSz" refFor="ch" refForName="desTx1" op="equ"/>
                  <dgm:constr type="userD" refType="w" fact="0.0162"/>
                  <dgm:constr type="ctrX" for="ch" forName="dot1" refType="w" fact="0.7019"/>
                  <dgm:constr type="ctrY" for="ch" forName="dot1" refType="h" fact="0.763"/>
                  <dgm:constr type="w" for="ch" forName="dot1" refType="userD"/>
                  <dgm:constr type="h" for="ch" forName="dot1" refType="userD"/>
                  <dgm:constr type="ctrX" for="ch" forName="dot2" refType="w" fact="0.7324"/>
                  <dgm:constr type="ctrY" for="ch" forName="dot2" refType="h" fact="0.7887"/>
                  <dgm:constr type="w" for="ch" forName="dot2" refType="userD"/>
                  <dgm:constr type="h" for="ch" forName="dot2" refType="userD"/>
                  <dgm:constr type="ctrX" for="ch" forName="dot3" refType="w" fact="0.7643"/>
                  <dgm:constr type="ctrY" for="ch" forName="dot3" refType="h" fact="0.809"/>
                  <dgm:constr type="w" for="ch" forName="dot3" refType="userD"/>
                  <dgm:constr type="h" for="ch" forName="dot3" refType="userD"/>
                  <dgm:constr type="ctrX" for="ch" forName="dot4" refType="w" fact="0.5555"/>
                  <dgm:constr type="ctrY" for="ch" forName="dot4" refType="h" fact="0.4655"/>
                  <dgm:constr type="w" for="ch" forName="dot4" refType="userD"/>
                  <dgm:constr type="h" for="ch" forName="dot4" refType="userD"/>
                  <dgm:constr type="ctrX" for="ch" forName="dot5" refType="w" fact="0.5677"/>
                  <dgm:constr type="ctrY" for="ch" forName="dot5" refType="h" fact="0.5178"/>
                  <dgm:constr type="w" for="ch" forName="dot5" refType="userD"/>
                  <dgm:constr type="h" for="ch" forName="dot5" refType="userD"/>
                  <dgm:constr type="ctrX" for="ch" forName="dotArrow1" refType="w" fact="0.5764"/>
                  <dgm:constr type="ctrY" for="ch" forName="dotArrow1" refType="h" fact="0.0718"/>
                  <dgm:constr type="w" for="ch" forName="dotArrow1" refType="userD"/>
                  <dgm:constr type="h" for="ch" forName="dotArrow1" refType="userD"/>
                  <dgm:constr type="ctrX" for="ch" forName="dotArrow2" refType="w" fact="0.554"/>
                  <dgm:constr type="ctrY" for="ch" forName="dotArrow2" refType="h" fact="0.0468"/>
                  <dgm:constr type="w" for="ch" forName="dotArrow2" refType="userD"/>
                  <dgm:constr type="h" for="ch" forName="dotArrow2" refType="userD"/>
                  <dgm:constr type="ctrX" for="ch" forName="dotArrow3" refType="w" fact="0.5315"/>
                  <dgm:constr type="ctrY" for="ch" forName="dotArrow3" refType="h" fact="0.0218"/>
                  <dgm:constr type="w" for="ch" forName="dotArrow3" refType="userD"/>
                  <dgm:constr type="h" for="ch" forName="dotArrow3" refType="userD"/>
                  <dgm:constr type="ctrX" for="ch" forName="dotArrow4" refType="w" fact="0.509"/>
                  <dgm:constr type="ctrY" for="ch" forName="dotArrow4" refType="h" fact="0.0468"/>
                  <dgm:constr type="w" for="ch" forName="dotArrow4" refType="userD"/>
                  <dgm:constr type="h" for="ch" forName="dotArrow4" refType="userD"/>
                  <dgm:constr type="ctrX" for="ch" forName="dotArrow5" refType="w" fact="0.4865"/>
                  <dgm:constr type="ctrY" for="ch" forName="dotArrow5" refType="h" fact="0.0718"/>
                  <dgm:constr type="w" for="ch" forName="dotArrow5" refType="userD"/>
                  <dgm:constr type="h" for="ch" forName="dotArrow5" refType="userD"/>
                  <dgm:constr type="ctrX" for="ch" forName="dotArrow6" refType="w" fact="0.5315"/>
                  <dgm:constr type="ctrY" for="ch" forName="dotArrow6" refType="h" fact="0.0745"/>
                  <dgm:constr type="w" for="ch" forName="dotArrow6" refType="userD"/>
                  <dgm:constr type="h" for="ch" forName="dotArrow6" refType="userD"/>
                  <dgm:constr type="ctrX" for="ch" forName="dotArrow7" refType="w" fact="0.5315"/>
                  <dgm:constr type="ctrY" for="ch" forName="dotArrow7" refType="h" fact="0.1273"/>
                  <dgm:constr type="w" for="ch" forName="dotArrow7" refType="userD"/>
                  <dgm:constr type="h" for="ch" forName="dotArrow7" refType="userD"/>
                  <dgm:constr type="r" for="ch" forName="parTx1" refType="w" fact="0.8513"/>
                  <dgm:constr type="t" for="ch" forName="parTx1" refType="h" fact="0.8596"/>
                  <dgm:constr type="w" for="ch" forName="parTx1" refType="w" fact="0.3491"/>
                  <dgm:constr type="h" for="ch" forName="parTx1" refType="h" fact="0.1638"/>
                  <dgm:constr type="ctrX" for="ch" forName="picture1" refType="w" fact="0.8672"/>
                  <dgm:constr type="ctrY" for="ch" forName="picture1" refType="h" fact="0.8361"/>
                  <dgm:constr type="w" for="ch" forName="picture1" refType="w" fact="0.1618"/>
                  <dgm:constr type="h" for="ch" forName="picture1" refType="h" fact="0.2832"/>
                  <dgm:constr type="r" for="ch" forName="desTx1" refType="l" refFor="ch" refForName="parTx1"/>
                  <dgm:constr type="l" for="ch" forName="desTx1"/>
                  <dgm:constr type="t" for="ch" forName="desTx1" refType="t" refFor="ch" refForName="parTx1"/>
                  <dgm:constr type="h" for="ch" forName="desTx1" refType="h" refFor="ch" refForName="parTx1"/>
                  <dgm:constr type="r" for="ch" forName="parTx2" refType="w" fact="0.6268"/>
                  <dgm:constr type="t" for="ch" forName="parTx2" refType="h" fact="0.6469"/>
                  <dgm:constr type="w" for="ch" forName="parTx2" refType="w" fact="0.3491"/>
                  <dgm:constr type="h" for="ch" forName="parTx2" refType="h" fact="0.1638"/>
                  <dgm:constr type="ctrX" for="ch" forName="picture2" refType="w" fact="0.6427"/>
                  <dgm:constr type="ctrY" for="ch" forName="picture2" refType="h" fact="0.6234"/>
                  <dgm:constr type="w" for="ch" forName="picture2" refType="w" fact="0.1618"/>
                  <dgm:constr type="h" for="ch" forName="picture2" refType="h" fact="0.2832"/>
                  <dgm:constr type="r" for="ch" forName="desTx2" refType="l" refFor="ch" refForName="parTx2"/>
                  <dgm:constr type="l" for="ch" forName="desTx2"/>
                  <dgm:constr type="t" for="ch" forName="desTx2" refType="t" refFor="ch" refForName="parTx2"/>
                  <dgm:constr type="h" for="ch" forName="desTx2" refType="h" refFor="ch" refForName="parTx2"/>
                  <dgm:constr type="r" for="ch" forName="parTx3" refType="w" fact="0.5237"/>
                  <dgm:constr type="t" for="ch" forName="parTx3" refType="h" fact="0.3243"/>
                  <dgm:constr type="w" for="ch" forName="parTx3" refType="w" fact="0.3491"/>
                  <dgm:constr type="h" for="ch" forName="parTx3" refType="h" fact="0.1638"/>
                  <dgm:constr type="ctrX" for="ch" forName="picture3" refType="w" fact="0.5396"/>
                  <dgm:constr type="ctrY" for="ch" forName="picture3" refType="h" fact="0.3008"/>
                  <dgm:constr type="w" for="ch" forName="picture3" refType="w" fact="0.1618"/>
                  <dgm:constr type="h" for="ch" forName="picture3" refType="h" fact="0.2832"/>
                  <dgm:constr type="r" for="ch" forName="desTx3" refType="l" refFor="ch" refForName="parTx3"/>
                  <dgm:constr type="l" for="ch" forName="desTx3"/>
                  <dgm:constr type="t" for="ch" forName="desTx3" refType="t" refFor="ch" refForName="parTx3"/>
                  <dgm:constr type="h" for="ch" forName="desTx3" refType="h" refFor="ch" refForName="parTx3"/>
                </dgm:constrLst>
              </dgm:if>
              <dgm:else name="Name31">
                <dgm:alg type="composite">
                  <dgm:param type="ar" val="1.4161"/>
                </dgm:alg>
                <dgm:constrLst>
                  <dgm:constr type="primFontSz" for="ch" forName="parTx1" op="equ" val="65"/>
                  <dgm:constr type="primFontSz" for="ch" forName="parTx2" refType="primFontSz" refFor="ch" refForName="parTx1" op="equ"/>
                  <dgm:constr type="primFontSz" for="ch" forName="parTx3" refType="primFontSz" refFor="ch" refForName="parTx1" op="equ"/>
                  <dgm:constr type="userD" refType="w" fact="0.02"/>
                  <dgm:constr type="ctrX" for="ch" forName="dot1" refType="w" fact="0.6316"/>
                  <dgm:constr type="ctrY" for="ch" forName="dot1" refType="h" fact="0.763"/>
                  <dgm:constr type="w" for="ch" forName="dot1" refType="userD"/>
                  <dgm:constr type="h" for="ch" forName="dot1" refType="userD"/>
                  <dgm:constr type="ctrX" for="ch" forName="dot2" refType="w" fact="0.6693"/>
                  <dgm:constr type="ctrY" for="ch" forName="dot2" refType="h" fact="0.7887"/>
                  <dgm:constr type="w" for="ch" forName="dot2" refType="userD"/>
                  <dgm:constr type="h" for="ch" forName="dot2" refType="userD"/>
                  <dgm:constr type="ctrX" for="ch" forName="dot3" refType="w" fact="0.7088"/>
                  <dgm:constr type="ctrY" for="ch" forName="dot3" refType="h" fact="0.809"/>
                  <dgm:constr type="w" for="ch" forName="dot3" refType="userD"/>
                  <dgm:constr type="h" for="ch" forName="dot3" refType="userD"/>
                  <dgm:constr type="ctrX" for="ch" forName="dot4" refType="w" fact="0.4506"/>
                  <dgm:constr type="ctrY" for="ch" forName="dot4" refType="h" fact="0.4655"/>
                  <dgm:constr type="w" for="ch" forName="dot4" refType="userD"/>
                  <dgm:constr type="h" for="ch" forName="dot4" refType="userD"/>
                  <dgm:constr type="ctrX" for="ch" forName="dot5" refType="w" fact="0.4658"/>
                  <dgm:constr type="ctrY" for="ch" forName="dot5" refType="h" fact="0.5178"/>
                  <dgm:constr type="w" for="ch" forName="dot5" refType="userD"/>
                  <dgm:constr type="h" for="ch" forName="dot5" refType="userD"/>
                  <dgm:constr type="ctrX" for="ch" forName="dotArrow1" refType="w" fact="0.4766"/>
                  <dgm:constr type="ctrY" for="ch" forName="dotArrow1" refType="h" fact="0.0718"/>
                  <dgm:constr type="w" for="ch" forName="dotArrow1" refType="userD"/>
                  <dgm:constr type="h" for="ch" forName="dotArrow1" refType="userD"/>
                  <dgm:constr type="ctrX" for="ch" forName="dotArrow2" refType="w" fact="0.4488"/>
                  <dgm:constr type="ctrY" for="ch" forName="dotArrow2" refType="h" fact="0.0468"/>
                  <dgm:constr type="w" for="ch" forName="dotArrow2" refType="userD"/>
                  <dgm:constr type="h" for="ch" forName="dotArrow2" refType="userD"/>
                  <dgm:constr type="ctrX" for="ch" forName="dotArrow3" refType="w" fact="0.421"/>
                  <dgm:constr type="ctrY" for="ch" forName="dotArrow3" refType="h" fact="0.0218"/>
                  <dgm:constr type="w" for="ch" forName="dotArrow3" refType="userD"/>
                  <dgm:constr type="h" for="ch" forName="dotArrow3" refType="userD"/>
                  <dgm:constr type="ctrX" for="ch" forName="dotArrow4" refType="w" fact="0.3932"/>
                  <dgm:constr type="ctrY" for="ch" forName="dotArrow4" refType="h" fact="0.0468"/>
                  <dgm:constr type="w" for="ch" forName="dotArrow4" refType="userD"/>
                  <dgm:constr type="h" for="ch" forName="dotArrow4" refType="userD"/>
                  <dgm:constr type="ctrX" for="ch" forName="dotArrow5" refType="w" fact="0.3654"/>
                  <dgm:constr type="ctrY" for="ch" forName="dotArrow5" refType="h" fact="0.0718"/>
                  <dgm:constr type="w" for="ch" forName="dotArrow5" refType="userD"/>
                  <dgm:constr type="h" for="ch" forName="dotArrow5" refType="userD"/>
                  <dgm:constr type="ctrX" for="ch" forName="dotArrow6" refType="w" fact="0.421"/>
                  <dgm:constr type="ctrY" for="ch" forName="dotArrow6" refType="h" fact="0.0745"/>
                  <dgm:constr type="w" for="ch" forName="dotArrow6" refType="userD"/>
                  <dgm:constr type="h" for="ch" forName="dotArrow6" refType="userD"/>
                  <dgm:constr type="ctrX" for="ch" forName="dotArrow7" refType="w" fact="0.421"/>
                  <dgm:constr type="ctrY" for="ch" forName="dotArrow7" refType="h" fact="0.1273"/>
                  <dgm:constr type="w" for="ch" forName="dotArrow7" refType="userD"/>
                  <dgm:constr type="h" for="ch" forName="dotArrow7" refType="userD"/>
                  <dgm:constr type="r" for="ch" forName="parTx1" refType="w" fact="0.8163"/>
                  <dgm:constr type="t" for="ch" forName="parTx1" refType="h" fact="0.8551"/>
                  <dgm:constr type="w" for="ch" forName="parTx1" refType="w" fact="0.4314"/>
                  <dgm:constr type="h" for="ch" forName="parTx1" refType="h" fact="0.1638"/>
                  <dgm:constr type="ctrX" for="ch" forName="picture1" refType="w" fact="0.8359"/>
                  <dgm:constr type="ctrY" for="ch" forName="picture1" refType="h" fact="0.8361"/>
                  <dgm:constr type="w" for="ch" forName="picture1" refType="w" fact="0.2"/>
                  <dgm:constr type="h" for="ch" forName="picture1" refType="h" fact="0.2832"/>
                  <dgm:constr type="r" for="ch" forName="parTx2" refType="w" fact="0.5388"/>
                  <dgm:constr type="t" for="ch" forName="parTx2" refType="h" fact="0.6424"/>
                  <dgm:constr type="w" for="ch" forName="parTx2" refType="w" fact="0.4314"/>
                  <dgm:constr type="h" for="ch" forName="parTx2" refType="h" fact="0.1638"/>
                  <dgm:constr type="ctrX" for="ch" forName="picture2" refType="w" fact="0.5584"/>
                  <dgm:constr type="ctrY" for="ch" forName="picture2" refType="h" fact="0.6234"/>
                  <dgm:constr type="w" for="ch" forName="picture2" refType="w" fact="0.2"/>
                  <dgm:constr type="h" for="ch" forName="picture2" refType="h" fact="0.2832"/>
                  <dgm:constr type="r" for="ch" forName="parTx3" refType="w" fact="0.4114"/>
                  <dgm:constr type="t" for="ch" forName="parTx3" refType="h" fact="0.3198"/>
                  <dgm:constr type="w" for="ch" forName="parTx3" refType="w" fact="0.4314"/>
                  <dgm:constr type="h" for="ch" forName="parTx3" refType="h" fact="0.1638"/>
                  <dgm:constr type="ctrX" for="ch" forName="picture3" refType="w" fact="0.431"/>
                  <dgm:constr type="ctrY" for="ch" forName="picture3" refType="h" fact="0.3008"/>
                  <dgm:constr type="w" for="ch" forName="picture3" refType="w" fact="0.2"/>
                  <dgm:constr type="h" for="ch" forName="picture3" refType="h" fact="0.2832"/>
                </dgm:constrLst>
              </dgm:else>
            </dgm:choose>
          </dgm:else>
        </dgm:choose>
      </dgm:if>
      <dgm:if name="Name32" axis="ch" ptType="node" func="cnt" op="equ" val="4">
        <dgm:choose name="Name33">
          <dgm:if name="Name34" func="var" arg="dir" op="equ" val="norm">
            <dgm:choose name="Name35">
              <dgm:if name="Name36" axis="des" func="maxDepth" op="gt" val="1">
                <dgm:alg type="composite">
                  <dgm:param type="ar" val="1.55"/>
                </dgm:alg>
                <dgm:constrLst>
                  <dgm:constr type="primFontSz" for="ch" forName="parTx1" op="equ" val="65"/>
                  <dgm:constr type="primFontSz" for="ch" forName="parTx2" refType="primFontSz" refFor="ch" refForName="parTx1" op="equ"/>
                  <dgm:constr type="primFontSz" for="ch" forName="parTx3" refType="primFontSz" refFor="ch" refForName="parTx1" op="equ"/>
                  <dgm:constr type="primFontSz" for="ch" forName="parTx4" refType="primFontSz" refFor="ch" refForName="parTx1" op="equ"/>
                  <dgm:constr type="primFontSz" for="ch" forName="desTx1" op="equ" val="65"/>
                  <dgm:constr type="primFontSz" for="ch" forName="desTx2" refType="primFontSz" refFor="ch" refForName="desTx1" op="equ"/>
                  <dgm:constr type="primFontSz" for="ch" forName="desTx3" refType="primFontSz" refFor="ch" refForName="desTx1" op="equ"/>
                  <dgm:constr type="primFontSz" for="ch" forName="desTx4" refType="primFontSz" refFor="ch" refForName="desTx1" op="equ"/>
                  <dgm:constr type="userD" refType="w" fact="0.0136"/>
                  <dgm:constr type="ctrX" for="ch" forName="dot1" refType="w" fact="0.3253"/>
                  <dgm:constr type="ctrY" for="ch" forName="dot1" refType="h" fact="0.8215"/>
                  <dgm:constr type="w" for="ch" forName="dot1" refType="userD"/>
                  <dgm:constr type="h" for="ch" forName="dot1" refType="userD"/>
                  <dgm:constr type="ctrX" for="ch" forName="dot2" refType="w" fact="0.2949"/>
                  <dgm:constr type="ctrY" for="ch" forName="dot2" refType="h" fact="0.843"/>
                  <dgm:constr type="w" for="ch" forName="dot2" refType="userD"/>
                  <dgm:constr type="h" for="ch" forName="dot2" refType="userD"/>
                  <dgm:constr type="ctrX" for="ch" forName="dot3" refType="w" fact="0.2635"/>
                  <dgm:constr type="ctrY" for="ch" forName="dot3" refType="h" fact="0.8607"/>
                  <dgm:constr type="w" for="ch" forName="dot3" refType="userD"/>
                  <dgm:constr type="h" for="ch" forName="dot3" refType="userD"/>
                  <dgm:constr type="ctrX" for="ch" forName="dot4" refType="w" fact="0.2313"/>
                  <dgm:constr type="ctrY" for="ch" forName="dot4" refType="h" fact="0.8745"/>
                  <dgm:constr type="w" for="ch" forName="dot4" refType="userD"/>
                  <dgm:constr type="h" for="ch" forName="dot4" refType="userD"/>
                  <dgm:constr type="ctrX" for="ch" forName="dot5" refType="w" fact="0.4675"/>
                  <dgm:constr type="ctrY" for="ch" forName="dot5" refType="h" fact="0.6419"/>
                  <dgm:constr type="w" for="ch" forName="dot5" refType="userD"/>
                  <dgm:constr type="h" for="ch" forName="dot5" refType="userD"/>
                  <dgm:constr type="ctrX" for="ch" forName="dot6" refType="w" fact="0.5486"/>
                  <dgm:constr type="ctrY" for="ch" forName="dot6" refType="h" fact="0.3784"/>
                  <dgm:constr type="w" for="ch" forName="dot6" refType="userD"/>
                  <dgm:constr type="h" for="ch" forName="dot6" refType="userD"/>
                  <dgm:constr type="ctrX" for="ch" forName="dotArrow1" refType="w" fact="0.5267"/>
                  <dgm:constr type="ctrY" for="ch" forName="dotArrow1" refType="h" fact="0.0496"/>
                  <dgm:constr type="w" for="ch" forName="dotArrow1" refType="userD"/>
                  <dgm:constr type="h" for="ch" forName="dotArrow1" refType="userD"/>
                  <dgm:constr type="ctrX" for="ch" forName="dotArrow2" refType="w" fact="0.5462"/>
                  <dgm:constr type="ctrY" for="ch" forName="dotArrow2" refType="h" fact="0.0282"/>
                  <dgm:constr type="w" for="ch" forName="dotArrow2" refType="userD"/>
                  <dgm:constr type="h" for="ch" forName="dotArrow2" refType="userD"/>
                  <dgm:constr type="ctrX" for="ch" forName="dotArrow3" refType="w" fact="0.5657"/>
                  <dgm:constr type="ctrY" for="ch" forName="dotArrow3" refType="h" fact="0.0068"/>
                  <dgm:constr type="w" for="ch" forName="dotArrow3" refType="userD"/>
                  <dgm:constr type="h" for="ch" forName="dotArrow3" refType="userD"/>
                  <dgm:constr type="ctrX" for="ch" forName="dotArrow4" refType="w" fact="0.5851"/>
                  <dgm:constr type="ctrY" for="ch" forName="dotArrow4" refType="h" fact="0.0282"/>
                  <dgm:constr type="w" for="ch" forName="dotArrow4" refType="userD"/>
                  <dgm:constr type="h" for="ch" forName="dotArrow4" refType="userD"/>
                  <dgm:constr type="ctrX" for="ch" forName="dotArrow5" refType="w" fact="0.6046"/>
                  <dgm:constr type="ctrY" for="ch" forName="dotArrow5" refType="h" fact="0.0496"/>
                  <dgm:constr type="w" for="ch" forName="dotArrow5" refType="userD"/>
                  <dgm:constr type="h" for="ch" forName="dotArrow5" refType="userD"/>
                  <dgm:constr type="ctrX" for="ch" forName="dotArrow6" refType="w" fact="0.5657"/>
                  <dgm:constr type="ctrY" for="ch" forName="dotArrow6" refType="h" fact="0.052"/>
                  <dgm:constr type="w" for="ch" forName="dotArrow6" refType="userD"/>
                  <dgm:constr type="h" for="ch" forName="dotArrow6" refType="userD"/>
                  <dgm:constr type="ctrX" for="ch" forName="dotArrow7" refType="w" fact="0.5657"/>
                  <dgm:constr type="ctrY" for="ch" forName="dotArrow7" refType="h" fact="0.0972"/>
                  <dgm:constr type="w" for="ch" forName="dotArrow7" refType="userD"/>
                  <dgm:constr type="h" for="ch" forName="dotArrow7" refType="userD"/>
                  <dgm:constr type="l" for="ch" forName="parTx1" refType="w" fact="0.1466"/>
                  <dgm:constr type="t" for="ch" forName="parTx1" refType="h" fact="0.9095"/>
                  <dgm:constr type="w" for="ch" forName="parTx1" refType="w" fact="0.294"/>
                  <dgm:constr type="h" for="ch" forName="parTx1" refType="h" fact="0.1222"/>
                  <dgm:constr type="ctrX" for="ch" forName="picture1" refType="w" fact="0.1333"/>
                  <dgm:constr type="ctrY" for="ch" forName="picture1" refType="h" fact="0.8922"/>
                  <dgm:constr type="w" for="ch" forName="picture1" refType="w" fact="0.1363"/>
                  <dgm:constr type="h" for="ch" forName="picture1" refType="h" fact="0.2113"/>
                  <dgm:constr type="l" for="ch" forName="desTx1" refType="r" refFor="ch" refForName="parTx1"/>
                  <dgm:constr type="r" for="ch" forName="desTx1" refType="w"/>
                  <dgm:constr type="t" for="ch" forName="desTx1" refType="t" refFor="ch" refForName="parTx1"/>
                  <dgm:constr type="h" for="ch" forName="desTx1" refType="h" refFor="ch" refForName="parTx1"/>
                  <dgm:constr type="l" for="ch" forName="parTx2" refType="w" fact="0.4105"/>
                  <dgm:constr type="t" for="ch" forName="parTx2" refType="h" fact="0.762"/>
                  <dgm:constr type="w" for="ch" forName="parTx2" refType="w" fact="0.294"/>
                  <dgm:constr type="h" for="ch" forName="parTx2" refType="h" fact="0.1222"/>
                  <dgm:constr type="ctrX" for="ch" forName="picture2" refType="w" fact="0.3972"/>
                  <dgm:constr type="ctrY" for="ch" forName="picture2" refType="h" fact="0.7447"/>
                  <dgm:constr type="w" for="ch" forName="picture2" refType="w" fact="0.1363"/>
                  <dgm:constr type="h" for="ch" forName="picture2" refType="h" fact="0.2113"/>
                  <dgm:constr type="l" for="ch" forName="desTx2" refType="r" refFor="ch" refForName="parTx2"/>
                  <dgm:constr type="r" for="ch" forName="desTx2" refType="w"/>
                  <dgm:constr type="t" for="ch" forName="desTx2" refType="t" refFor="ch" refForName="parTx2"/>
                  <dgm:constr type="h" for="ch" forName="desTx2" refType="h" refFor="ch" refForName="parTx2"/>
                  <dgm:constr type="l" for="ch" forName="parTx3" refType="w" fact="0.5229"/>
                  <dgm:constr type="t" for="ch" forName="parTx3" refType="h" fact="0.5294"/>
                  <dgm:constr type="w" for="ch" forName="parTx3" refType="w" fact="0.294"/>
                  <dgm:constr type="h" for="ch" forName="parTx3" refType="h" fact="0.1222"/>
                  <dgm:constr type="ctrX" for="ch" forName="picture3" refType="w" fact="0.5095"/>
                  <dgm:constr type="ctrY" for="ch" forName="picture3" refType="h" fact="0.5121"/>
                  <dgm:constr type="w" for="ch" forName="picture3" refType="w" fact="0.1363"/>
                  <dgm:constr type="h" for="ch" forName="picture3" refType="h" fact="0.2113"/>
                  <dgm:constr type="l" for="ch" forName="desTx3" refType="r" refFor="ch" refForName="parTx3"/>
                  <dgm:constr type="r" for="ch" forName="desTx3" refType="w"/>
                  <dgm:constr type="t" for="ch" forName="desTx3" refType="t" refFor="ch" refForName="parTx3"/>
                  <dgm:constr type="h" for="ch" forName="desTx3" refType="h" refFor="ch" refForName="parTx3"/>
                  <dgm:constr type="l" for="ch" forName="parTx4" refType="w" fact="0.5722"/>
                  <dgm:constr type="t" for="ch" forName="parTx4" refType="h" fact="0.2523"/>
                  <dgm:constr type="w" for="ch" forName="parTx4" refType="w" fact="0.294"/>
                  <dgm:constr type="h" for="ch" forName="parTx4" refType="h" fact="0.1222"/>
                  <dgm:constr type="ctrX" for="ch" forName="picture4" refType="w" fact="0.5588"/>
                  <dgm:constr type="ctrY" for="ch" forName="picture4" refType="h" fact="0.235"/>
                  <dgm:constr type="w" for="ch" forName="picture4" refType="w" fact="0.1363"/>
                  <dgm:constr type="h" for="ch" forName="picture4" refType="h" fact="0.2113"/>
                  <dgm:constr type="l" for="ch" forName="desTx4" refType="r" refFor="ch" refForName="parTx4"/>
                  <dgm:constr type="r" for="ch" forName="desTx4" refType="w"/>
                  <dgm:constr type="t" for="ch" forName="desTx4" refType="t" refFor="ch" refForName="parTx4"/>
                  <dgm:constr type="h" for="ch" forName="desTx4" refType="h" refFor="ch" refForName="parTx4"/>
                </dgm:constrLst>
              </dgm:if>
              <dgm:else name="Name37">
                <dgm:alg type="composite">
                  <dgm:param type="ar" val="1.2675"/>
                </dgm:alg>
                <dgm:constrLst>
                  <dgm:constr type="primFontSz" for="ch" forName="parTx1" op="equ" val="65"/>
                  <dgm:constr type="primFontSz" for="ch" forName="parTx2" refType="primFontSz" refFor="ch" refForName="parTx1" op="equ"/>
                  <dgm:constr type="primFontSz" for="ch" forName="parTx3" refType="primFontSz" refFor="ch" refForName="parTx1" op="equ"/>
                  <dgm:constr type="primFontSz" for="ch" forName="parTx4" refType="primFontSz" refFor="ch" refForName="parTx1" op="equ"/>
                  <dgm:constr type="userD" refType="w" fact="0.0167"/>
                  <dgm:constr type="ctrX" for="ch" forName="dot1" refType="w" fact="0.3978"/>
                  <dgm:constr type="ctrY" for="ch" forName="dot1" refType="h" fact="0.8215"/>
                  <dgm:constr type="w" for="ch" forName="dot1" refType="userD"/>
                  <dgm:constr type="h" for="ch" forName="dot1" refType="userD"/>
                  <dgm:constr type="ctrX" for="ch" forName="dot2" refType="w" fact="0.3606"/>
                  <dgm:constr type="ctrY" for="ch" forName="dot2" refType="h" fact="0.843"/>
                  <dgm:constr type="w" for="ch" forName="dot2" refType="userD"/>
                  <dgm:constr type="h" for="ch" forName="dot2" refType="userD"/>
                  <dgm:constr type="ctrX" for="ch" forName="dot3" refType="w" fact="0.3223"/>
                  <dgm:constr type="ctrY" for="ch" forName="dot3" refType="h" fact="0.8607"/>
                  <dgm:constr type="w" for="ch" forName="dot3" refType="userD"/>
                  <dgm:constr type="h" for="ch" forName="dot3" refType="userD"/>
                  <dgm:constr type="ctrX" for="ch" forName="dot4" refType="w" fact="0.2829"/>
                  <dgm:constr type="ctrY" for="ch" forName="dot4" refType="h" fact="0.8745"/>
                  <dgm:constr type="w" for="ch" forName="dot4" refType="userD"/>
                  <dgm:constr type="h" for="ch" forName="dot4" refType="userD"/>
                  <dgm:constr type="ctrX" for="ch" forName="dot5" refType="w" fact="0.5717"/>
                  <dgm:constr type="ctrY" for="ch" forName="dot5" refType="h" fact="0.6419"/>
                  <dgm:constr type="w" for="ch" forName="dot5" refType="userD"/>
                  <dgm:constr type="h" for="ch" forName="dot5" refType="userD"/>
                  <dgm:constr type="ctrX" for="ch" forName="dot6" refType="w" fact="0.6709"/>
                  <dgm:constr type="ctrY" for="ch" forName="dot6" refType="h" fact="0.3784"/>
                  <dgm:constr type="w" for="ch" forName="dot6" refType="userD"/>
                  <dgm:constr type="h" for="ch" forName="dot6" refType="userD"/>
                  <dgm:constr type="ctrX" for="ch" forName="dotArrow1" refType="w" fact="0.6441"/>
                  <dgm:constr type="ctrY" for="ch" forName="dotArrow1" refType="h" fact="0.0496"/>
                  <dgm:constr type="w" for="ch" forName="dotArrow1" refType="userD"/>
                  <dgm:constr type="h" for="ch" forName="dotArrow1" refType="userD"/>
                  <dgm:constr type="ctrX" for="ch" forName="dotArrow2" refType="w" fact="0.6679"/>
                  <dgm:constr type="ctrY" for="ch" forName="dotArrow2" refType="h" fact="0.0282"/>
                  <dgm:constr type="w" for="ch" forName="dotArrow2" refType="userD"/>
                  <dgm:constr type="h" for="ch" forName="dotArrow2" refType="userD"/>
                  <dgm:constr type="ctrX" for="ch" forName="dotArrow3" refType="w" fact="0.6917"/>
                  <dgm:constr type="ctrY" for="ch" forName="dotArrow3" refType="h" fact="0.0068"/>
                  <dgm:constr type="w" for="ch" forName="dotArrow3" refType="userD"/>
                  <dgm:constr type="h" for="ch" forName="dotArrow3" refType="userD"/>
                  <dgm:constr type="ctrX" for="ch" forName="dotArrow4" refType="w" fact="0.7155"/>
                  <dgm:constr type="ctrY" for="ch" forName="dotArrow4" refType="h" fact="0.0282"/>
                  <dgm:constr type="w" for="ch" forName="dotArrow4" refType="userD"/>
                  <dgm:constr type="h" for="ch" forName="dotArrow4" refType="userD"/>
                  <dgm:constr type="ctrX" for="ch" forName="dotArrow5" refType="w" fact="0.7394"/>
                  <dgm:constr type="ctrY" for="ch" forName="dotArrow5" refType="h" fact="0.0496"/>
                  <dgm:constr type="w" for="ch" forName="dotArrow5" refType="userD"/>
                  <dgm:constr type="h" for="ch" forName="dotArrow5" refType="userD"/>
                  <dgm:constr type="ctrX" for="ch" forName="dotArrow6" refType="w" fact="0.6917"/>
                  <dgm:constr type="ctrY" for="ch" forName="dotArrow6" refType="h" fact="0.052"/>
                  <dgm:constr type="w" for="ch" forName="dotArrow6" refType="userD"/>
                  <dgm:constr type="h" for="ch" forName="dotArrow6" refType="userD"/>
                  <dgm:constr type="ctrX" for="ch" forName="dotArrow7" refType="w" fact="0.6917"/>
                  <dgm:constr type="ctrY" for="ch" forName="dotArrow7" refType="h" fact="0.0972"/>
                  <dgm:constr type="w" for="ch" forName="dotArrow7" refType="userD"/>
                  <dgm:constr type="h" for="ch" forName="dotArrow7" refType="userD"/>
                  <dgm:constr type="l" for="ch" forName="parTx1" refType="w" fact="0.1793"/>
                  <dgm:constr type="t" for="ch" forName="parTx1" refType="h" fact="0.9064"/>
                  <dgm:constr type="w" for="ch" forName="parTx1" refType="w" fact="0.3595"/>
                  <dgm:constr type="h" for="ch" forName="parTx1" refType="h" fact="0.1222"/>
                  <dgm:constr type="ctrX" for="ch" forName="picture1" refType="w" fact="0.163"/>
                  <dgm:constr type="ctrY" for="ch" forName="picture1" refType="h" fact="0.8922"/>
                  <dgm:constr type="w" for="ch" forName="picture1" refType="w" fact="0.1667"/>
                  <dgm:constr type="h" for="ch" forName="picture1" refType="h" fact="0.2113"/>
                  <dgm:constr type="l" for="ch" forName="parTx2" refType="w" fact="0.502"/>
                  <dgm:constr type="t" for="ch" forName="parTx2" refType="h" fact="0.7589"/>
                  <dgm:constr type="w" for="ch" forName="parTx2" refType="w" fact="0.3595"/>
                  <dgm:constr type="h" for="ch" forName="parTx2" refType="h" fact="0.1222"/>
                  <dgm:constr type="ctrX" for="ch" forName="picture2" refType="w" fact="0.4857"/>
                  <dgm:constr type="ctrY" for="ch" forName="picture2" refType="h" fact="0.7447"/>
                  <dgm:constr type="w" for="ch" forName="picture2" refType="w" fact="0.1667"/>
                  <dgm:constr type="h" for="ch" forName="picture2" refType="h" fact="0.2113"/>
                  <dgm:constr type="l" for="ch" forName="parTx3" refType="w" fact="0.6394"/>
                  <dgm:constr type="t" for="ch" forName="parTx3" refType="h" fact="0.5263"/>
                  <dgm:constr type="w" for="ch" forName="parTx3" refType="w" fact="0.3595"/>
                  <dgm:constr type="h" for="ch" forName="parTx3" refType="h" fact="0.1222"/>
                  <dgm:constr type="ctrX" for="ch" forName="picture3" refType="w" fact="0.6231"/>
                  <dgm:constr type="ctrY" for="ch" forName="picture3" refType="h" fact="0.5121"/>
                  <dgm:constr type="w" for="ch" forName="picture3" refType="w" fact="0.1667"/>
                  <dgm:constr type="h" for="ch" forName="picture3" refType="h" fact="0.2113"/>
                  <dgm:constr type="l" for="ch" forName="parTx4" refType="w" fact="0.6997"/>
                  <dgm:constr type="t" for="ch" forName="parTx4" refType="h" fact="0.2492"/>
                  <dgm:constr type="w" for="ch" forName="parTx4" refType="w" fact="0.3595"/>
                  <dgm:constr type="h" for="ch" forName="parTx4" refType="h" fact="0.1222"/>
                  <dgm:constr type="ctrX" for="ch" forName="picture4" refType="w" fact="0.6834"/>
                  <dgm:constr type="ctrY" for="ch" forName="picture4" refType="h" fact="0.235"/>
                  <dgm:constr type="w" for="ch" forName="picture4" refType="w" fact="0.1667"/>
                  <dgm:constr type="h" for="ch" forName="picture4" refType="h" fact="0.2113"/>
                </dgm:constrLst>
              </dgm:else>
            </dgm:choose>
          </dgm:if>
          <dgm:else name="Name38">
            <dgm:choose name="Name39">
              <dgm:if name="Name40" axis="des" func="maxDepth" op="gt" val="1">
                <dgm:alg type="composite">
                  <dgm:param type="ar" val="1.55"/>
                </dgm:alg>
                <dgm:constrLst>
                  <dgm:constr type="primFontSz" for="ch" forName="parTx1" op="equ" val="65"/>
                  <dgm:constr type="primFontSz" for="ch" forName="parTx2" refType="primFontSz" refFor="ch" refForName="parTx1" op="equ"/>
                  <dgm:constr type="primFontSz" for="ch" forName="parTx3" refType="primFontSz" refFor="ch" refForName="parTx1" op="equ"/>
                  <dgm:constr type="primFontSz" for="ch" forName="parTx4" refType="primFontSz" refFor="ch" refForName="parTx1" op="equ"/>
                  <dgm:constr type="primFontSz" for="ch" forName="desTx1" op="equ" val="65"/>
                  <dgm:constr type="primFontSz" for="ch" forName="desTx2" refType="primFontSz" refFor="ch" refForName="desTx1" op="equ"/>
                  <dgm:constr type="primFontSz" for="ch" forName="desTx3" refType="primFontSz" refFor="ch" refForName="desTx1" op="equ"/>
                  <dgm:constr type="primFontSz" for="ch" forName="desTx4" refType="primFontSz" refFor="ch" refForName="desTx1" op="equ"/>
                  <dgm:constr type="userD" refType="w" fact="0.0136"/>
                  <dgm:constr type="ctrX" for="ch" forName="dot1" refType="w" fact="0.6747"/>
                  <dgm:constr type="ctrY" for="ch" forName="dot1" refType="h" fact="0.8215"/>
                  <dgm:constr type="w" for="ch" forName="dot1" refType="userD"/>
                  <dgm:constr type="h" for="ch" forName="dot1" refType="userD"/>
                  <dgm:constr type="ctrX" for="ch" forName="dot2" refType="w" fact="0.7051"/>
                  <dgm:constr type="ctrY" for="ch" forName="dot2" refType="h" fact="0.843"/>
                  <dgm:constr type="w" for="ch" forName="dot2" refType="userD"/>
                  <dgm:constr type="h" for="ch" forName="dot2" refType="userD"/>
                  <dgm:constr type="ctrX" for="ch" forName="dot3" refType="w" fact="0.7365"/>
                  <dgm:constr type="ctrY" for="ch" forName="dot3" refType="h" fact="0.8607"/>
                  <dgm:constr type="w" for="ch" forName="dot3" refType="userD"/>
                  <dgm:constr type="h" for="ch" forName="dot3" refType="userD"/>
                  <dgm:constr type="ctrX" for="ch" forName="dot4" refType="w" fact="0.7687"/>
                  <dgm:constr type="ctrY" for="ch" forName="dot4" refType="h" fact="0.8745"/>
                  <dgm:constr type="w" for="ch" forName="dot4" refType="userD"/>
                  <dgm:constr type="h" for="ch" forName="dot4" refType="userD"/>
                  <dgm:constr type="ctrX" for="ch" forName="dot5" refType="w" fact="0.5325"/>
                  <dgm:constr type="ctrY" for="ch" forName="dot5" refType="h" fact="0.6419"/>
                  <dgm:constr type="w" for="ch" forName="dot5" refType="userD"/>
                  <dgm:constr type="h" for="ch" forName="dot5" refType="userD"/>
                  <dgm:constr type="ctrX" for="ch" forName="dot6" refType="w" fact="0.4514"/>
                  <dgm:constr type="ctrY" for="ch" forName="dot6" refType="h" fact="0.3784"/>
                  <dgm:constr type="w" for="ch" forName="dot6" refType="userD"/>
                  <dgm:constr type="h" for="ch" forName="dot6" refType="userD"/>
                  <dgm:constr type="ctrX" for="ch" forName="dotArrow1" refType="w" fact="0.4733"/>
                  <dgm:constr type="ctrY" for="ch" forName="dotArrow1" refType="h" fact="0.0496"/>
                  <dgm:constr type="w" for="ch" forName="dotArrow1" refType="userD"/>
                  <dgm:constr type="h" for="ch" forName="dotArrow1" refType="userD"/>
                  <dgm:constr type="ctrX" for="ch" forName="dotArrow2" refType="w" fact="0.4538"/>
                  <dgm:constr type="ctrY" for="ch" forName="dotArrow2" refType="h" fact="0.0282"/>
                  <dgm:constr type="w" for="ch" forName="dotArrow2" refType="userD"/>
                  <dgm:constr type="h" for="ch" forName="dotArrow2" refType="userD"/>
                  <dgm:constr type="ctrX" for="ch" forName="dotArrow3" refType="w" fact="0.4343"/>
                  <dgm:constr type="ctrY" for="ch" forName="dotArrow3" refType="h" fact="0.0068"/>
                  <dgm:constr type="w" for="ch" forName="dotArrow3" refType="userD"/>
                  <dgm:constr type="h" for="ch" forName="dotArrow3" refType="userD"/>
                  <dgm:constr type="ctrX" for="ch" forName="dotArrow4" refType="w" fact="0.4149"/>
                  <dgm:constr type="ctrY" for="ch" forName="dotArrow4" refType="h" fact="0.0282"/>
                  <dgm:constr type="w" for="ch" forName="dotArrow4" refType="userD"/>
                  <dgm:constr type="h" for="ch" forName="dotArrow4" refType="userD"/>
                  <dgm:constr type="ctrX" for="ch" forName="dotArrow5" refType="w" fact="0.3954"/>
                  <dgm:constr type="ctrY" for="ch" forName="dotArrow5" refType="h" fact="0.0496"/>
                  <dgm:constr type="w" for="ch" forName="dotArrow5" refType="userD"/>
                  <dgm:constr type="h" for="ch" forName="dotArrow5" refType="userD"/>
                  <dgm:constr type="ctrX" for="ch" forName="dotArrow6" refType="w" fact="0.4343"/>
                  <dgm:constr type="ctrY" for="ch" forName="dotArrow6" refType="h" fact="0.052"/>
                  <dgm:constr type="w" for="ch" forName="dotArrow6" refType="userD"/>
                  <dgm:constr type="h" for="ch" forName="dotArrow6" refType="userD"/>
                  <dgm:constr type="ctrX" for="ch" forName="dotArrow7" refType="w" fact="0.4343"/>
                  <dgm:constr type="ctrY" for="ch" forName="dotArrow7" refType="h" fact="0.0972"/>
                  <dgm:constr type="w" for="ch" forName="dotArrow7" refType="userD"/>
                  <dgm:constr type="h" for="ch" forName="dotArrow7" refType="userD"/>
                  <dgm:constr type="r" for="ch" forName="parTx1" refType="w" fact="0.8534"/>
                  <dgm:constr type="t" for="ch" forName="parTx1" refType="h" fact="0.9095"/>
                  <dgm:constr type="w" for="ch" forName="parTx1" refType="w" fact="0.294"/>
                  <dgm:constr type="h" for="ch" forName="parTx1" refType="h" fact="0.1222"/>
                  <dgm:constr type="ctrX" for="ch" forName="picture1" refType="w" fact="0.8667"/>
                  <dgm:constr type="ctrY" for="ch" forName="picture1" refType="h" fact="0.8922"/>
                  <dgm:constr type="w" for="ch" forName="picture1" refType="w" fact="0.1363"/>
                  <dgm:constr type="h" for="ch" forName="picture1" refType="h" fact="0.2113"/>
                  <dgm:constr type="r" for="ch" forName="desTx1" refType="l" refFor="ch" refForName="parTx1"/>
                  <dgm:constr type="l" for="ch" forName="desTx1"/>
                  <dgm:constr type="t" for="ch" forName="desTx1" refType="t" refFor="ch" refForName="parTx1"/>
                  <dgm:constr type="h" for="ch" forName="desTx1" refType="h" refFor="ch" refForName="parTx1"/>
                  <dgm:constr type="r" for="ch" forName="parTx2" refType="w" fact="0.5895"/>
                  <dgm:constr type="t" for="ch" forName="parTx2" refType="h" fact="0.762"/>
                  <dgm:constr type="w" for="ch" forName="parTx2" refType="w" fact="0.294"/>
                  <dgm:constr type="h" for="ch" forName="parTx2" refType="h" fact="0.1222"/>
                  <dgm:constr type="ctrX" for="ch" forName="picture2" refType="w" fact="0.6028"/>
                  <dgm:constr type="ctrY" for="ch" forName="picture2" refType="h" fact="0.7447"/>
                  <dgm:constr type="w" for="ch" forName="picture2" refType="w" fact="0.1363"/>
                  <dgm:constr type="h" for="ch" forName="picture2" refType="h" fact="0.2113"/>
                  <dgm:constr type="r" for="ch" forName="desTx2" refType="l" refFor="ch" refForName="parTx2"/>
                  <dgm:constr type="l" for="ch" forName="desTx2"/>
                  <dgm:constr type="t" for="ch" forName="desTx2" refType="t" refFor="ch" refForName="parTx2"/>
                  <dgm:constr type="h" for="ch" forName="desTx2" refType="h" refFor="ch" refForName="parTx2"/>
                  <dgm:constr type="r" for="ch" forName="parTx3" refType="w" fact="0.4771"/>
                  <dgm:constr type="t" for="ch" forName="parTx3" refType="h" fact="0.5294"/>
                  <dgm:constr type="w" for="ch" forName="parTx3" refType="w" fact="0.294"/>
                  <dgm:constr type="h" for="ch" forName="parTx3" refType="h" fact="0.1222"/>
                  <dgm:constr type="ctrX" for="ch" forName="picture3" refType="w" fact="0.4905"/>
                  <dgm:constr type="ctrY" for="ch" forName="picture3" refType="h" fact="0.5121"/>
                  <dgm:constr type="w" for="ch" forName="picture3" refType="w" fact="0.1363"/>
                  <dgm:constr type="h" for="ch" forName="picture3" refType="h" fact="0.2113"/>
                  <dgm:constr type="r" for="ch" forName="desTx3" refType="l" refFor="ch" refForName="parTx3"/>
                  <dgm:constr type="l" for="ch" forName="desTx3"/>
                  <dgm:constr type="t" for="ch" forName="desTx3" refType="t" refFor="ch" refForName="parTx3"/>
                  <dgm:constr type="h" for="ch" forName="desTx3" refType="h" refFor="ch" refForName="parTx3"/>
                  <dgm:constr type="r" for="ch" forName="parTx4" refType="w" fact="0.4278"/>
                  <dgm:constr type="t" for="ch" forName="parTx4" refType="h" fact="0.2523"/>
                  <dgm:constr type="w" for="ch" forName="parTx4" refType="w" fact="0.294"/>
                  <dgm:constr type="h" for="ch" forName="parTx4" refType="h" fact="0.1222"/>
                  <dgm:constr type="ctrX" for="ch" forName="picture4" refType="w" fact="0.4412"/>
                  <dgm:constr type="ctrY" for="ch" forName="picture4" refType="h" fact="0.235"/>
                  <dgm:constr type="w" for="ch" forName="picture4" refType="w" fact="0.1363"/>
                  <dgm:constr type="h" for="ch" forName="picture4" refType="h" fact="0.2113"/>
                  <dgm:constr type="r" for="ch" forName="desTx4" refType="l" refFor="ch" refForName="parTx4"/>
                  <dgm:constr type="l" for="ch" forName="desTx4"/>
                  <dgm:constr type="t" for="ch" forName="desTx4" refType="t" refFor="ch" refForName="parTx4"/>
                  <dgm:constr type="h" for="ch" forName="desTx4" refType="h" refFor="ch" refForName="parTx4"/>
                </dgm:constrLst>
              </dgm:if>
              <dgm:else name="Name41">
                <dgm:alg type="composite">
                  <dgm:param type="ar" val="1.2675"/>
                </dgm:alg>
                <dgm:constrLst>
                  <dgm:constr type="primFontSz" for="ch" forName="parTx1" op="equ" val="65"/>
                  <dgm:constr type="primFontSz" for="ch" forName="parTx2" refType="primFontSz" refFor="ch" refForName="parTx1" op="equ"/>
                  <dgm:constr type="primFontSz" for="ch" forName="parTx3" refType="primFontSz" refFor="ch" refForName="parTx1" op="equ"/>
                  <dgm:constr type="primFontSz" for="ch" forName="parTx4" refType="primFontSz" refFor="ch" refForName="parTx1" op="equ"/>
                  <dgm:constr type="userD" refType="w" fact="0.0167"/>
                  <dgm:constr type="ctrX" for="ch" forName="dot1" refType="w" fact="0.6022"/>
                  <dgm:constr type="ctrY" for="ch" forName="dot1" refType="h" fact="0.8215"/>
                  <dgm:constr type="w" for="ch" forName="dot1" refType="userD"/>
                  <dgm:constr type="h" for="ch" forName="dot1" refType="userD"/>
                  <dgm:constr type="ctrX" for="ch" forName="dot2" refType="w" fact="0.6394"/>
                  <dgm:constr type="ctrY" for="ch" forName="dot2" refType="h" fact="0.843"/>
                  <dgm:constr type="w" for="ch" forName="dot2" refType="userD"/>
                  <dgm:constr type="h" for="ch" forName="dot2" refType="userD"/>
                  <dgm:constr type="ctrX" for="ch" forName="dot3" refType="w" fact="0.6777"/>
                  <dgm:constr type="ctrY" for="ch" forName="dot3" refType="h" fact="0.8607"/>
                  <dgm:constr type="w" for="ch" forName="dot3" refType="userD"/>
                  <dgm:constr type="h" for="ch" forName="dot3" refType="userD"/>
                  <dgm:constr type="ctrX" for="ch" forName="dot4" refType="w" fact="0.7171"/>
                  <dgm:constr type="ctrY" for="ch" forName="dot4" refType="h" fact="0.8745"/>
                  <dgm:constr type="w" for="ch" forName="dot4" refType="userD"/>
                  <dgm:constr type="h" for="ch" forName="dot4" refType="userD"/>
                  <dgm:constr type="ctrX" for="ch" forName="dot5" refType="w" fact="0.4283"/>
                  <dgm:constr type="ctrY" for="ch" forName="dot5" refType="h" fact="0.6419"/>
                  <dgm:constr type="w" for="ch" forName="dot5" refType="userD"/>
                  <dgm:constr type="h" for="ch" forName="dot5" refType="userD"/>
                  <dgm:constr type="ctrX" for="ch" forName="dot6" refType="w" fact="0.3291"/>
                  <dgm:constr type="ctrY" for="ch" forName="dot6" refType="h" fact="0.3784"/>
                  <dgm:constr type="w" for="ch" forName="dot6" refType="userD"/>
                  <dgm:constr type="h" for="ch" forName="dot6" refType="userD"/>
                  <dgm:constr type="ctrX" for="ch" forName="dotArrow1" refType="w" fact="0.3559"/>
                  <dgm:constr type="ctrY" for="ch" forName="dotArrow1" refType="h" fact="0.0496"/>
                  <dgm:constr type="w" for="ch" forName="dotArrow1" refType="userD"/>
                  <dgm:constr type="h" for="ch" forName="dotArrow1" refType="userD"/>
                  <dgm:constr type="ctrX" for="ch" forName="dotArrow2" refType="w" fact="0.3321"/>
                  <dgm:constr type="ctrY" for="ch" forName="dotArrow2" refType="h" fact="0.0282"/>
                  <dgm:constr type="w" for="ch" forName="dotArrow2" refType="userD"/>
                  <dgm:constr type="h" for="ch" forName="dotArrow2" refType="userD"/>
                  <dgm:constr type="ctrX" for="ch" forName="dotArrow3" refType="w" fact="0.3083"/>
                  <dgm:constr type="ctrY" for="ch" forName="dotArrow3" refType="h" fact="0.0068"/>
                  <dgm:constr type="w" for="ch" forName="dotArrow3" refType="userD"/>
                  <dgm:constr type="h" for="ch" forName="dotArrow3" refType="userD"/>
                  <dgm:constr type="ctrX" for="ch" forName="dotArrow4" refType="w" fact="0.2845"/>
                  <dgm:constr type="ctrY" for="ch" forName="dotArrow4" refType="h" fact="0.0282"/>
                  <dgm:constr type="w" for="ch" forName="dotArrow4" refType="userD"/>
                  <dgm:constr type="h" for="ch" forName="dotArrow4" refType="userD"/>
                  <dgm:constr type="ctrX" for="ch" forName="dotArrow5" refType="w" fact="0.2606"/>
                  <dgm:constr type="ctrY" for="ch" forName="dotArrow5" refType="h" fact="0.0496"/>
                  <dgm:constr type="w" for="ch" forName="dotArrow5" refType="userD"/>
                  <dgm:constr type="h" for="ch" forName="dotArrow5" refType="userD"/>
                  <dgm:constr type="ctrX" for="ch" forName="dotArrow6" refType="w" fact="0.3083"/>
                  <dgm:constr type="ctrY" for="ch" forName="dotArrow6" refType="h" fact="0.052"/>
                  <dgm:constr type="w" for="ch" forName="dotArrow6" refType="userD"/>
                  <dgm:constr type="h" for="ch" forName="dotArrow6" refType="userD"/>
                  <dgm:constr type="ctrX" for="ch" forName="dotArrow7" refType="w" fact="0.3083"/>
                  <dgm:constr type="ctrY" for="ch" forName="dotArrow7" refType="h" fact="0.0972"/>
                  <dgm:constr type="w" for="ch" forName="dotArrow7" refType="userD"/>
                  <dgm:constr type="h" for="ch" forName="dotArrow7" refType="userD"/>
                  <dgm:constr type="r" for="ch" forName="parTx1" refType="w" fact="0.8207"/>
                  <dgm:constr type="t" for="ch" forName="parTx1" refType="h" fact="0.9064"/>
                  <dgm:constr type="w" for="ch" forName="parTx1" refType="w" fact="0.3595"/>
                  <dgm:constr type="h" for="ch" forName="parTx1" refType="h" fact="0.1222"/>
                  <dgm:constr type="ctrX" for="ch" forName="picture1" refType="w" fact="0.837"/>
                  <dgm:constr type="ctrY" for="ch" forName="picture1" refType="h" fact="0.8922"/>
                  <dgm:constr type="w" for="ch" forName="picture1" refType="w" fact="0.1667"/>
                  <dgm:constr type="h" for="ch" forName="picture1" refType="h" fact="0.2113"/>
                  <dgm:constr type="r" for="ch" forName="parTx2" refType="w" fact="0.498"/>
                  <dgm:constr type="t" for="ch" forName="parTx2" refType="h" fact="0.7589"/>
                  <dgm:constr type="w" for="ch" forName="parTx2" refType="w" fact="0.3595"/>
                  <dgm:constr type="h" for="ch" forName="parTx2" refType="h" fact="0.1222"/>
                  <dgm:constr type="ctrX" for="ch" forName="picture2" refType="w" fact="0.5143"/>
                  <dgm:constr type="ctrY" for="ch" forName="picture2" refType="h" fact="0.7447"/>
                  <dgm:constr type="w" for="ch" forName="picture2" refType="w" fact="0.1667"/>
                  <dgm:constr type="h" for="ch" forName="picture2" refType="h" fact="0.2113"/>
                  <dgm:constr type="r" for="ch" forName="parTx3" refType="w" fact="0.3606"/>
                  <dgm:constr type="t" for="ch" forName="parTx3" refType="h" fact="0.5263"/>
                  <dgm:constr type="w" for="ch" forName="parTx3" refType="w" fact="0.3595"/>
                  <dgm:constr type="h" for="ch" forName="parTx3" refType="h" fact="0.1222"/>
                  <dgm:constr type="ctrX" for="ch" forName="picture3" refType="w" fact="0.3769"/>
                  <dgm:constr type="ctrY" for="ch" forName="picture3" refType="h" fact="0.5121"/>
                  <dgm:constr type="w" for="ch" forName="picture3" refType="w" fact="0.1667"/>
                  <dgm:constr type="h" for="ch" forName="picture3" refType="h" fact="0.2113"/>
                  <dgm:constr type="r" for="ch" forName="parTx4" refType="w" fact="0.3003"/>
                  <dgm:constr type="t" for="ch" forName="parTx4" refType="h" fact="0.2492"/>
                  <dgm:constr type="w" for="ch" forName="parTx4" refType="w" fact="0.3595"/>
                  <dgm:constr type="h" for="ch" forName="parTx4" refType="h" fact="0.1222"/>
                  <dgm:constr type="ctrX" for="ch" forName="picture4" refType="w" fact="0.3166"/>
                  <dgm:constr type="ctrY" for="ch" forName="picture4" refType="h" fact="0.235"/>
                  <dgm:constr type="w" for="ch" forName="picture4" refType="w" fact="0.1667"/>
                  <dgm:constr type="h" for="ch" forName="picture4" refType="h" fact="0.2113"/>
                </dgm:constrLst>
              </dgm:else>
            </dgm:choose>
          </dgm:else>
        </dgm:choose>
      </dgm:if>
      <dgm:if name="Name42" axis="ch" ptType="node" func="cnt" op="equ" val="5">
        <dgm:choose name="Name43">
          <dgm:if name="Name44" func="var" arg="dir" op="equ" val="norm">
            <dgm:choose name="Name45">
              <dgm:if name="Name46" axis="des" func="maxDepth" op="gt" val="1">
                <dgm:alg type="composite">
                  <dgm:param type="ar" val="1.41"/>
                </dgm:alg>
                <dgm:constrLst>
                  <dgm:constr type="primFontSz" for="ch" forName="parTx1" op="equ" val="65"/>
                  <dgm:constr type="primFontSz" for="ch" forName="parTx2" refType="primFontSz" refFor="ch" refForName="parTx1" op="equ"/>
                  <dgm:constr type="primFontSz" for="ch" forName="parTx3" refType="primFontSz" refFor="ch" refForName="parTx1" op="equ"/>
                  <dgm:constr type="primFontSz" for="ch" forName="parTx4" refType="primFontSz" refFor="ch" refForName="parTx1" op="equ"/>
                  <dgm:constr type="primFontSz" for="ch" forName="parTx5" refType="primFontSz" refFor="ch" refForName="parTx1" op="equ"/>
                  <dgm:constr type="primFontSz" for="ch" forName="desTx1" op="equ" val="65"/>
                  <dgm:constr type="primFontSz" for="ch" forName="desTx2" refType="primFontSz" refFor="ch" refForName="desTx1" op="equ"/>
                  <dgm:constr type="primFontSz" for="ch" forName="desTx3" refType="primFontSz" refFor="ch" refForName="desTx1" op="equ"/>
                  <dgm:constr type="primFontSz" for="ch" forName="desTx4" refType="primFontSz" refFor="ch" refForName="desTx1" op="equ"/>
                  <dgm:constr type="primFontSz" for="ch" forName="desTx5" refType="primFontSz" refFor="ch" refForName="desTx1" op="equ"/>
                  <dgm:constr type="userD" refType="w" fact="0.0118"/>
                  <dgm:constr type="ctrX" for="ch" forName="dot1" refType="w" fact="0.3263"/>
                  <dgm:constr type="ctrY" for="ch" forName="dot1" refType="h" fact="0.8674"/>
                  <dgm:constr type="w" for="ch" forName="dot1" refType="userD"/>
                  <dgm:constr type="h" for="ch" forName="dot1" refType="userD"/>
                  <dgm:constr type="ctrX" for="ch" forName="dot2" refType="w" fact="0.3001"/>
                  <dgm:constr type="ctrY" for="ch" forName="dot2" refType="h" fact="0.8824"/>
                  <dgm:constr type="w" for="ch" forName="dot2" refType="userD"/>
                  <dgm:constr type="h" for="ch" forName="dot2" refType="userD"/>
                  <dgm:constr type="ctrX" for="ch" forName="dot3" refType="w" fact="0.2733"/>
                  <dgm:constr type="ctrY" for="ch" forName="dot3" refType="h" fact="0.8948"/>
                  <dgm:constr type="w" for="ch" forName="dot3" refType="userD"/>
                  <dgm:constr type="h" for="ch" forName="dot3" refType="userD"/>
                  <dgm:constr type="ctrX" for="ch" forName="dot4" refType="w" fact="0.2462"/>
                  <dgm:constr type="ctrY" for="ch" forName="dot4" refType="h" fact="0.9044"/>
                  <dgm:constr type="w" for="ch" forName="dot4" refType="userD"/>
                  <dgm:constr type="h" for="ch" forName="dot4" refType="userD"/>
                  <dgm:constr type="ctrX" for="ch" forName="dot5" refType="w" fact="0.4691"/>
                  <dgm:constr type="ctrY" for="ch" forName="dot5" refType="h" fact="0.7222"/>
                  <dgm:constr type="w" for="ch" forName="dot5" refType="userD"/>
                  <dgm:constr type="h" for="ch" forName="dot5" refType="userD"/>
                  <dgm:constr type="ctrX" for="ch" forName="dot6" refType="w" fact="0.4484"/>
                  <dgm:constr type="ctrY" for="ch" forName="dot6" refType="h" fact="0.7518"/>
                  <dgm:constr type="w" for="ch" forName="dot6" refType="userD"/>
                  <dgm:constr type="h" for="ch" forName="dot6" refType="userD"/>
                  <dgm:constr type="ctrX" for="ch" forName="dot7" refType="w" fact="0.5549"/>
                  <dgm:constr type="ctrY" for="ch" forName="dot7" refType="h" fact="0.5422"/>
                  <dgm:constr type="w" for="ch" forName="dot7" refType="userD"/>
                  <dgm:constr type="h" for="ch" forName="dot7" refType="userD"/>
                  <dgm:constr type="ctrX" for="ch" forName="dot8" refType="w" fact="0.601"/>
                  <dgm:constr type="ctrY" for="ch" forName="dot8" refType="h" fact="0.3229"/>
                  <dgm:constr type="w" for="ch" forName="dot8" refType="userD"/>
                  <dgm:constr type="h" for="ch" forName="dot8" refType="userD"/>
                  <dgm:constr type="ctrX" for="ch" forName="dotArrow1" refType="w" fact="0.5779"/>
                  <dgm:constr type="ctrY" for="ch" forName="dotArrow1" refType="h" fact="0.0635"/>
                  <dgm:constr type="w" for="ch" forName="dotArrow1" refType="userD"/>
                  <dgm:constr type="h" for="ch" forName="dotArrow1" refType="userD"/>
                  <dgm:constr type="ctrX" for="ch" forName="dotArrow2" refType="w" fact="0.5951"/>
                  <dgm:constr type="ctrY" for="ch" forName="dotArrow2" refType="h" fact="0.0448"/>
                  <dgm:constr type="w" for="ch" forName="dotArrow2" refType="userD"/>
                  <dgm:constr type="h" for="ch" forName="dotArrow2" refType="userD"/>
                  <dgm:constr type="ctrX" for="ch" forName="dotArrow3" refType="w" fact="0.6123"/>
                  <dgm:constr type="ctrY" for="ch" forName="dotArrow3" refType="h" fact="0.026"/>
                  <dgm:constr type="w" for="ch" forName="dotArrow3" refType="userD"/>
                  <dgm:constr type="h" for="ch" forName="dotArrow3" refType="userD"/>
                  <dgm:constr type="ctrX" for="ch" forName="dotArrow4" refType="w" fact="0.6295"/>
                  <dgm:constr type="ctrY" for="ch" forName="dotArrow4" refType="h" fact="0.0448"/>
                  <dgm:constr type="w" for="ch" forName="dotArrow4" refType="userD"/>
                  <dgm:constr type="h" for="ch" forName="dotArrow4" refType="userD"/>
                  <dgm:constr type="ctrX" for="ch" forName="dotArrow5" refType="w" fact="0.6467"/>
                  <dgm:constr type="ctrY" for="ch" forName="dotArrow5" refType="h" fact="0.0635"/>
                  <dgm:constr type="w" for="ch" forName="dotArrow5" refType="userD"/>
                  <dgm:constr type="h" for="ch" forName="dotArrow5" refType="userD"/>
                  <dgm:constr type="ctrX" for="ch" forName="dotArrow6" refType="w" fact="0.6123"/>
                  <dgm:constr type="ctrY" for="ch" forName="dotArrow6" refType="h" fact="0.0656"/>
                  <dgm:constr type="w" for="ch" forName="dotArrow6" refType="userD"/>
                  <dgm:constr type="h" for="ch" forName="dotArrow6" refType="userD"/>
                  <dgm:constr type="ctrX" for="ch" forName="dotArrow7" refType="w" fact="0.6123"/>
                  <dgm:constr type="ctrY" for="ch" forName="dotArrow7" refType="h" fact="0.1052"/>
                  <dgm:constr type="w" for="ch" forName="dotArrow7" refType="userD"/>
                  <dgm:constr type="h" for="ch" forName="dotArrow7" refType="userD"/>
                  <dgm:constr type="l" for="ch" forName="parTx1" refType="w" fact="0.1746"/>
                  <dgm:constr type="t" for="ch" forName="parTx1" refType="h" fact="0.9304"/>
                  <dgm:constr type="w" for="ch" forName="parTx1" refType="w" fact="0.2544"/>
                  <dgm:constr type="h" for="ch" forName="parTx1" refType="h" fact="0.0962"/>
                  <dgm:constr type="ctrX" for="ch" forName="picture1" refType="w" fact="0.1631"/>
                  <dgm:constr type="ctrY" for="ch" forName="picture1" refType="h" fact="0.9169"/>
                  <dgm:constr type="w" for="ch" forName="picture1" refType="w" fact="0.118"/>
                  <dgm:constr type="h" for="ch" forName="picture1" refType="h" fact="0.1663"/>
                  <dgm:constr type="l" for="ch" forName="desTx1" refType="r" refFor="ch" refForName="parTx1"/>
                  <dgm:constr type="r" for="ch" forName="desTx1" refType="w"/>
                  <dgm:constr type="t" for="ch" forName="desTx1" refType="t" refFor="ch" refForName="parTx1"/>
                  <dgm:constr type="h" for="ch" forName="desTx1" refType="h" refFor="ch" refForName="parTx1"/>
                  <dgm:constr type="l" for="ch" forName="parTx2" refType="w" fact="0.3982"/>
                  <dgm:constr type="t" for="ch" forName="parTx2" refType="h" fact="0.8167"/>
                  <dgm:constr type="w" for="ch" forName="parTx2" refType="w" fact="0.2544"/>
                  <dgm:constr type="h" for="ch" forName="parTx2" refType="h" fact="0.0962"/>
                  <dgm:constr type="ctrX" for="ch" forName="picture2" refType="w" fact="0.3866"/>
                  <dgm:constr type="ctrY" for="ch" forName="picture2" refType="h" fact="0.8032"/>
                  <dgm:constr type="w" for="ch" forName="picture2" refType="w" fact="0.118"/>
                  <dgm:constr type="h" for="ch" forName="picture2" refType="h" fact="0.1663"/>
                  <dgm:constr type="l" for="ch" forName="desTx2" refType="r" refFor="ch" refForName="parTx2"/>
                  <dgm:constr type="r" for="ch" forName="desTx2" refType="w"/>
                  <dgm:constr type="t" for="ch" forName="desTx2" refType="t" refFor="ch" refForName="parTx2"/>
                  <dgm:constr type="h" for="ch" forName="desTx2" refType="h" refFor="ch" refForName="parTx2"/>
                  <dgm:constr type="l" for="ch" forName="parTx3" refType="w" fact="0.5194"/>
                  <dgm:constr type="t" for="ch" forName="parTx3" refType="h" fact="0.6524"/>
                  <dgm:constr type="w" for="ch" forName="parTx3" refType="w" fact="0.2544"/>
                  <dgm:constr type="h" for="ch" forName="parTx3" refType="h" fact="0.0962"/>
                  <dgm:constr type="ctrX" for="ch" forName="picture3" refType="w" fact="0.5078"/>
                  <dgm:constr type="ctrY" for="ch" forName="picture3" refType="h" fact="0.6389"/>
                  <dgm:constr type="w" for="ch" forName="picture3" refType="w" fact="0.118"/>
                  <dgm:constr type="h" for="ch" forName="picture3" refType="h" fact="0.1663"/>
                  <dgm:constr type="l" for="ch" forName="desTx3" refType="r" refFor="ch" refForName="parTx3"/>
                  <dgm:constr type="r" for="ch" forName="desTx3" refType="w"/>
                  <dgm:constr type="t" for="ch" forName="desTx3" refType="t" refFor="ch" refForName="parTx3"/>
                  <dgm:constr type="h" for="ch" forName="desTx3" refType="h" refFor="ch" refForName="parTx3"/>
                  <dgm:constr type="l" for="ch" forName="parTx4" refType="w" fact="0.5827"/>
                  <dgm:constr type="t" for="ch" forName="parTx4" refType="h" fact="0.4412"/>
                  <dgm:constr type="w" for="ch" forName="parTx4" refType="w" fact="0.2544"/>
                  <dgm:constr type="h" for="ch" forName="parTx4" refType="h" fact="0.0962"/>
                  <dgm:constr type="ctrX" for="ch" forName="picture4" refType="w" fact="0.5712"/>
                  <dgm:constr type="ctrY" for="ch" forName="picture4" refType="h" fact="0.4277"/>
                  <dgm:constr type="w" for="ch" forName="picture4" refType="w" fact="0.118"/>
                  <dgm:constr type="h" for="ch" forName="picture4" refType="h" fact="0.1663"/>
                  <dgm:constr type="l" for="ch" forName="desTx4" refType="r" refFor="ch" refForName="parTx4"/>
                  <dgm:constr type="r" for="ch" forName="desTx4" refType="w"/>
                  <dgm:constr type="t" for="ch" forName="desTx4" refType="t" refFor="ch" refForName="parTx4"/>
                  <dgm:constr type="h" for="ch" forName="desTx4" refType="h" refFor="ch" refForName="parTx4"/>
                  <dgm:constr type="l" for="ch" forName="parTx5" refType="w" fact="0.618"/>
                  <dgm:constr type="t" for="ch" forName="parTx5" refType="h" fact="0.2262"/>
                  <dgm:constr type="w" for="ch" forName="parTx5" refType="w" fact="0.2544"/>
                  <dgm:constr type="h" for="ch" forName="parTx5" refType="h" fact="0.0962"/>
                  <dgm:constr type="ctrX" for="ch" forName="picture5" refType="w" fact="0.6064"/>
                  <dgm:constr type="ctrY" for="ch" forName="picture5" refType="h" fact="0.2127"/>
                  <dgm:constr type="w" for="ch" forName="picture5" refType="w" fact="0.118"/>
                  <dgm:constr type="h" for="ch" forName="picture5" refType="h" fact="0.1663"/>
                  <dgm:constr type="l" for="ch" forName="desTx5" refType="r" refFor="ch" refForName="parTx5"/>
                  <dgm:constr type="r" for="ch" forName="desTx5" refType="w"/>
                  <dgm:constr type="t" for="ch" forName="desTx5" refType="t" refFor="ch" refForName="parTx5"/>
                  <dgm:constr type="h" for="ch" forName="desTx5" refType="h" refFor="ch" refForName="parTx5"/>
                </dgm:constrLst>
              </dgm:if>
              <dgm:else name="Name47">
                <dgm:alg type="composite">
                  <dgm:param type="ar" val="1.1643"/>
                </dgm:alg>
                <dgm:constrLst>
                  <dgm:constr type="primFontSz" for="ch" forName="parTx1" op="equ" val="65"/>
                  <dgm:constr type="primFontSz" for="ch" forName="parTx2" refType="primFontSz" refFor="ch" refForName="parTx1" op="equ"/>
                  <dgm:constr type="primFontSz" for="ch" forName="parTx3" refType="primFontSz" refFor="ch" refForName="parTx1" op="equ"/>
                  <dgm:constr type="primFontSz" for="ch" forName="parTx4" refType="primFontSz" refFor="ch" refForName="parTx1" op="equ"/>
                  <dgm:constr type="primFontSz" for="ch" forName="parTx5" refType="primFontSz" refFor="ch" refForName="parTx1" op="equ"/>
                  <dgm:constr type="userD" refType="w" fact="0.0143"/>
                  <dgm:constr type="ctrX" for="ch" forName="dot1" refType="w" fact="0.3951"/>
                  <dgm:constr type="ctrY" for="ch" forName="dot1" refType="h" fact="0.8674"/>
                  <dgm:constr type="w" for="ch" forName="dot1" refType="userD"/>
                  <dgm:constr type="h" for="ch" forName="dot1" refType="userD"/>
                  <dgm:constr type="ctrX" for="ch" forName="dot2" refType="w" fact="0.3634"/>
                  <dgm:constr type="ctrY" for="ch" forName="dot2" refType="h" fact="0.8824"/>
                  <dgm:constr type="w" for="ch" forName="dot2" refType="userD"/>
                  <dgm:constr type="h" for="ch" forName="dot2" refType="userD"/>
                  <dgm:constr type="ctrX" for="ch" forName="dot3" refType="w" fact="0.331"/>
                  <dgm:constr type="ctrY" for="ch" forName="dot3" refType="h" fact="0.8948"/>
                  <dgm:constr type="w" for="ch" forName="dot3" refType="userD"/>
                  <dgm:constr type="h" for="ch" forName="dot3" refType="userD"/>
                  <dgm:constr type="ctrX" for="ch" forName="dot4" refType="w" fact="0.2981"/>
                  <dgm:constr type="ctrY" for="ch" forName="dot4" refType="h" fact="0.9044"/>
                  <dgm:constr type="w" for="ch" forName="dot4" refType="userD"/>
                  <dgm:constr type="h" for="ch" forName="dot4" refType="userD"/>
                  <dgm:constr type="ctrX" for="ch" forName="dot5" refType="w" fact="0.5681"/>
                  <dgm:constr type="ctrY" for="ch" forName="dot5" refType="h" fact="0.7222"/>
                  <dgm:constr type="w" for="ch" forName="dot5" refType="userD"/>
                  <dgm:constr type="h" for="ch" forName="dot5" refType="userD"/>
                  <dgm:constr type="ctrX" for="ch" forName="dot6" refType="w" fact="0.543"/>
                  <dgm:constr type="ctrY" for="ch" forName="dot6" refType="h" fact="0.7518"/>
                  <dgm:constr type="w" for="ch" forName="dot6" refType="userD"/>
                  <dgm:constr type="h" for="ch" forName="dot6" refType="userD"/>
                  <dgm:constr type="ctrX" for="ch" forName="dot7" refType="w" fact="0.672"/>
                  <dgm:constr type="ctrY" for="ch" forName="dot7" refType="h" fact="0.5422"/>
                  <dgm:constr type="w" for="ch" forName="dot7" refType="userD"/>
                  <dgm:constr type="h" for="ch" forName="dot7" refType="userD"/>
                  <dgm:constr type="ctrX" for="ch" forName="dot8" refType="w" fact="0.7278"/>
                  <dgm:constr type="ctrY" for="ch" forName="dot8" refType="h" fact="0.3229"/>
                  <dgm:constr type="w" for="ch" forName="dot8" refType="userD"/>
                  <dgm:constr type="h" for="ch" forName="dot8" refType="userD"/>
                  <dgm:constr type="ctrX" for="ch" forName="dotArrow1" refType="w" fact="0.6999"/>
                  <dgm:constr type="ctrY" for="ch" forName="dotArrow1" refType="h" fact="0.0635"/>
                  <dgm:constr type="w" for="ch" forName="dotArrow1" refType="userD"/>
                  <dgm:constr type="h" for="ch" forName="dotArrow1" refType="userD"/>
                  <dgm:constr type="ctrX" for="ch" forName="dotArrow2" refType="w" fact="0.7207"/>
                  <dgm:constr type="ctrY" for="ch" forName="dotArrow2" refType="h" fact="0.0448"/>
                  <dgm:constr type="w" for="ch" forName="dotArrow2" refType="userD"/>
                  <dgm:constr type="h" for="ch" forName="dotArrow2" refType="userD"/>
                  <dgm:constr type="ctrX" for="ch" forName="dotArrow3" refType="w" fact="0.7415"/>
                  <dgm:constr type="ctrY" for="ch" forName="dotArrow3" refType="h" fact="0.026"/>
                  <dgm:constr type="w" for="ch" forName="dotArrow3" refType="userD"/>
                  <dgm:constr type="h" for="ch" forName="dotArrow3" refType="userD"/>
                  <dgm:constr type="ctrX" for="ch" forName="dotArrow4" refType="w" fact="0.7624"/>
                  <dgm:constr type="ctrY" for="ch" forName="dotArrow4" refType="h" fact="0.0448"/>
                  <dgm:constr type="w" for="ch" forName="dotArrow4" refType="userD"/>
                  <dgm:constr type="h" for="ch" forName="dotArrow4" refType="userD"/>
                  <dgm:constr type="ctrX" for="ch" forName="dotArrow5" refType="w" fact="0.7832"/>
                  <dgm:constr type="ctrY" for="ch" forName="dotArrow5" refType="h" fact="0.0635"/>
                  <dgm:constr type="w" for="ch" forName="dotArrow5" refType="userD"/>
                  <dgm:constr type="h" for="ch" forName="dotArrow5" refType="userD"/>
                  <dgm:constr type="ctrX" for="ch" forName="dotArrow6" refType="w" fact="0.7415"/>
                  <dgm:constr type="ctrY" for="ch" forName="dotArrow6" refType="h" fact="0.0656"/>
                  <dgm:constr type="w" for="ch" forName="dotArrow6" refType="userD"/>
                  <dgm:constr type="h" for="ch" forName="dotArrow6" refType="userD"/>
                  <dgm:constr type="ctrX" for="ch" forName="dotArrow7" refType="w" fact="0.7415"/>
                  <dgm:constr type="ctrY" for="ch" forName="dotArrow7" refType="h" fact="0.1052"/>
                  <dgm:constr type="w" for="ch" forName="dotArrow7" refType="userD"/>
                  <dgm:constr type="h" for="ch" forName="dotArrow7" refType="userD"/>
                  <dgm:constr type="l" for="ch" forName="parTx1" refType="w" fact="0.2115"/>
                  <dgm:constr type="t" for="ch" forName="parTx1" refType="h" fact="0.928"/>
                  <dgm:constr type="w" for="ch" forName="parTx1" refType="w" fact="0.3081"/>
                  <dgm:constr type="h" for="ch" forName="parTx1" refType="h" fact="0.0962"/>
                  <dgm:constr type="ctrX" for="ch" forName="picture1" refType="w" fact="0.1975"/>
                  <dgm:constr type="ctrY" for="ch" forName="picture1" refType="h" fact="0.9169"/>
                  <dgm:constr type="w" for="ch" forName="picture1" refType="w" fact="0.1429"/>
                  <dgm:constr type="h" for="ch" forName="picture1" refType="h" fact="0.1663"/>
                  <dgm:constr type="l" for="ch" forName="parTx2" refType="w" fact="0.4822"/>
                  <dgm:constr type="t" for="ch" forName="parTx2" refType="h" fact="0.8143"/>
                  <dgm:constr type="w" for="ch" forName="parTx2" refType="w" fact="0.3081"/>
                  <dgm:constr type="h" for="ch" forName="parTx2" refType="h" fact="0.0962"/>
                  <dgm:constr type="ctrX" for="ch" forName="picture2" refType="w" fact="0.4682"/>
                  <dgm:constr type="ctrY" for="ch" forName="picture2" refType="h" fact="0.8032"/>
                  <dgm:constr type="w" for="ch" forName="picture2" refType="w" fact="0.1429"/>
                  <dgm:constr type="h" for="ch" forName="picture2" refType="h" fact="0.1663"/>
                  <dgm:constr type="l" for="ch" forName="parTx3" refType="w" fact="0.629"/>
                  <dgm:constr type="t" for="ch" forName="parTx3" refType="h" fact="0.65"/>
                  <dgm:constr type="w" for="ch" forName="parTx3" refType="w" fact="0.3081"/>
                  <dgm:constr type="h" for="ch" forName="parTx3" refType="h" fact="0.0962"/>
                  <dgm:constr type="ctrX" for="ch" forName="picture3" refType="w" fact="0.615"/>
                  <dgm:constr type="ctrY" for="ch" forName="picture3" refType="h" fact="0.6389"/>
                  <dgm:constr type="w" for="ch" forName="picture3" refType="w" fact="0.1429"/>
                  <dgm:constr type="h" for="ch" forName="picture3" refType="h" fact="0.1663"/>
                  <dgm:constr type="l" for="ch" forName="parTx4" refType="w" fact="0.7057"/>
                  <dgm:constr type="t" for="ch" forName="parTx4" refType="h" fact="0.4388"/>
                  <dgm:constr type="w" for="ch" forName="parTx4" refType="w" fact="0.3081"/>
                  <dgm:constr type="h" for="ch" forName="parTx4" refType="h" fact="0.0962"/>
                  <dgm:constr type="ctrX" for="ch" forName="picture4" refType="w" fact="0.6917"/>
                  <dgm:constr type="ctrY" for="ch" forName="picture4" refType="h" fact="0.4277"/>
                  <dgm:constr type="w" for="ch" forName="picture4" refType="w" fact="0.1429"/>
                  <dgm:constr type="h" for="ch" forName="picture4" refType="h" fact="0.1663"/>
                  <dgm:constr type="l" for="ch" forName="parTx5" refType="w" fact="0.7484"/>
                  <dgm:constr type="t" for="ch" forName="parTx5" refType="h" fact="0.2238"/>
                  <dgm:constr type="w" for="ch" forName="parTx5" refType="w" fact="0.3081"/>
                  <dgm:constr type="h" for="ch" forName="parTx5" refType="h" fact="0.0962"/>
                  <dgm:constr type="ctrX" for="ch" forName="picture5" refType="w" fact="0.7344"/>
                  <dgm:constr type="ctrY" for="ch" forName="picture5" refType="h" fact="0.2127"/>
                  <dgm:constr type="w" for="ch" forName="picture5" refType="w" fact="0.1429"/>
                  <dgm:constr type="h" for="ch" forName="picture5" refType="h" fact="0.1663"/>
                </dgm:constrLst>
              </dgm:else>
            </dgm:choose>
          </dgm:if>
          <dgm:else name="Name48">
            <dgm:choose name="Name49">
              <dgm:if name="Name50" axis="des" func="maxDepth" op="gt" val="1">
                <dgm:alg type="composite">
                  <dgm:param type="ar" val="1.41"/>
                </dgm:alg>
                <dgm:constrLst>
                  <dgm:constr type="primFontSz" for="ch" forName="parTx1" op="equ" val="65"/>
                  <dgm:constr type="primFontSz" for="ch" forName="parTx2" refType="primFontSz" refFor="ch" refForName="parTx1" op="equ"/>
                  <dgm:constr type="primFontSz" for="ch" forName="parTx3" refType="primFontSz" refFor="ch" refForName="parTx1" op="equ"/>
                  <dgm:constr type="primFontSz" for="ch" forName="parTx4" refType="primFontSz" refFor="ch" refForName="parTx1" op="equ"/>
                  <dgm:constr type="primFontSz" for="ch" forName="parTx5" refType="primFontSz" refFor="ch" refForName="parTx1" op="equ"/>
                  <dgm:constr type="primFontSz" for="ch" forName="desTx1" op="equ" val="65"/>
                  <dgm:constr type="primFontSz" for="ch" forName="desTx2" refType="primFontSz" refFor="ch" refForName="desTx1" op="equ"/>
                  <dgm:constr type="primFontSz" for="ch" forName="desTx3" refType="primFontSz" refFor="ch" refForName="desTx1" op="equ"/>
                  <dgm:constr type="primFontSz" for="ch" forName="desTx4" refType="primFontSz" refFor="ch" refForName="desTx1" op="equ"/>
                  <dgm:constr type="primFontSz" for="ch" forName="desTx5" refType="primFontSz" refFor="ch" refForName="desTx1" op="equ"/>
                  <dgm:constr type="userD" refType="w" fact="0.0118"/>
                  <dgm:constr type="ctrX" for="ch" forName="dot1" refType="w" fact="0.6737"/>
                  <dgm:constr type="ctrY" for="ch" forName="dot1" refType="h" fact="0.8674"/>
                  <dgm:constr type="w" for="ch" forName="dot1" refType="userD"/>
                  <dgm:constr type="h" for="ch" forName="dot1" refType="userD"/>
                  <dgm:constr type="ctrX" for="ch" forName="dot2" refType="w" fact="0.6999"/>
                  <dgm:constr type="ctrY" for="ch" forName="dot2" refType="h" fact="0.8824"/>
                  <dgm:constr type="w" for="ch" forName="dot2" refType="userD"/>
                  <dgm:constr type="h" for="ch" forName="dot2" refType="userD"/>
                  <dgm:constr type="ctrX" for="ch" forName="dot3" refType="w" fact="0.7267"/>
                  <dgm:constr type="ctrY" for="ch" forName="dot3" refType="h" fact="0.8948"/>
                  <dgm:constr type="w" for="ch" forName="dot3" refType="userD"/>
                  <dgm:constr type="h" for="ch" forName="dot3" refType="userD"/>
                  <dgm:constr type="ctrX" for="ch" forName="dot4" refType="w" fact="0.7538"/>
                  <dgm:constr type="ctrY" for="ch" forName="dot4" refType="h" fact="0.9044"/>
                  <dgm:constr type="w" for="ch" forName="dot4" refType="userD"/>
                  <dgm:constr type="h" for="ch" forName="dot4" refType="userD"/>
                  <dgm:constr type="ctrX" for="ch" forName="dot5" refType="w" fact="0.5309"/>
                  <dgm:constr type="ctrY" for="ch" forName="dot5" refType="h" fact="0.7222"/>
                  <dgm:constr type="w" for="ch" forName="dot5" refType="userD"/>
                  <dgm:constr type="h" for="ch" forName="dot5" refType="userD"/>
                  <dgm:constr type="ctrX" for="ch" forName="dot6" refType="w" fact="0.5516"/>
                  <dgm:constr type="ctrY" for="ch" forName="dot6" refType="h" fact="0.7518"/>
                  <dgm:constr type="w" for="ch" forName="dot6" refType="userD"/>
                  <dgm:constr type="h" for="ch" forName="dot6" refType="userD"/>
                  <dgm:constr type="ctrX" for="ch" forName="dot7" refType="w" fact="0.4451"/>
                  <dgm:constr type="ctrY" for="ch" forName="dot7" refType="h" fact="0.5422"/>
                  <dgm:constr type="w" for="ch" forName="dot7" refType="userD"/>
                  <dgm:constr type="h" for="ch" forName="dot7" refType="userD"/>
                  <dgm:constr type="ctrX" for="ch" forName="dot8" refType="w" fact="0.399"/>
                  <dgm:constr type="ctrY" for="ch" forName="dot8" refType="h" fact="0.3229"/>
                  <dgm:constr type="w" for="ch" forName="dot8" refType="userD"/>
                  <dgm:constr type="h" for="ch" forName="dot8" refType="userD"/>
                  <dgm:constr type="ctrX" for="ch" forName="dotArrow1" refType="w" fact="0.4221"/>
                  <dgm:constr type="ctrY" for="ch" forName="dotArrow1" refType="h" fact="0.0635"/>
                  <dgm:constr type="w" for="ch" forName="dotArrow1" refType="userD"/>
                  <dgm:constr type="h" for="ch" forName="dotArrow1" refType="userD"/>
                  <dgm:constr type="ctrX" for="ch" forName="dotArrow2" refType="w" fact="0.4049"/>
                  <dgm:constr type="ctrY" for="ch" forName="dotArrow2" refType="h" fact="0.0448"/>
                  <dgm:constr type="w" for="ch" forName="dotArrow2" refType="userD"/>
                  <dgm:constr type="h" for="ch" forName="dotArrow2" refType="userD"/>
                  <dgm:constr type="ctrX" for="ch" forName="dotArrow3" refType="w" fact="0.3877"/>
                  <dgm:constr type="ctrY" for="ch" forName="dotArrow3" refType="h" fact="0.026"/>
                  <dgm:constr type="w" for="ch" forName="dotArrow3" refType="userD"/>
                  <dgm:constr type="h" for="ch" forName="dotArrow3" refType="userD"/>
                  <dgm:constr type="ctrX" for="ch" forName="dotArrow4" refType="w" fact="0.3705"/>
                  <dgm:constr type="ctrY" for="ch" forName="dotArrow4" refType="h" fact="0.0448"/>
                  <dgm:constr type="w" for="ch" forName="dotArrow4" refType="userD"/>
                  <dgm:constr type="h" for="ch" forName="dotArrow4" refType="userD"/>
                  <dgm:constr type="ctrX" for="ch" forName="dotArrow5" refType="w" fact="0.3533"/>
                  <dgm:constr type="ctrY" for="ch" forName="dotArrow5" refType="h" fact="0.0635"/>
                  <dgm:constr type="w" for="ch" forName="dotArrow5" refType="userD"/>
                  <dgm:constr type="h" for="ch" forName="dotArrow5" refType="userD"/>
                  <dgm:constr type="ctrX" for="ch" forName="dotArrow6" refType="w" fact="0.3877"/>
                  <dgm:constr type="ctrY" for="ch" forName="dotArrow6" refType="h" fact="0.0656"/>
                  <dgm:constr type="w" for="ch" forName="dotArrow6" refType="userD"/>
                  <dgm:constr type="h" for="ch" forName="dotArrow6" refType="userD"/>
                  <dgm:constr type="ctrX" for="ch" forName="dotArrow7" refType="w" fact="0.3877"/>
                  <dgm:constr type="ctrY" for="ch" forName="dotArrow7" refType="h" fact="0.1052"/>
                  <dgm:constr type="w" for="ch" forName="dotArrow7" refType="userD"/>
                  <dgm:constr type="h" for="ch" forName="dotArrow7" refType="userD"/>
                  <dgm:constr type="r" for="ch" forName="parTx1" refType="w" fact="0.8254"/>
                  <dgm:constr type="t" for="ch" forName="parTx1" refType="h" fact="0.9304"/>
                  <dgm:constr type="w" for="ch" forName="parTx1" refType="w" fact="0.2544"/>
                  <dgm:constr type="h" for="ch" forName="parTx1" refType="h" fact="0.0962"/>
                  <dgm:constr type="ctrX" for="ch" forName="picture1" refType="w" fact="0.8369"/>
                  <dgm:constr type="ctrY" for="ch" forName="picture1" refType="h" fact="0.9169"/>
                  <dgm:constr type="w" for="ch" forName="picture1" refType="w" fact="0.118"/>
                  <dgm:constr type="h" for="ch" forName="picture1" refType="h" fact="0.1663"/>
                  <dgm:constr type="r" for="ch" forName="desTx1" refType="l" refFor="ch" refForName="parTx1"/>
                  <dgm:constr type="l" for="ch" forName="desTx1"/>
                  <dgm:constr type="t" for="ch" forName="desTx1" refType="t" refFor="ch" refForName="parTx1"/>
                  <dgm:constr type="h" for="ch" forName="desTx1" refType="h" refFor="ch" refForName="parTx1"/>
                  <dgm:constr type="r" for="ch" forName="parTx2" refType="w" fact="0.6018"/>
                  <dgm:constr type="t" for="ch" forName="parTx2" refType="h" fact="0.8167"/>
                  <dgm:constr type="w" for="ch" forName="parTx2" refType="w" fact="0.2544"/>
                  <dgm:constr type="h" for="ch" forName="parTx2" refType="h" fact="0.0962"/>
                  <dgm:constr type="ctrX" for="ch" forName="picture2" refType="w" fact="0.6134"/>
                  <dgm:constr type="ctrY" for="ch" forName="picture2" refType="h" fact="0.8032"/>
                  <dgm:constr type="w" for="ch" forName="picture2" refType="w" fact="0.118"/>
                  <dgm:constr type="h" for="ch" forName="picture2" refType="h" fact="0.1663"/>
                  <dgm:constr type="r" for="ch" forName="desTx2" refType="l" refFor="ch" refForName="parTx2"/>
                  <dgm:constr type="l" for="ch" forName="desTx2"/>
                  <dgm:constr type="t" for="ch" forName="desTx2" refType="t" refFor="ch" refForName="parTx2"/>
                  <dgm:constr type="h" for="ch" forName="desTx2" refType="h" refFor="ch" refForName="parTx2"/>
                  <dgm:constr type="r" for="ch" forName="parTx3" refType="w" fact="0.4806"/>
                  <dgm:constr type="t" for="ch" forName="parTx3" refType="h" fact="0.6524"/>
                  <dgm:constr type="w" for="ch" forName="parTx3" refType="w" fact="0.2544"/>
                  <dgm:constr type="h" for="ch" forName="parTx3" refType="h" fact="0.0962"/>
                  <dgm:constr type="ctrX" for="ch" forName="picture3" refType="w" fact="0.4922"/>
                  <dgm:constr type="ctrY" for="ch" forName="picture3" refType="h" fact="0.6389"/>
                  <dgm:constr type="w" for="ch" forName="picture3" refType="w" fact="0.118"/>
                  <dgm:constr type="h" for="ch" forName="picture3" refType="h" fact="0.1663"/>
                  <dgm:constr type="r" for="ch" forName="desTx3" refType="l" refFor="ch" refForName="parTx3"/>
                  <dgm:constr type="l" for="ch" forName="desTx3"/>
                  <dgm:constr type="t" for="ch" forName="desTx3" refType="t" refFor="ch" refForName="parTx3"/>
                  <dgm:constr type="h" for="ch" forName="desTx3" refType="h" refFor="ch" refForName="parTx3"/>
                  <dgm:constr type="r" for="ch" forName="parTx4" refType="w" fact="0.4173"/>
                  <dgm:constr type="t" for="ch" forName="parTx4" refType="h" fact="0.4412"/>
                  <dgm:constr type="w" for="ch" forName="parTx4" refType="w" fact="0.2544"/>
                  <dgm:constr type="h" for="ch" forName="parTx4" refType="h" fact="0.0962"/>
                  <dgm:constr type="ctrX" for="ch" forName="picture4" refType="w" fact="0.4288"/>
                  <dgm:constr type="ctrY" for="ch" forName="picture4" refType="h" fact="0.4277"/>
                  <dgm:constr type="w" for="ch" forName="picture4" refType="w" fact="0.118"/>
                  <dgm:constr type="h" for="ch" forName="picture4" refType="h" fact="0.1663"/>
                  <dgm:constr type="r" for="ch" forName="desTx4" refType="l" refFor="ch" refForName="parTx4"/>
                  <dgm:constr type="l" for="ch" forName="desTx4"/>
                  <dgm:constr type="t" for="ch" forName="desTx4" refType="t" refFor="ch" refForName="parTx4"/>
                  <dgm:constr type="h" for="ch" forName="desTx4" refType="h" refFor="ch" refForName="parTx4"/>
                  <dgm:constr type="r" for="ch" forName="parTx5" refType="w" fact="0.382"/>
                  <dgm:constr type="t" for="ch" forName="parTx5" refType="h" fact="0.2262"/>
                  <dgm:constr type="w" for="ch" forName="parTx5" refType="w" fact="0.2544"/>
                  <dgm:constr type="h" for="ch" forName="parTx5" refType="h" fact="0.0962"/>
                  <dgm:constr type="ctrX" for="ch" forName="picture5" refType="w" fact="0.3936"/>
                  <dgm:constr type="ctrY" for="ch" forName="picture5" refType="h" fact="0.2127"/>
                  <dgm:constr type="w" for="ch" forName="picture5" refType="w" fact="0.118"/>
                  <dgm:constr type="h" for="ch" forName="picture5" refType="h" fact="0.1663"/>
                  <dgm:constr type="r" for="ch" forName="desTx5" refType="l" refFor="ch" refForName="parTx5"/>
                  <dgm:constr type="l" for="ch" forName="desTx5"/>
                  <dgm:constr type="t" for="ch" forName="desTx5" refType="t" refFor="ch" refForName="parTx5"/>
                  <dgm:constr type="h" for="ch" forName="desTx5" refType="h" refFor="ch" refForName="parTx5"/>
                </dgm:constrLst>
              </dgm:if>
              <dgm:else name="Name51">
                <dgm:alg type="composite">
                  <dgm:param type="ar" val="1.1643"/>
                </dgm:alg>
                <dgm:constrLst>
                  <dgm:constr type="primFontSz" for="ch" forName="parTx1" op="equ" val="65"/>
                  <dgm:constr type="primFontSz" for="ch" forName="parTx2" refType="primFontSz" refFor="ch" refForName="parTx1" op="equ"/>
                  <dgm:constr type="primFontSz" for="ch" forName="parTx3" refType="primFontSz" refFor="ch" refForName="parTx1" op="equ"/>
                  <dgm:constr type="primFontSz" for="ch" forName="parTx4" refType="primFontSz" refFor="ch" refForName="parTx1" op="equ"/>
                  <dgm:constr type="primFontSz" for="ch" forName="parTx5" refType="primFontSz" refFor="ch" refForName="parTx1" op="equ"/>
                  <dgm:constr type="userD" refType="w" fact="0.0143"/>
                  <dgm:constr type="ctrX" for="ch" forName="dot1" refType="w" fact="0.6049"/>
                  <dgm:constr type="ctrY" for="ch" forName="dot1" refType="h" fact="0.8674"/>
                  <dgm:constr type="w" for="ch" forName="dot1" refType="userD"/>
                  <dgm:constr type="h" for="ch" forName="dot1" refType="userD"/>
                  <dgm:constr type="ctrX" for="ch" forName="dot2" refType="w" fact="0.6366"/>
                  <dgm:constr type="ctrY" for="ch" forName="dot2" refType="h" fact="0.8824"/>
                  <dgm:constr type="w" for="ch" forName="dot2" refType="userD"/>
                  <dgm:constr type="h" for="ch" forName="dot2" refType="userD"/>
                  <dgm:constr type="ctrX" for="ch" forName="dot3" refType="w" fact="0.669"/>
                  <dgm:constr type="ctrY" for="ch" forName="dot3" refType="h" fact="0.8948"/>
                  <dgm:constr type="w" for="ch" forName="dot3" refType="userD"/>
                  <dgm:constr type="h" for="ch" forName="dot3" refType="userD"/>
                  <dgm:constr type="ctrX" for="ch" forName="dot4" refType="w" fact="0.7019"/>
                  <dgm:constr type="ctrY" for="ch" forName="dot4" refType="h" fact="0.9044"/>
                  <dgm:constr type="w" for="ch" forName="dot4" refType="userD"/>
                  <dgm:constr type="h" for="ch" forName="dot4" refType="userD"/>
                  <dgm:constr type="ctrX" for="ch" forName="dot5" refType="w" fact="0.4319"/>
                  <dgm:constr type="ctrY" for="ch" forName="dot5" refType="h" fact="0.7222"/>
                  <dgm:constr type="w" for="ch" forName="dot5" refType="userD"/>
                  <dgm:constr type="h" for="ch" forName="dot5" refType="userD"/>
                  <dgm:constr type="ctrX" for="ch" forName="dot6" refType="w" fact="0.457"/>
                  <dgm:constr type="ctrY" for="ch" forName="dot6" refType="h" fact="0.7518"/>
                  <dgm:constr type="w" for="ch" forName="dot6" refType="userD"/>
                  <dgm:constr type="h" for="ch" forName="dot6" refType="userD"/>
                  <dgm:constr type="ctrX" for="ch" forName="dot7" refType="w" fact="0.328"/>
                  <dgm:constr type="ctrY" for="ch" forName="dot7" refType="h" fact="0.5422"/>
                  <dgm:constr type="w" for="ch" forName="dot7" refType="userD"/>
                  <dgm:constr type="h" for="ch" forName="dot7" refType="userD"/>
                  <dgm:constr type="ctrX" for="ch" forName="dot8" refType="w" fact="0.2722"/>
                  <dgm:constr type="ctrY" for="ch" forName="dot8" refType="h" fact="0.3229"/>
                  <dgm:constr type="w" for="ch" forName="dot8" refType="userD"/>
                  <dgm:constr type="h" for="ch" forName="dot8" refType="userD"/>
                  <dgm:constr type="ctrX" for="ch" forName="dotArrow1" refType="w" fact="0.3001"/>
                  <dgm:constr type="ctrY" for="ch" forName="dotArrow1" refType="h" fact="0.0635"/>
                  <dgm:constr type="w" for="ch" forName="dotArrow1" refType="userD"/>
                  <dgm:constr type="h" for="ch" forName="dotArrow1" refType="userD"/>
                  <dgm:constr type="ctrX" for="ch" forName="dotArrow2" refType="w" fact="0.2793"/>
                  <dgm:constr type="ctrY" for="ch" forName="dotArrow2" refType="h" fact="0.0448"/>
                  <dgm:constr type="w" for="ch" forName="dotArrow2" refType="userD"/>
                  <dgm:constr type="h" for="ch" forName="dotArrow2" refType="userD"/>
                  <dgm:constr type="ctrX" for="ch" forName="dotArrow3" refType="w" fact="0.2585"/>
                  <dgm:constr type="ctrY" for="ch" forName="dotArrow3" refType="h" fact="0.026"/>
                  <dgm:constr type="w" for="ch" forName="dotArrow3" refType="userD"/>
                  <dgm:constr type="h" for="ch" forName="dotArrow3" refType="userD"/>
                  <dgm:constr type="ctrX" for="ch" forName="dotArrow4" refType="w" fact="0.2376"/>
                  <dgm:constr type="ctrY" for="ch" forName="dotArrow4" refType="h" fact="0.0448"/>
                  <dgm:constr type="w" for="ch" forName="dotArrow4" refType="userD"/>
                  <dgm:constr type="h" for="ch" forName="dotArrow4" refType="userD"/>
                  <dgm:constr type="ctrX" for="ch" forName="dotArrow5" refType="w" fact="0.2168"/>
                  <dgm:constr type="ctrY" for="ch" forName="dotArrow5" refType="h" fact="0.0635"/>
                  <dgm:constr type="w" for="ch" forName="dotArrow5" refType="userD"/>
                  <dgm:constr type="h" for="ch" forName="dotArrow5" refType="userD"/>
                  <dgm:constr type="ctrX" for="ch" forName="dotArrow6" refType="w" fact="0.2585"/>
                  <dgm:constr type="ctrY" for="ch" forName="dotArrow6" refType="h" fact="0.0656"/>
                  <dgm:constr type="w" for="ch" forName="dotArrow6" refType="userD"/>
                  <dgm:constr type="h" for="ch" forName="dotArrow6" refType="userD"/>
                  <dgm:constr type="ctrX" for="ch" forName="dotArrow7" refType="w" fact="0.2585"/>
                  <dgm:constr type="ctrY" for="ch" forName="dotArrow7" refType="h" fact="0.1052"/>
                  <dgm:constr type="w" for="ch" forName="dotArrow7" refType="userD"/>
                  <dgm:constr type="h" for="ch" forName="dotArrow7" refType="userD"/>
                  <dgm:constr type="r" for="ch" forName="parTx1" refType="w" fact="0.7885"/>
                  <dgm:constr type="t" for="ch" forName="parTx1" refType="h" fact="0.928"/>
                  <dgm:constr type="w" for="ch" forName="parTx1" refType="w" fact="0.3081"/>
                  <dgm:constr type="h" for="ch" forName="parTx1" refType="h" fact="0.0962"/>
                  <dgm:constr type="ctrX" for="ch" forName="picture1" refType="w" fact="0.8025"/>
                  <dgm:constr type="ctrY" for="ch" forName="picture1" refType="h" fact="0.9169"/>
                  <dgm:constr type="w" for="ch" forName="picture1" refType="w" fact="0.1429"/>
                  <dgm:constr type="h" for="ch" forName="picture1" refType="h" fact="0.1663"/>
                  <dgm:constr type="r" for="ch" forName="parTx2" refType="w" fact="0.5178"/>
                  <dgm:constr type="t" for="ch" forName="parTx2" refType="h" fact="0.8143"/>
                  <dgm:constr type="w" for="ch" forName="parTx2" refType="w" fact="0.3081"/>
                  <dgm:constr type="h" for="ch" forName="parTx2" refType="h" fact="0.0962"/>
                  <dgm:constr type="ctrX" for="ch" forName="picture2" refType="w" fact="0.5318"/>
                  <dgm:constr type="ctrY" for="ch" forName="picture2" refType="h" fact="0.8032"/>
                  <dgm:constr type="w" for="ch" forName="picture2" refType="w" fact="0.1429"/>
                  <dgm:constr type="h" for="ch" forName="picture2" refType="h" fact="0.1663"/>
                  <dgm:constr type="r" for="ch" forName="parTx3" refType="w" fact="0.371"/>
                  <dgm:constr type="t" for="ch" forName="parTx3" refType="h" fact="0.65"/>
                  <dgm:constr type="w" for="ch" forName="parTx3" refType="w" fact="0.3081"/>
                  <dgm:constr type="h" for="ch" forName="parTx3" refType="h" fact="0.0962"/>
                  <dgm:constr type="ctrX" for="ch" forName="picture3" refType="w" fact="0.385"/>
                  <dgm:constr type="ctrY" for="ch" forName="picture3" refType="h" fact="0.6389"/>
                  <dgm:constr type="w" for="ch" forName="picture3" refType="w" fact="0.1429"/>
                  <dgm:constr type="h" for="ch" forName="picture3" refType="h" fact="0.1663"/>
                  <dgm:constr type="r" for="ch" forName="parTx4" refType="w" fact="0.2943"/>
                  <dgm:constr type="t" for="ch" forName="parTx4" refType="h" fact="0.4388"/>
                  <dgm:constr type="w" for="ch" forName="parTx4" refType="w" fact="0.3081"/>
                  <dgm:constr type="h" for="ch" forName="parTx4" refType="h" fact="0.0962"/>
                  <dgm:constr type="ctrX" for="ch" forName="picture4" refType="w" fact="0.3083"/>
                  <dgm:constr type="ctrY" for="ch" forName="picture4" refType="h" fact="0.4277"/>
                  <dgm:constr type="w" for="ch" forName="picture4" refType="w" fact="0.1429"/>
                  <dgm:constr type="h" for="ch" forName="picture4" refType="h" fact="0.1663"/>
                  <dgm:constr type="r" for="ch" forName="parTx5" refType="w" fact="0.2516"/>
                  <dgm:constr type="t" for="ch" forName="parTx5" refType="h" fact="0.2238"/>
                  <dgm:constr type="w" for="ch" forName="parTx5" refType="w" fact="0.3081"/>
                  <dgm:constr type="h" for="ch" forName="parTx5" refType="h" fact="0.0962"/>
                  <dgm:constr type="ctrX" for="ch" forName="picture5" refType="w" fact="0.2656"/>
                  <dgm:constr type="ctrY" for="ch" forName="picture5" refType="h" fact="0.2127"/>
                  <dgm:constr type="w" for="ch" forName="picture5" refType="w" fact="0.1429"/>
                  <dgm:constr type="h" for="ch" forName="picture5" refType="h" fact="0.1663"/>
                </dgm:constrLst>
              </dgm:else>
            </dgm:choose>
          </dgm:else>
        </dgm:choose>
      </dgm:if>
      <dgm:if name="Name52" axis="ch" ptType="node" func="cnt" op="equ" val="6">
        <dgm:choose name="Name53">
          <dgm:if name="Name54" func="var" arg="dir" op="equ" val="norm">
            <dgm:choose name="Name55">
              <dgm:if name="Name56" axis="des" func="maxDepth" op="gt" val="1">
                <dgm:alg type="composite">
                  <dgm:param type="ar" val="1.33"/>
                </dgm:alg>
                <dgm:constrLst>
                  <dgm:constr type="primFontSz" for="ch" forName="parTx1" op="equ" val="65"/>
                  <dgm:constr type="primFontSz" for="ch" forName="parTx2" refType="primFontSz" refFor="ch" refForName="parTx1" op="equ"/>
                  <dgm:constr type="primFontSz" for="ch" forName="parTx3" refType="primFontSz" refFor="ch" refForName="parTx1" op="equ"/>
                  <dgm:constr type="primFontSz" for="ch" forName="parTx4" refType="primFontSz" refFor="ch" refForName="parTx1" op="equ"/>
                  <dgm:constr type="primFontSz" for="ch" forName="parTx5" refType="primFontSz" refFor="ch" refForName="parTx1" op="equ"/>
                  <dgm:constr type="primFontSz" for="ch" forName="parTx6" refType="primFontSz" refFor="ch" refForName="parTx1" op="equ"/>
                  <dgm:constr type="primFontSz" for="ch" forName="desTx1" op="equ" val="65"/>
                  <dgm:constr type="primFontSz" for="ch" forName="desTx2" refType="primFontSz" refFor="ch" refForName="desTx1" op="equ"/>
                  <dgm:constr type="primFontSz" for="ch" forName="desTx3" refType="primFontSz" refFor="ch" refForName="desTx1" op="equ"/>
                  <dgm:constr type="primFontSz" for="ch" forName="desTx4" refType="primFontSz" refFor="ch" refForName="desTx1" op="equ"/>
                  <dgm:constr type="primFontSz" for="ch" forName="desTx5" refType="primFontSz" refFor="ch" refForName="desTx1" op="equ"/>
                  <dgm:constr type="primFontSz" for="ch" forName="desTx6" refType="primFontSz" refFor="ch" refForName="desTx1" op="equ"/>
                  <dgm:constr type="userD" refType="w" fact="0.0105"/>
                  <dgm:constr type="ctrX" for="ch" forName="dot1" refType="w" fact="0.3608"/>
                  <dgm:constr type="ctrY" for="ch" forName="dot1" refType="h" fact="0.8839"/>
                  <dgm:constr type="w" for="ch" forName="dot1" refType="userD"/>
                  <dgm:constr type="h" for="ch" forName="dot1" refType="userD"/>
                  <dgm:constr type="ctrX" for="ch" forName="dot2" refType="w" fact="0.3384"/>
                  <dgm:constr type="ctrY" for="ch" forName="dot2" refType="h" fact="0.8967"/>
                  <dgm:constr type="w" for="ch" forName="dot2" refType="userD"/>
                  <dgm:constr type="h" for="ch" forName="dot2" refType="userD"/>
                  <dgm:constr type="ctrX" for="ch" forName="dot3" refType="w" fact="0.3155"/>
                  <dgm:constr type="ctrY" for="ch" forName="dot3" refType="h" fact="0.9076"/>
                  <dgm:constr type="w" for="ch" forName="dot3" refType="userD"/>
                  <dgm:constr type="h" for="ch" forName="dot3" refType="userD"/>
                  <dgm:constr type="ctrX" for="ch" forName="dot4" refType="w" fact="0.2923"/>
                  <dgm:constr type="ctrY" for="ch" forName="dot4" refType="h" fact="0.9165"/>
                  <dgm:constr type="w" for="ch" forName="dot4" refType="userD"/>
                  <dgm:constr type="h" for="ch" forName="dot4" refType="userD"/>
                  <dgm:constr type="ctrX" for="ch" forName="dot5" refType="w" fact="0.2688"/>
                  <dgm:constr type="ctrY" for="ch" forName="dot5" refType="h" fact="0.9234"/>
                  <dgm:constr type="w" for="ch" forName="dot5" refType="userD"/>
                  <dgm:constr type="h" for="ch" forName="dot5" refType="userD"/>
                  <dgm:constr type="ctrX" for="ch" forName="dot6" refType="w" fact="0.4883"/>
                  <dgm:constr type="ctrY" for="ch" forName="dot6" refType="h" fact="0.764"/>
                  <dgm:constr type="w" for="ch" forName="dot6" refType="userD"/>
                  <dgm:constr type="h" for="ch" forName="dot6" refType="userD"/>
                  <dgm:constr type="ctrX" for="ch" forName="dot7" refType="w" fact="0.4695"/>
                  <dgm:constr type="ctrY" for="ch" forName="dot7" refType="h" fact="0.7878"/>
                  <dgm:constr type="w" for="ch" forName="dot7" refType="userD"/>
                  <dgm:constr type="h" for="ch" forName="dot7" refType="userD"/>
                  <dgm:constr type="ctrX" for="ch" forName="dot8" refType="w" fact="0.5696"/>
                  <dgm:constr type="ctrY" for="ch" forName="dot8" refType="h" fact="0.6227"/>
                  <dgm:constr type="w" for="ch" forName="dot8" refType="userD"/>
                  <dgm:constr type="h" for="ch" forName="dot8" refType="userD"/>
                  <dgm:constr type="ctrX" for="ch" forName="dot9" refType="w" fact="0.6247"/>
                  <dgm:constr type="ctrY" for="ch" forName="dot9" refType="h" fact="0.4556"/>
                  <dgm:constr type="w" for="ch" forName="dot9" refType="userD"/>
                  <dgm:constr type="h" for="ch" forName="dot9" refType="userD"/>
                  <dgm:constr type="ctrX" for="ch" forName="dot10" refType="w" fact="0.6509"/>
                  <dgm:constr type="ctrY" for="ch" forName="dot10" refType="h" fact="0.2816"/>
                  <dgm:constr type="w" for="ch" forName="dot10" refType="userD"/>
                  <dgm:constr type="h" for="ch" forName="dot10" refType="userD"/>
                  <dgm:constr type="ctrX" for="ch" forName="dotArrow1" refType="w" fact="0.6281"/>
                  <dgm:constr type="ctrY" for="ch" forName="dotArrow1" refType="h" fact="0.0748"/>
                  <dgm:constr type="w" for="ch" forName="dotArrow1" refType="userD"/>
                  <dgm:constr type="h" for="ch" forName="dotArrow1" refType="userD"/>
                  <dgm:constr type="ctrX" for="ch" forName="dotArrow2" refType="w" fact="0.6437"/>
                  <dgm:constr type="ctrY" for="ch" forName="dotArrow2" refType="h" fact="0.0581"/>
                  <dgm:constr type="w" for="ch" forName="dotArrow2" refType="userD"/>
                  <dgm:constr type="h" for="ch" forName="dotArrow2" refType="userD"/>
                  <dgm:constr type="ctrX" for="ch" forName="dotArrow3" refType="w" fact="0.6593"/>
                  <dgm:constr type="ctrY" for="ch" forName="dotArrow3" refType="h" fact="0.0414"/>
                  <dgm:constr type="w" for="ch" forName="dotArrow3" refType="userD"/>
                  <dgm:constr type="h" for="ch" forName="dotArrow3" refType="userD"/>
                  <dgm:constr type="ctrX" for="ch" forName="dotArrow4" refType="w" fact="0.675"/>
                  <dgm:constr type="ctrY" for="ch" forName="dotArrow4" refType="h" fact="0.0581"/>
                  <dgm:constr type="w" for="ch" forName="dotArrow4" refType="userD"/>
                  <dgm:constr type="h" for="ch" forName="dotArrow4" refType="userD"/>
                  <dgm:constr type="ctrX" for="ch" forName="dotArrow5" refType="w" fact="0.6906"/>
                  <dgm:constr type="ctrY" for="ch" forName="dotArrow5" refType="h" fact="0.0748"/>
                  <dgm:constr type="w" for="ch" forName="dotArrow5" refType="userD"/>
                  <dgm:constr type="h" for="ch" forName="dotArrow5" refType="userD"/>
                  <dgm:constr type="ctrX" for="ch" forName="dotArrow6" refType="w" fact="0.6593"/>
                  <dgm:constr type="ctrY" for="ch" forName="dotArrow6" refType="h" fact="0.0766"/>
                  <dgm:constr type="w" for="ch" forName="dotArrow6" refType="userD"/>
                  <dgm:constr type="h" for="ch" forName="dotArrow6" refType="userD"/>
                  <dgm:constr type="ctrX" for="ch" forName="dotArrow7" refType="w" fact="0.6593"/>
                  <dgm:constr type="ctrY" for="ch" forName="dotArrow7" refType="h" fact="0.1118"/>
                  <dgm:constr type="w" for="ch" forName="dotArrow7" refType="userD"/>
                  <dgm:constr type="h" for="ch" forName="dotArrow7" refType="userD"/>
                  <dgm:constr type="l" for="ch" forName="parTx1" refType="w" fact="0.2091"/>
                  <dgm:constr type="t" for="ch" forName="parTx1" refType="h" fact="0.9433"/>
                  <dgm:constr type="w" for="ch" forName="parTx1" refType="w" fact="0.2275"/>
                  <dgm:constr type="h" for="ch" forName="parTx1" refType="h" fact="0.0811"/>
                  <dgm:constr type="ctrX" for="ch" forName="picture1" refType="w" fact="0.1988"/>
                  <dgm:constr type="ctrY" for="ch" forName="picture1" refType="h" fact="0.9322"/>
                  <dgm:constr type="w" for="ch" forName="picture1" refType="w" fact="0.1055"/>
                  <dgm:constr type="h" for="ch" forName="picture1" refType="h" fact="0.1403"/>
                  <dgm:constr type="l" for="ch" forName="desTx1" refType="r" refFor="ch" refForName="parTx1"/>
                  <dgm:constr type="r" for="ch" forName="desTx1" refType="w"/>
                  <dgm:constr type="t" for="ch" forName="desTx1" refType="t" refFor="ch" refForName="parTx1"/>
                  <dgm:constr type="h" for="ch" forName="desTx1" refType="h" refFor="ch" refForName="parTx1"/>
                  <dgm:constr type="l" for="ch" forName="parTx2" refType="w" fact="0.4273"/>
                  <dgm:constr type="t" for="ch" forName="parTx2" refType="h" fact="0.8468"/>
                  <dgm:constr type="w" for="ch" forName="parTx2" refType="w" fact="0.2275"/>
                  <dgm:constr type="h" for="ch" forName="parTx2" refType="h" fact="0.0811"/>
                  <dgm:constr type="ctrX" for="ch" forName="picture2" refType="w" fact="0.4169"/>
                  <dgm:constr type="ctrY" for="ch" forName="picture2" refType="h" fact="0.8357"/>
                  <dgm:constr type="w" for="ch" forName="picture2" refType="w" fact="0.1055"/>
                  <dgm:constr type="h" for="ch" forName="picture2" refType="h" fact="0.1403"/>
                  <dgm:constr type="l" for="ch" forName="desTx2" refType="r" refFor="ch" refForName="parTx2"/>
                  <dgm:constr type="r" for="ch" forName="desTx2" refType="w"/>
                  <dgm:constr type="t" for="ch" forName="desTx2" refType="t" refFor="ch" refForName="parTx2"/>
                  <dgm:constr type="h" for="ch" forName="desTx2" refType="h" refFor="ch" refForName="parTx2"/>
                  <dgm:constr type="l" for="ch" forName="parTx3" refType="w" fact="0.5349"/>
                  <dgm:constr type="t" for="ch" forName="parTx3" refType="h" fact="0.7023"/>
                  <dgm:constr type="w" for="ch" forName="parTx3" refType="w" fact="0.2275"/>
                  <dgm:constr type="h" for="ch" forName="parTx3" refType="h" fact="0.0811"/>
                  <dgm:constr type="ctrX" for="ch" forName="picture3" refType="w" fact="0.5245"/>
                  <dgm:constr type="ctrY" for="ch" forName="picture3" refType="h" fact="0.6912"/>
                  <dgm:constr type="w" for="ch" forName="picture3" refType="w" fact="0.1055"/>
                  <dgm:constr type="h" for="ch" forName="picture3" refType="h" fact="0.1403"/>
                  <dgm:constr type="l" for="ch" forName="desTx3" refType="r" refFor="ch" refForName="parTx3"/>
                  <dgm:constr type="r" for="ch" forName="desTx3" refType="w"/>
                  <dgm:constr type="t" for="ch" forName="desTx3" refType="t" refFor="ch" refForName="parTx3"/>
                  <dgm:constr type="h" for="ch" forName="desTx3" refType="h" refFor="ch" refForName="parTx3"/>
                  <dgm:constr type="l" for="ch" forName="parTx4" refType="w" fact="0.5998"/>
                  <dgm:constr type="t" for="ch" forName="parTx4" refType="h" fact="0.5441"/>
                  <dgm:constr type="w" for="ch" forName="parTx4" refType="w" fact="0.2275"/>
                  <dgm:constr type="h" for="ch" forName="parTx4" refType="h" fact="0.0811"/>
                  <dgm:constr type="ctrX" for="ch" forName="picture4" refType="w" fact="0.5894"/>
                  <dgm:constr type="ctrY" for="ch" forName="picture4" refType="h" fact="0.533"/>
                  <dgm:constr type="w" for="ch" forName="picture4" refType="w" fact="0.1055"/>
                  <dgm:constr type="h" for="ch" forName="picture4" refType="h" fact="0.1403"/>
                  <dgm:constr type="l" for="ch" forName="desTx4" refType="r" refFor="ch" refForName="parTx4"/>
                  <dgm:constr type="r" for="ch" forName="desTx4" refType="w"/>
                  <dgm:constr type="t" for="ch" forName="desTx4" refType="t" refFor="ch" refForName="parTx4"/>
                  <dgm:constr type="h" for="ch" forName="desTx4" refType="h" refFor="ch" refForName="parTx4"/>
                  <dgm:constr type="l" for="ch" forName="parTx5" refType="w" fact="0.6416"/>
                  <dgm:constr type="t" for="ch" forName="parTx5" refType="h" fact="0.3737"/>
                  <dgm:constr type="w" for="ch" forName="parTx5" refType="w" fact="0.2275"/>
                  <dgm:constr type="h" for="ch" forName="parTx5" refType="h" fact="0.0811"/>
                  <dgm:constr type="ctrX" for="ch" forName="picture5" refType="w" fact="0.6313"/>
                  <dgm:constr type="ctrY" for="ch" forName="picture5" refType="h" fact="0.3626"/>
                  <dgm:constr type="w" for="ch" forName="picture5" refType="w" fact="0.1055"/>
                  <dgm:constr type="h" for="ch" forName="picture5" refType="h" fact="0.1403"/>
                  <dgm:constr type="l" for="ch" forName="desTx5" refType="r" refFor="ch" refForName="parTx5"/>
                  <dgm:constr type="r" for="ch" forName="desTx5" refType="w"/>
                  <dgm:constr type="t" for="ch" forName="desTx5" refType="t" refFor="ch" refForName="parTx5"/>
                  <dgm:constr type="h" for="ch" forName="desTx5" refType="h" refFor="ch" refForName="parTx5"/>
                  <dgm:constr type="l" for="ch" forName="parTx6" refType="w" fact="0.6644"/>
                  <dgm:constr type="t" for="ch" forName="parTx6" refType="h" fact="0.2061"/>
                  <dgm:constr type="w" for="ch" forName="parTx6" refType="w" fact="0.2275"/>
                  <dgm:constr type="h" for="ch" forName="parTx6" refType="h" fact="0.0811"/>
                  <dgm:constr type="ctrX" for="ch" forName="picture6" refType="w" fact="0.6541"/>
                  <dgm:constr type="ctrY" for="ch" forName="picture6" refType="h" fact="0.195"/>
                  <dgm:constr type="w" for="ch" forName="picture6" refType="w" fact="0.1055"/>
                  <dgm:constr type="h" for="ch" forName="picture6" refType="h" fact="0.1403"/>
                  <dgm:constr type="l" for="ch" forName="desTx6" refType="r" refFor="ch" refForName="parTx6"/>
                  <dgm:constr type="r" for="ch" forName="desTx6" refType="w"/>
                  <dgm:constr type="t" for="ch" forName="desTx6" refType="t" refFor="ch" refForName="parTx6"/>
                  <dgm:constr type="h" for="ch" forName="desTx6" refType="h" refFor="ch" refForName="parTx6"/>
                </dgm:constrLst>
              </dgm:if>
              <dgm:else name="Name57">
                <dgm:alg type="composite">
                  <dgm:param type="ar" val="1.1223"/>
                </dgm:alg>
                <dgm:constrLst>
                  <dgm:constr type="primFontSz" for="ch" forName="parTx1" op="equ" val="65"/>
                  <dgm:constr type="primFontSz" for="ch" forName="parTx2" refType="primFontSz" refFor="ch" refForName="parTx1" op="equ"/>
                  <dgm:constr type="primFontSz" for="ch" forName="parTx3" refType="primFontSz" refFor="ch" refForName="parTx1" op="equ"/>
                  <dgm:constr type="primFontSz" for="ch" forName="parTx4" refType="primFontSz" refFor="ch" refForName="parTx1" op="equ"/>
                  <dgm:constr type="primFontSz" for="ch" forName="parTx5" refType="primFontSz" refFor="ch" refForName="parTx1" op="equ"/>
                  <dgm:constr type="primFontSz" for="ch" forName="parTx6" refType="primFontSz" refFor="ch" refForName="parTx1" op="equ"/>
                  <dgm:constr type="userD" refType="w" fact="0.0125"/>
                  <dgm:constr type="ctrX" for="ch" forName="dot1" refType="w" fact="0.4276"/>
                  <dgm:constr type="ctrY" for="ch" forName="dot1" refType="h" fact="0.8839"/>
                  <dgm:constr type="w" for="ch" forName="dot1" refType="userD"/>
                  <dgm:constr type="h" for="ch" forName="dot1" refType="userD"/>
                  <dgm:constr type="ctrX" for="ch" forName="dot2" refType="w" fact="0.401"/>
                  <dgm:constr type="ctrY" for="ch" forName="dot2" refType="h" fact="0.8967"/>
                  <dgm:constr type="w" for="ch" forName="dot2" refType="userD"/>
                  <dgm:constr type="h" for="ch" forName="dot2" refType="userD"/>
                  <dgm:constr type="ctrX" for="ch" forName="dot3" refType="w" fact="0.3739"/>
                  <dgm:constr type="ctrY" for="ch" forName="dot3" refType="h" fact="0.9076"/>
                  <dgm:constr type="w" for="ch" forName="dot3" refType="userD"/>
                  <dgm:constr type="h" for="ch" forName="dot3" refType="userD"/>
                  <dgm:constr type="ctrX" for="ch" forName="dot4" refType="w" fact="0.3464"/>
                  <dgm:constr type="ctrY" for="ch" forName="dot4" refType="h" fact="0.9165"/>
                  <dgm:constr type="w" for="ch" forName="dot4" refType="userD"/>
                  <dgm:constr type="h" for="ch" forName="dot4" refType="userD"/>
                  <dgm:constr type="ctrX" for="ch" forName="dot5" refType="w" fact="0.3186"/>
                  <dgm:constr type="ctrY" for="ch" forName="dot5" refType="h" fact="0.9234"/>
                  <dgm:constr type="w" for="ch" forName="dot5" refType="userD"/>
                  <dgm:constr type="h" for="ch" forName="dot5" refType="userD"/>
                  <dgm:constr type="ctrX" for="ch" forName="dot6" refType="w" fact="0.5786"/>
                  <dgm:constr type="ctrY" for="ch" forName="dot6" refType="h" fact="0.764"/>
                  <dgm:constr type="w" for="ch" forName="dot6" refType="userD"/>
                  <dgm:constr type="h" for="ch" forName="dot6" refType="userD"/>
                  <dgm:constr type="ctrX" for="ch" forName="dot7" refType="w" fact="0.5564"/>
                  <dgm:constr type="ctrY" for="ch" forName="dot7" refType="h" fact="0.7878"/>
                  <dgm:constr type="w" for="ch" forName="dot7" refType="userD"/>
                  <dgm:constr type="h" for="ch" forName="dot7" refType="userD"/>
                  <dgm:constr type="ctrX" for="ch" forName="dot8" refType="w" fact="0.675"/>
                  <dgm:constr type="ctrY" for="ch" forName="dot8" refType="h" fact="0.6227"/>
                  <dgm:constr type="w" for="ch" forName="dot8" refType="userD"/>
                  <dgm:constr type="h" for="ch" forName="dot8" refType="userD"/>
                  <dgm:constr type="ctrX" for="ch" forName="dot9" refType="w" fact="0.7403"/>
                  <dgm:constr type="ctrY" for="ch" forName="dot9" refType="h" fact="0.4556"/>
                  <dgm:constr type="w" for="ch" forName="dot9" refType="userD"/>
                  <dgm:constr type="h" for="ch" forName="dot9" refType="userD"/>
                  <dgm:constr type="ctrX" for="ch" forName="dot10" refType="w" fact="0.7714"/>
                  <dgm:constr type="ctrY" for="ch" forName="dot10" refType="h" fact="0.2816"/>
                  <dgm:constr type="w" for="ch" forName="dot10" refType="userD"/>
                  <dgm:constr type="h" for="ch" forName="dot10" refType="userD"/>
                  <dgm:constr type="ctrX" for="ch" forName="dotArrow1" refType="w" fact="0.7443"/>
                  <dgm:constr type="ctrY" for="ch" forName="dotArrow1" refType="h" fact="0.0748"/>
                  <dgm:constr type="w" for="ch" forName="dotArrow1" refType="userD"/>
                  <dgm:constr type="h" for="ch" forName="dotArrow1" refType="userD"/>
                  <dgm:constr type="ctrX" for="ch" forName="dotArrow2" refType="w" fact="0.7628"/>
                  <dgm:constr type="ctrY" for="ch" forName="dotArrow2" refType="h" fact="0.0581"/>
                  <dgm:constr type="w" for="ch" forName="dotArrow2" refType="userD"/>
                  <dgm:constr type="h" for="ch" forName="dotArrow2" refType="userD"/>
                  <dgm:constr type="ctrX" for="ch" forName="dotArrow3" refType="w" fact="0.7814"/>
                  <dgm:constr type="ctrY" for="ch" forName="dotArrow3" refType="h" fact="0.0414"/>
                  <dgm:constr type="w" for="ch" forName="dotArrow3" refType="userD"/>
                  <dgm:constr type="h" for="ch" forName="dotArrow3" refType="userD"/>
                  <dgm:constr type="ctrX" for="ch" forName="dotArrow4" refType="w" fact="0.7999"/>
                  <dgm:constr type="ctrY" for="ch" forName="dotArrow4" refType="h" fact="0.0581"/>
                  <dgm:constr type="w" for="ch" forName="dotArrow4" refType="userD"/>
                  <dgm:constr type="h" for="ch" forName="dotArrow4" refType="userD"/>
                  <dgm:constr type="ctrX" for="ch" forName="dotArrow5" refType="w" fact="0.8184"/>
                  <dgm:constr type="ctrY" for="ch" forName="dotArrow5" refType="h" fact="0.0748"/>
                  <dgm:constr type="w" for="ch" forName="dotArrow5" refType="userD"/>
                  <dgm:constr type="h" for="ch" forName="dotArrow5" refType="userD"/>
                  <dgm:constr type="ctrX" for="ch" forName="dotArrow6" refType="w" fact="0.7814"/>
                  <dgm:constr type="ctrY" for="ch" forName="dotArrow6" refType="h" fact="0.0766"/>
                  <dgm:constr type="w" for="ch" forName="dotArrow6" refType="userD"/>
                  <dgm:constr type="h" for="ch" forName="dotArrow6" refType="userD"/>
                  <dgm:constr type="ctrX" for="ch" forName="dotArrow7" refType="w" fact="0.7814"/>
                  <dgm:constr type="ctrY" for="ch" forName="dotArrow7" refType="h" fact="0.1118"/>
                  <dgm:constr type="w" for="ch" forName="dotArrow7" refType="userD"/>
                  <dgm:constr type="h" for="ch" forName="dotArrow7" refType="userD"/>
                  <dgm:constr type="l" for="ch" forName="parTx1" refType="w" fact="0.2479"/>
                  <dgm:constr type="t" for="ch" forName="parTx1" refType="h" fact="0.9416"/>
                  <dgm:constr type="w" for="ch" forName="parTx1" refType="w" fact="0.2696"/>
                  <dgm:constr type="h" for="ch" forName="parTx1" refType="h" fact="0.0811"/>
                  <dgm:constr type="ctrX" for="ch" forName="picture1" refType="w" fact="0.2356"/>
                  <dgm:constr type="ctrY" for="ch" forName="picture1" refType="h" fact="0.9322"/>
                  <dgm:constr type="w" for="ch" forName="picture1" refType="w" fact="0.125"/>
                  <dgm:constr type="h" for="ch" forName="picture1" refType="h" fact="0.1403"/>
                  <dgm:constr type="l" for="ch" forName="parTx2" refType="w" fact="0.5064"/>
                  <dgm:constr type="t" for="ch" forName="parTx2" refType="h" fact="0.8451"/>
                  <dgm:constr type="w" for="ch" forName="parTx2" refType="w" fact="0.2696"/>
                  <dgm:constr type="h" for="ch" forName="parTx2" refType="h" fact="0.0811"/>
                  <dgm:constr type="ctrX" for="ch" forName="picture2" refType="w" fact="0.4941"/>
                  <dgm:constr type="ctrY" for="ch" forName="picture2" refType="h" fact="0.8357"/>
                  <dgm:constr type="w" for="ch" forName="picture2" refType="w" fact="0.125"/>
                  <dgm:constr type="h" for="ch" forName="picture2" refType="h" fact="0.1403"/>
                  <dgm:constr type="l" for="ch" forName="parTx3" refType="w" fact="0.6339"/>
                  <dgm:constr type="t" for="ch" forName="parTx3" refType="h" fact="0.7006"/>
                  <dgm:constr type="w" for="ch" forName="parTx3" refType="w" fact="0.2696"/>
                  <dgm:constr type="h" for="ch" forName="parTx3" refType="h" fact="0.0811"/>
                  <dgm:constr type="ctrX" for="ch" forName="picture3" refType="w" fact="0.6216"/>
                  <dgm:constr type="ctrY" for="ch" forName="picture3" refType="h" fact="0.6912"/>
                  <dgm:constr type="w" for="ch" forName="picture3" refType="w" fact="0.125"/>
                  <dgm:constr type="h" for="ch" forName="picture3" refType="h" fact="0.1403"/>
                  <dgm:constr type="l" for="ch" forName="parTx4" refType="w" fact="0.7108"/>
                  <dgm:constr type="t" for="ch" forName="parTx4" refType="h" fact="0.5424"/>
                  <dgm:constr type="w" for="ch" forName="parTx4" refType="w" fact="0.2696"/>
                  <dgm:constr type="h" for="ch" forName="parTx4" refType="h" fact="0.0811"/>
                  <dgm:constr type="ctrX" for="ch" forName="picture4" refType="w" fact="0.6985"/>
                  <dgm:constr type="ctrY" for="ch" forName="picture4" refType="h" fact="0.533"/>
                  <dgm:constr type="w" for="ch" forName="picture4" refType="w" fact="0.125"/>
                  <dgm:constr type="h" for="ch" forName="picture4" refType="h" fact="0.1403"/>
                  <dgm:constr type="l" for="ch" forName="parTx5" refType="w" fact="0.7604"/>
                  <dgm:constr type="t" for="ch" forName="parTx5" refType="h" fact="0.372"/>
                  <dgm:constr type="w" for="ch" forName="parTx5" refType="w" fact="0.2696"/>
                  <dgm:constr type="h" for="ch" forName="parTx5" refType="h" fact="0.0811"/>
                  <dgm:constr type="ctrX" for="ch" forName="picture5" refType="w" fact="0.7481"/>
                  <dgm:constr type="ctrY" for="ch" forName="picture5" refType="h" fact="0.3626"/>
                  <dgm:constr type="w" for="ch" forName="picture5" refType="w" fact="0.125"/>
                  <dgm:constr type="h" for="ch" forName="picture5" refType="h" fact="0.1403"/>
                  <dgm:constr type="l" for="ch" forName="parTx6" refType="w" fact="0.7874"/>
                  <dgm:constr type="t" for="ch" forName="parTx6" refType="h" fact="0.2044"/>
                  <dgm:constr type="w" for="ch" forName="parTx6" refType="w" fact="0.2696"/>
                  <dgm:constr type="h" for="ch" forName="parTx6" refType="h" fact="0.0811"/>
                  <dgm:constr type="ctrX" for="ch" forName="picture6" refType="w" fact="0.7751"/>
                  <dgm:constr type="ctrY" for="ch" forName="picture6" refType="h" fact="0.195"/>
                  <dgm:constr type="w" for="ch" forName="picture6" refType="w" fact="0.125"/>
                  <dgm:constr type="h" for="ch" forName="picture6" refType="h" fact="0.1403"/>
                </dgm:constrLst>
              </dgm:else>
            </dgm:choose>
          </dgm:if>
          <dgm:else name="Name58">
            <dgm:choose name="Name59">
              <dgm:if name="Name60" axis="des" func="maxDepth" op="gt" val="1">
                <dgm:alg type="composite">
                  <dgm:param type="ar" val="1.33"/>
                </dgm:alg>
                <dgm:constrLst>
                  <dgm:constr type="primFontSz" for="ch" forName="parTx1" op="equ" val="65"/>
                  <dgm:constr type="primFontSz" for="ch" forName="parTx2" refType="primFontSz" refFor="ch" refForName="parTx1" op="equ"/>
                  <dgm:constr type="primFontSz" for="ch" forName="parTx3" refType="primFontSz" refFor="ch" refForName="parTx1" op="equ"/>
                  <dgm:constr type="primFontSz" for="ch" forName="parTx4" refType="primFontSz" refFor="ch" refForName="parTx1" op="equ"/>
                  <dgm:constr type="primFontSz" for="ch" forName="parTx5" refType="primFontSz" refFor="ch" refForName="parTx1" op="equ"/>
                  <dgm:constr type="primFontSz" for="ch" forName="parTx6" refType="primFontSz" refFor="ch" refForName="parTx1" op="equ"/>
                  <dgm:constr type="primFontSz" for="ch" forName="desTx1" op="equ" val="65"/>
                  <dgm:constr type="primFontSz" for="ch" forName="desTx2" refType="primFontSz" refFor="ch" refForName="desTx1" op="equ"/>
                  <dgm:constr type="primFontSz" for="ch" forName="desTx3" refType="primFontSz" refFor="ch" refForName="desTx1" op="equ"/>
                  <dgm:constr type="primFontSz" for="ch" forName="desTx4" refType="primFontSz" refFor="ch" refForName="desTx1" op="equ"/>
                  <dgm:constr type="primFontSz" for="ch" forName="desTx5" refType="primFontSz" refFor="ch" refForName="desTx1" op="equ"/>
                  <dgm:constr type="primFontSz" for="ch" forName="desTx6" refType="primFontSz" refFor="ch" refForName="desTx1" op="equ"/>
                  <dgm:constr type="userD" refType="w" fact="0.0105"/>
                  <dgm:constr type="ctrX" for="ch" forName="dot1" refType="w" fact="0.6392"/>
                  <dgm:constr type="ctrY" for="ch" forName="dot1" refType="h" fact="0.8839"/>
                  <dgm:constr type="w" for="ch" forName="dot1" refType="userD"/>
                  <dgm:constr type="h" for="ch" forName="dot1" refType="userD"/>
                  <dgm:constr type="ctrX" for="ch" forName="dot2" refType="w" fact="0.6616"/>
                  <dgm:constr type="ctrY" for="ch" forName="dot2" refType="h" fact="0.8967"/>
                  <dgm:constr type="w" for="ch" forName="dot2" refType="userD"/>
                  <dgm:constr type="h" for="ch" forName="dot2" refType="userD"/>
                  <dgm:constr type="ctrX" for="ch" forName="dot3" refType="w" fact="0.6845"/>
                  <dgm:constr type="ctrY" for="ch" forName="dot3" refType="h" fact="0.9076"/>
                  <dgm:constr type="w" for="ch" forName="dot3" refType="userD"/>
                  <dgm:constr type="h" for="ch" forName="dot3" refType="userD"/>
                  <dgm:constr type="ctrX" for="ch" forName="dot4" refType="w" fact="0.7077"/>
                  <dgm:constr type="ctrY" for="ch" forName="dot4" refType="h" fact="0.9165"/>
                  <dgm:constr type="w" for="ch" forName="dot4" refType="userD"/>
                  <dgm:constr type="h" for="ch" forName="dot4" refType="userD"/>
                  <dgm:constr type="ctrX" for="ch" forName="dot5" refType="w" fact="0.7312"/>
                  <dgm:constr type="ctrY" for="ch" forName="dot5" refType="h" fact="0.9234"/>
                  <dgm:constr type="w" for="ch" forName="dot5" refType="userD"/>
                  <dgm:constr type="h" for="ch" forName="dot5" refType="userD"/>
                  <dgm:constr type="ctrX" for="ch" forName="dot6" refType="w" fact="0.5117"/>
                  <dgm:constr type="ctrY" for="ch" forName="dot6" refType="h" fact="0.764"/>
                  <dgm:constr type="w" for="ch" forName="dot6" refType="userD"/>
                  <dgm:constr type="h" for="ch" forName="dot6" refType="userD"/>
                  <dgm:constr type="ctrX" for="ch" forName="dot7" refType="w" fact="0.5305"/>
                  <dgm:constr type="ctrY" for="ch" forName="dot7" refType="h" fact="0.7878"/>
                  <dgm:constr type="w" for="ch" forName="dot7" refType="userD"/>
                  <dgm:constr type="h" for="ch" forName="dot7" refType="userD"/>
                  <dgm:constr type="ctrX" for="ch" forName="dot8" refType="w" fact="0.4304"/>
                  <dgm:constr type="ctrY" for="ch" forName="dot8" refType="h" fact="0.6227"/>
                  <dgm:constr type="w" for="ch" forName="dot8" refType="userD"/>
                  <dgm:constr type="h" for="ch" forName="dot8" refType="userD"/>
                  <dgm:constr type="ctrX" for="ch" forName="dot9" refType="w" fact="0.3753"/>
                  <dgm:constr type="ctrY" for="ch" forName="dot9" refType="h" fact="0.4556"/>
                  <dgm:constr type="w" for="ch" forName="dot9" refType="userD"/>
                  <dgm:constr type="h" for="ch" forName="dot9" refType="userD"/>
                  <dgm:constr type="ctrX" for="ch" forName="dot10" refType="w" fact="0.3491"/>
                  <dgm:constr type="ctrY" for="ch" forName="dot10" refType="h" fact="0.2816"/>
                  <dgm:constr type="w" for="ch" forName="dot10" refType="userD"/>
                  <dgm:constr type="h" for="ch" forName="dot10" refType="userD"/>
                  <dgm:constr type="ctrX" for="ch" forName="dotArrow1" refType="w" fact="0.3719"/>
                  <dgm:constr type="ctrY" for="ch" forName="dotArrow1" refType="h" fact="0.0748"/>
                  <dgm:constr type="w" for="ch" forName="dotArrow1" refType="userD"/>
                  <dgm:constr type="h" for="ch" forName="dotArrow1" refType="userD"/>
                  <dgm:constr type="ctrX" for="ch" forName="dotArrow2" refType="w" fact="0.3563"/>
                  <dgm:constr type="ctrY" for="ch" forName="dotArrow2" refType="h" fact="0.0581"/>
                  <dgm:constr type="w" for="ch" forName="dotArrow2" refType="userD"/>
                  <dgm:constr type="h" for="ch" forName="dotArrow2" refType="userD"/>
                  <dgm:constr type="ctrX" for="ch" forName="dotArrow3" refType="w" fact="0.3407"/>
                  <dgm:constr type="ctrY" for="ch" forName="dotArrow3" refType="h" fact="0.0414"/>
                  <dgm:constr type="w" for="ch" forName="dotArrow3" refType="userD"/>
                  <dgm:constr type="h" for="ch" forName="dotArrow3" refType="userD"/>
                  <dgm:constr type="ctrX" for="ch" forName="dotArrow4" refType="w" fact="0.325"/>
                  <dgm:constr type="ctrY" for="ch" forName="dotArrow4" refType="h" fact="0.0581"/>
                  <dgm:constr type="w" for="ch" forName="dotArrow4" refType="userD"/>
                  <dgm:constr type="h" for="ch" forName="dotArrow4" refType="userD"/>
                  <dgm:constr type="ctrX" for="ch" forName="dotArrow5" refType="w" fact="0.3094"/>
                  <dgm:constr type="ctrY" for="ch" forName="dotArrow5" refType="h" fact="0.0748"/>
                  <dgm:constr type="w" for="ch" forName="dotArrow5" refType="userD"/>
                  <dgm:constr type="h" for="ch" forName="dotArrow5" refType="userD"/>
                  <dgm:constr type="ctrX" for="ch" forName="dotArrow6" refType="w" fact="0.3407"/>
                  <dgm:constr type="ctrY" for="ch" forName="dotArrow6" refType="h" fact="0.0766"/>
                  <dgm:constr type="w" for="ch" forName="dotArrow6" refType="userD"/>
                  <dgm:constr type="h" for="ch" forName="dotArrow6" refType="userD"/>
                  <dgm:constr type="ctrX" for="ch" forName="dotArrow7" refType="w" fact="0.3407"/>
                  <dgm:constr type="ctrY" for="ch" forName="dotArrow7" refType="h" fact="0.1118"/>
                  <dgm:constr type="w" for="ch" forName="dotArrow7" refType="userD"/>
                  <dgm:constr type="h" for="ch" forName="dotArrow7" refType="userD"/>
                  <dgm:constr type="r" for="ch" forName="parTx1" refType="w" fact="0.7909"/>
                  <dgm:constr type="t" for="ch" forName="parTx1" refType="h" fact="0.9433"/>
                  <dgm:constr type="w" for="ch" forName="parTx1" refType="w" fact="0.2275"/>
                  <dgm:constr type="h" for="ch" forName="parTx1" refType="h" fact="0.0811"/>
                  <dgm:constr type="ctrX" for="ch" forName="picture1" refType="w" fact="0.8012"/>
                  <dgm:constr type="ctrY" for="ch" forName="picture1" refType="h" fact="0.9322"/>
                  <dgm:constr type="w" for="ch" forName="picture1" refType="w" fact="0.1055"/>
                  <dgm:constr type="h" for="ch" forName="picture1" refType="h" fact="0.1403"/>
                  <dgm:constr type="r" for="ch" forName="desTx1" refType="l" refFor="ch" refForName="parTx1"/>
                  <dgm:constr type="l" for="ch" forName="desTx1"/>
                  <dgm:constr type="t" for="ch" forName="desTx1" refType="t" refFor="ch" refForName="parTx1"/>
                  <dgm:constr type="h" for="ch" forName="desTx1" refType="h" refFor="ch" refForName="parTx1"/>
                  <dgm:constr type="r" for="ch" forName="parTx2" refType="w" fact="0.5727"/>
                  <dgm:constr type="t" for="ch" forName="parTx2" refType="h" fact="0.8468"/>
                  <dgm:constr type="w" for="ch" forName="parTx2" refType="w" fact="0.2275"/>
                  <dgm:constr type="h" for="ch" forName="parTx2" refType="h" fact="0.0811"/>
                  <dgm:constr type="ctrX" for="ch" forName="picture2" refType="w" fact="0.5831"/>
                  <dgm:constr type="ctrY" for="ch" forName="picture2" refType="h" fact="0.8357"/>
                  <dgm:constr type="w" for="ch" forName="picture2" refType="w" fact="0.1055"/>
                  <dgm:constr type="h" for="ch" forName="picture2" refType="h" fact="0.1403"/>
                  <dgm:constr type="r" for="ch" forName="desTx2" refType="l" refFor="ch" refForName="parTx2"/>
                  <dgm:constr type="l" for="ch" forName="desTx2"/>
                  <dgm:constr type="t" for="ch" forName="desTx2" refType="t" refFor="ch" refForName="parTx2"/>
                  <dgm:constr type="h" for="ch" forName="desTx2" refType="h" refFor="ch" refForName="parTx2"/>
                  <dgm:constr type="r" for="ch" forName="parTx3" refType="w" fact="0.4651"/>
                  <dgm:constr type="t" for="ch" forName="parTx3" refType="h" fact="0.7023"/>
                  <dgm:constr type="w" for="ch" forName="parTx3" refType="w" fact="0.2275"/>
                  <dgm:constr type="h" for="ch" forName="parTx3" refType="h" fact="0.0811"/>
                  <dgm:constr type="ctrX" for="ch" forName="picture3" refType="w" fact="0.4755"/>
                  <dgm:constr type="ctrY" for="ch" forName="picture3" refType="h" fact="0.6912"/>
                  <dgm:constr type="w" for="ch" forName="picture3" refType="w" fact="0.1055"/>
                  <dgm:constr type="h" for="ch" forName="picture3" refType="h" fact="0.1403"/>
                  <dgm:constr type="r" for="ch" forName="desTx3" refType="l" refFor="ch" refForName="parTx3"/>
                  <dgm:constr type="l" for="ch" forName="desTx3"/>
                  <dgm:constr type="t" for="ch" forName="desTx3" refType="t" refFor="ch" refForName="parTx3"/>
                  <dgm:constr type="h" for="ch" forName="desTx3" refType="h" refFor="ch" refForName="parTx3"/>
                  <dgm:constr type="r" for="ch" forName="parTx4" refType="w" fact="0.4002"/>
                  <dgm:constr type="t" for="ch" forName="parTx4" refType="h" fact="0.5441"/>
                  <dgm:constr type="w" for="ch" forName="parTx4" refType="w" fact="0.2275"/>
                  <dgm:constr type="h" for="ch" forName="parTx4" refType="h" fact="0.0811"/>
                  <dgm:constr type="ctrX" for="ch" forName="picture4" refType="w" fact="0.4106"/>
                  <dgm:constr type="ctrY" for="ch" forName="picture4" refType="h" fact="0.533"/>
                  <dgm:constr type="w" for="ch" forName="picture4" refType="w" fact="0.1055"/>
                  <dgm:constr type="h" for="ch" forName="picture4" refType="h" fact="0.1403"/>
                  <dgm:constr type="r" for="ch" forName="desTx4" refType="l" refFor="ch" refForName="parTx4"/>
                  <dgm:constr type="l" for="ch" forName="desTx4"/>
                  <dgm:constr type="t" for="ch" forName="desTx4" refType="t" refFor="ch" refForName="parTx4"/>
                  <dgm:constr type="h" for="ch" forName="desTx4" refType="h" refFor="ch" refForName="parTx4"/>
                  <dgm:constr type="r" for="ch" forName="parTx5" refType="w" fact="0.3584"/>
                  <dgm:constr type="t" for="ch" forName="parTx5" refType="h" fact="0.3737"/>
                  <dgm:constr type="w" for="ch" forName="parTx5" refType="w" fact="0.2275"/>
                  <dgm:constr type="h" for="ch" forName="parTx5" refType="h" fact="0.0811"/>
                  <dgm:constr type="ctrX" for="ch" forName="picture5" refType="w" fact="0.3687"/>
                  <dgm:constr type="ctrY" for="ch" forName="picture5" refType="h" fact="0.3626"/>
                  <dgm:constr type="w" for="ch" forName="picture5" refType="w" fact="0.1055"/>
                  <dgm:constr type="h" for="ch" forName="picture5" refType="h" fact="0.1403"/>
                  <dgm:constr type="r" for="ch" forName="desTx5" refType="l" refFor="ch" refForName="parTx5"/>
                  <dgm:constr type="l" for="ch" forName="desTx5"/>
                  <dgm:constr type="t" for="ch" forName="desTx5" refType="t" refFor="ch" refForName="parTx5"/>
                  <dgm:constr type="h" for="ch" forName="desTx5" refType="h" refFor="ch" refForName="parTx5"/>
                  <dgm:constr type="r" for="ch" forName="parTx6" refType="w" fact="0.3356"/>
                  <dgm:constr type="t" for="ch" forName="parTx6" refType="h" fact="0.2061"/>
                  <dgm:constr type="w" for="ch" forName="parTx6" refType="w" fact="0.2275"/>
                  <dgm:constr type="h" for="ch" forName="parTx6" refType="h" fact="0.0811"/>
                  <dgm:constr type="ctrX" for="ch" forName="picture6" refType="w" fact="0.3459"/>
                  <dgm:constr type="ctrY" for="ch" forName="picture6" refType="h" fact="0.195"/>
                  <dgm:constr type="w" for="ch" forName="picture6" refType="w" fact="0.1055"/>
                  <dgm:constr type="h" for="ch" forName="picture6" refType="h" fact="0.1403"/>
                  <dgm:constr type="r" for="ch" forName="desTx6" refType="l" refFor="ch" refForName="parTx6"/>
                  <dgm:constr type="l" for="ch" forName="desTx6"/>
                  <dgm:constr type="t" for="ch" forName="desTx6" refType="t" refFor="ch" refForName="parTx6"/>
                  <dgm:constr type="h" for="ch" forName="desTx6" refType="h" refFor="ch" refForName="parTx6"/>
                </dgm:constrLst>
              </dgm:if>
              <dgm:else name="Name61">
                <dgm:alg type="composite">
                  <dgm:param type="ar" val="1.1223"/>
                </dgm:alg>
                <dgm:constrLst>
                  <dgm:constr type="primFontSz" for="ch" forName="parTx1" op="equ" val="65"/>
                  <dgm:constr type="primFontSz" for="ch" forName="parTx2" refType="primFontSz" refFor="ch" refForName="parTx1" op="equ"/>
                  <dgm:constr type="primFontSz" for="ch" forName="parTx3" refType="primFontSz" refFor="ch" refForName="parTx1" op="equ"/>
                  <dgm:constr type="primFontSz" for="ch" forName="parTx4" refType="primFontSz" refFor="ch" refForName="parTx1" op="equ"/>
                  <dgm:constr type="primFontSz" for="ch" forName="parTx5" refType="primFontSz" refFor="ch" refForName="parTx1" op="equ"/>
                  <dgm:constr type="primFontSz" for="ch" forName="parTx6" refType="primFontSz" refFor="ch" refForName="parTx1" op="equ"/>
                  <dgm:constr type="userD" refType="w" fact="0.0125"/>
                  <dgm:constr type="ctrX" for="ch" forName="dot1" refType="w" fact="0.5724"/>
                  <dgm:constr type="ctrY" for="ch" forName="dot1" refType="h" fact="0.8839"/>
                  <dgm:constr type="w" for="ch" forName="dot1" refType="userD"/>
                  <dgm:constr type="h" for="ch" forName="dot1" refType="userD"/>
                  <dgm:constr type="ctrX" for="ch" forName="dot2" refType="w" fact="0.599"/>
                  <dgm:constr type="ctrY" for="ch" forName="dot2" refType="h" fact="0.8967"/>
                  <dgm:constr type="w" for="ch" forName="dot2" refType="userD"/>
                  <dgm:constr type="h" for="ch" forName="dot2" refType="userD"/>
                  <dgm:constr type="ctrX" for="ch" forName="dot3" refType="w" fact="0.6261"/>
                  <dgm:constr type="ctrY" for="ch" forName="dot3" refType="h" fact="0.9076"/>
                  <dgm:constr type="w" for="ch" forName="dot3" refType="userD"/>
                  <dgm:constr type="h" for="ch" forName="dot3" refType="userD"/>
                  <dgm:constr type="ctrX" for="ch" forName="dot4" refType="w" fact="0.6536"/>
                  <dgm:constr type="ctrY" for="ch" forName="dot4" refType="h" fact="0.9165"/>
                  <dgm:constr type="w" for="ch" forName="dot4" refType="userD"/>
                  <dgm:constr type="h" for="ch" forName="dot4" refType="userD"/>
                  <dgm:constr type="ctrX" for="ch" forName="dot5" refType="w" fact="0.6814"/>
                  <dgm:constr type="ctrY" for="ch" forName="dot5" refType="h" fact="0.9234"/>
                  <dgm:constr type="w" for="ch" forName="dot5" refType="userD"/>
                  <dgm:constr type="h" for="ch" forName="dot5" refType="userD"/>
                  <dgm:constr type="ctrX" for="ch" forName="dot6" refType="w" fact="0.4214"/>
                  <dgm:constr type="ctrY" for="ch" forName="dot6" refType="h" fact="0.764"/>
                  <dgm:constr type="w" for="ch" forName="dot6" refType="userD"/>
                  <dgm:constr type="h" for="ch" forName="dot6" refType="userD"/>
                  <dgm:constr type="ctrX" for="ch" forName="dot7" refType="w" fact="0.4436"/>
                  <dgm:constr type="ctrY" for="ch" forName="dot7" refType="h" fact="0.7878"/>
                  <dgm:constr type="w" for="ch" forName="dot7" refType="userD"/>
                  <dgm:constr type="h" for="ch" forName="dot7" refType="userD"/>
                  <dgm:constr type="ctrX" for="ch" forName="dot8" refType="w" fact="0.325"/>
                  <dgm:constr type="ctrY" for="ch" forName="dot8" refType="h" fact="0.6227"/>
                  <dgm:constr type="w" for="ch" forName="dot8" refType="userD"/>
                  <dgm:constr type="h" for="ch" forName="dot8" refType="userD"/>
                  <dgm:constr type="ctrX" for="ch" forName="dot9" refType="w" fact="0.2597"/>
                  <dgm:constr type="ctrY" for="ch" forName="dot9" refType="h" fact="0.4556"/>
                  <dgm:constr type="w" for="ch" forName="dot9" refType="userD"/>
                  <dgm:constr type="h" for="ch" forName="dot9" refType="userD"/>
                  <dgm:constr type="ctrX" for="ch" forName="dot10" refType="w" fact="0.2286"/>
                  <dgm:constr type="ctrY" for="ch" forName="dot10" refType="h" fact="0.2816"/>
                  <dgm:constr type="w" for="ch" forName="dot10" refType="userD"/>
                  <dgm:constr type="h" for="ch" forName="dot10" refType="userD"/>
                  <dgm:constr type="ctrX" for="ch" forName="dotArrow1" refType="w" fact="0.2557"/>
                  <dgm:constr type="ctrY" for="ch" forName="dotArrow1" refType="h" fact="0.0748"/>
                  <dgm:constr type="w" for="ch" forName="dotArrow1" refType="userD"/>
                  <dgm:constr type="h" for="ch" forName="dotArrow1" refType="userD"/>
                  <dgm:constr type="ctrX" for="ch" forName="dotArrow2" refType="w" fact="0.2372"/>
                  <dgm:constr type="ctrY" for="ch" forName="dotArrow2" refType="h" fact="0.0581"/>
                  <dgm:constr type="w" for="ch" forName="dotArrow2" refType="userD"/>
                  <dgm:constr type="h" for="ch" forName="dotArrow2" refType="userD"/>
                  <dgm:constr type="ctrX" for="ch" forName="dotArrow3" refType="w" fact="0.2187"/>
                  <dgm:constr type="ctrY" for="ch" forName="dotArrow3" refType="h" fact="0.0414"/>
                  <dgm:constr type="w" for="ch" forName="dotArrow3" refType="userD"/>
                  <dgm:constr type="h" for="ch" forName="dotArrow3" refType="userD"/>
                  <dgm:constr type="ctrX" for="ch" forName="dotArrow4" refType="w" fact="0.2001"/>
                  <dgm:constr type="ctrY" for="ch" forName="dotArrow4" refType="h" fact="0.0581"/>
                  <dgm:constr type="w" for="ch" forName="dotArrow4" refType="userD"/>
                  <dgm:constr type="h" for="ch" forName="dotArrow4" refType="userD"/>
                  <dgm:constr type="ctrX" for="ch" forName="dotArrow5" refType="w" fact="0.1816"/>
                  <dgm:constr type="ctrY" for="ch" forName="dotArrow5" refType="h" fact="0.0748"/>
                  <dgm:constr type="w" for="ch" forName="dotArrow5" refType="userD"/>
                  <dgm:constr type="h" for="ch" forName="dotArrow5" refType="userD"/>
                  <dgm:constr type="ctrX" for="ch" forName="dotArrow6" refType="w" fact="0.2187"/>
                  <dgm:constr type="ctrY" for="ch" forName="dotArrow6" refType="h" fact="0.0766"/>
                  <dgm:constr type="w" for="ch" forName="dotArrow6" refType="userD"/>
                  <dgm:constr type="h" for="ch" forName="dotArrow6" refType="userD"/>
                  <dgm:constr type="ctrX" for="ch" forName="dotArrow7" refType="w" fact="0.2187"/>
                  <dgm:constr type="ctrY" for="ch" forName="dotArrow7" refType="h" fact="0.1118"/>
                  <dgm:constr type="w" for="ch" forName="dotArrow7" refType="userD"/>
                  <dgm:constr type="h" for="ch" forName="dotArrow7" refType="userD"/>
                  <dgm:constr type="r" for="ch" forName="parTx1" refType="w" fact="0.7522"/>
                  <dgm:constr type="t" for="ch" forName="parTx1" refType="h" fact="0.9416"/>
                  <dgm:constr type="w" for="ch" forName="parTx1" refType="w" fact="0.2696"/>
                  <dgm:constr type="h" for="ch" forName="parTx1" refType="h" fact="0.0811"/>
                  <dgm:constr type="ctrX" for="ch" forName="picture1" refType="w" fact="0.7644"/>
                  <dgm:constr type="ctrY" for="ch" forName="picture1" refType="h" fact="0.9322"/>
                  <dgm:constr type="w" for="ch" forName="picture1" refType="w" fact="0.125"/>
                  <dgm:constr type="h" for="ch" forName="picture1" refType="h" fact="0.1403"/>
                  <dgm:constr type="r" for="ch" forName="parTx2" refType="w" fact="0.4937"/>
                  <dgm:constr type="t" for="ch" forName="parTx2" refType="h" fact="0.8451"/>
                  <dgm:constr type="w" for="ch" forName="parTx2" refType="w" fact="0.2696"/>
                  <dgm:constr type="h" for="ch" forName="parTx2" refType="h" fact="0.0811"/>
                  <dgm:constr type="ctrX" for="ch" forName="picture2" refType="w" fact="0.5059"/>
                  <dgm:constr type="ctrY" for="ch" forName="picture2" refType="h" fact="0.8357"/>
                  <dgm:constr type="w" for="ch" forName="picture2" refType="w" fact="0.125"/>
                  <dgm:constr type="h" for="ch" forName="picture2" refType="h" fact="0.1403"/>
                  <dgm:constr type="r" for="ch" forName="parTx3" refType="w" fact="0.3662"/>
                  <dgm:constr type="t" for="ch" forName="parTx3" refType="h" fact="0.7006"/>
                  <dgm:constr type="w" for="ch" forName="parTx3" refType="w" fact="0.2696"/>
                  <dgm:constr type="h" for="ch" forName="parTx3" refType="h" fact="0.0811"/>
                  <dgm:constr type="ctrX" for="ch" forName="picture3" refType="w" fact="0.3784"/>
                  <dgm:constr type="ctrY" for="ch" forName="picture3" refType="h" fact="0.6912"/>
                  <dgm:constr type="w" for="ch" forName="picture3" refType="w" fact="0.125"/>
                  <dgm:constr type="h" for="ch" forName="picture3" refType="h" fact="0.1403"/>
                  <dgm:constr type="r" for="ch" forName="parTx4" refType="w" fact="0.2893"/>
                  <dgm:constr type="t" for="ch" forName="parTx4" refType="h" fact="0.5424"/>
                  <dgm:constr type="w" for="ch" forName="parTx4" refType="w" fact="0.2696"/>
                  <dgm:constr type="h" for="ch" forName="parTx4" refType="h" fact="0.0811"/>
                  <dgm:constr type="ctrX" for="ch" forName="picture4" refType="w" fact="0.3015"/>
                  <dgm:constr type="ctrY" for="ch" forName="picture4" refType="h" fact="0.533"/>
                  <dgm:constr type="w" for="ch" forName="picture4" refType="w" fact="0.125"/>
                  <dgm:constr type="h" for="ch" forName="picture4" refType="h" fact="0.1403"/>
                  <dgm:constr type="r" for="ch" forName="parTx5" refType="w" fact="0.2397"/>
                  <dgm:constr type="t" for="ch" forName="parTx5" refType="h" fact="0.372"/>
                  <dgm:constr type="w" for="ch" forName="parTx5" refType="w" fact="0.2696"/>
                  <dgm:constr type="h" for="ch" forName="parTx5" refType="h" fact="0.0811"/>
                  <dgm:constr type="ctrX" for="ch" forName="picture5" refType="w" fact="0.2519"/>
                  <dgm:constr type="ctrY" for="ch" forName="picture5" refType="h" fact="0.3626"/>
                  <dgm:constr type="w" for="ch" forName="picture5" refType="w" fact="0.125"/>
                  <dgm:constr type="h" for="ch" forName="picture5" refType="h" fact="0.1403"/>
                  <dgm:constr type="r" for="ch" forName="parTx6" refType="w" fact="0.2127"/>
                  <dgm:constr type="t" for="ch" forName="parTx6" refType="h" fact="0.2044"/>
                  <dgm:constr type="w" for="ch" forName="parTx6" refType="w" fact="0.2696"/>
                  <dgm:constr type="h" for="ch" forName="parTx6" refType="h" fact="0.0811"/>
                  <dgm:constr type="ctrX" for="ch" forName="picture6" refType="w" fact="0.2249"/>
                  <dgm:constr type="ctrY" for="ch" forName="picture6" refType="h" fact="0.195"/>
                  <dgm:constr type="w" for="ch" forName="picture6" refType="w" fact="0.125"/>
                  <dgm:constr type="h" for="ch" forName="picture6" refType="h" fact="0.1403"/>
                </dgm:constrLst>
              </dgm:else>
            </dgm:choose>
          </dgm:else>
        </dgm:choose>
      </dgm:if>
      <dgm:else name="Name62">
        <dgm:choose name="Name63">
          <dgm:if name="Name64" func="var" arg="dir" op="equ" val="norm">
            <dgm:choose name="Name65">
              <dgm:if name="Name66" axis="des" func="maxDepth" op="gt" val="1">
                <dgm:alg type="composite">
                  <dgm:param type="ar" val="1.25"/>
                </dgm:alg>
                <dgm:constrLst>
                  <dgm:constr type="primFontSz" for="ch" forName="parTx1" op="equ" val="65"/>
                  <dgm:constr type="primFontSz" for="ch" forName="parTx2" refType="primFontSz" refFor="ch" refForName="parTx1" op="equ"/>
                  <dgm:constr type="primFontSz" for="ch" forName="parTx3" refType="primFontSz" refFor="ch" refForName="parTx1" op="equ"/>
                  <dgm:constr type="primFontSz" for="ch" forName="parTx4" refType="primFontSz" refFor="ch" refForName="parTx1" op="equ"/>
                  <dgm:constr type="primFontSz" for="ch" forName="parTx5" refType="primFontSz" refFor="ch" refForName="parTx1" op="equ"/>
                  <dgm:constr type="primFontSz" for="ch" forName="parTx6" refType="primFontSz" refFor="ch" refForName="parTx1" op="equ"/>
                  <dgm:constr type="primFontSz" for="ch" forName="parTx7" refType="primFontSz" refFor="ch" refForName="parTx1" op="equ"/>
                  <dgm:constr type="primFontSz" for="ch" forName="desTx1" op="equ" val="65"/>
                  <dgm:constr type="primFontSz" for="ch" forName="desTx2" refType="primFontSz" refFor="ch" refForName="desTx1" op="equ"/>
                  <dgm:constr type="primFontSz" for="ch" forName="desTx3" refType="primFontSz" refFor="ch" refForName="desTx1" op="equ"/>
                  <dgm:constr type="primFontSz" for="ch" forName="desTx4" refType="primFontSz" refFor="ch" refForName="desTx1" op="equ"/>
                  <dgm:constr type="primFontSz" for="ch" forName="desTx5" refType="primFontSz" refFor="ch" refForName="desTx1" op="equ"/>
                  <dgm:constr type="primFontSz" for="ch" forName="desTx6" refType="primFontSz" refFor="ch" refForName="desTx1" op="equ"/>
                  <dgm:constr type="primFontSz" for="ch" forName="desTx7" refType="primFontSz" refFor="ch" refForName="desTx1" op="equ"/>
                  <dgm:constr type="userD" refType="w" fact="0.0097"/>
                  <dgm:constr type="ctrX" for="ch" forName="dot1" refType="w" fact="0.3909"/>
                  <dgm:constr type="ctrY" for="ch" forName="dot1" refType="h" fact="0.8342"/>
                  <dgm:constr type="w" for="ch" forName="dot1" refType="userD"/>
                  <dgm:constr type="h" for="ch" forName="dot1" refType="userD"/>
                  <dgm:constr type="ctrX" for="ch" forName="dot2" refType="w" fact="0.3721"/>
                  <dgm:constr type="ctrY" for="ch" forName="dot2" refType="h" fact="0.8448"/>
                  <dgm:constr type="w" for="ch" forName="dot2" refType="userD"/>
                  <dgm:constr type="h" for="ch" forName="dot2" refType="userD"/>
                  <dgm:constr type="ctrX" for="ch" forName="dot3" refType="w" fact="0.353"/>
                  <dgm:constr type="ctrY" for="ch" forName="dot3" refType="h" fact="0.8539"/>
                  <dgm:constr type="w" for="ch" forName="dot3" refType="userD"/>
                  <dgm:constr type="h" for="ch" forName="dot3" refType="userD"/>
                  <dgm:constr type="ctrX" for="ch" forName="dot4" refType="w" fact="0.3337"/>
                  <dgm:constr type="ctrY" for="ch" forName="dot4" refType="h" fact="0.8615"/>
                  <dgm:constr type="w" for="ch" forName="dot4" refType="userD"/>
                  <dgm:constr type="h" for="ch" forName="dot4" refType="userD"/>
                  <dgm:constr type="ctrX" for="ch" forName="dot5" refType="w" fact="0.3142"/>
                  <dgm:constr type="ctrY" for="ch" forName="dot5" refType="h" fact="0.8676"/>
                  <dgm:constr type="w" for="ch" forName="dot5" refType="userD"/>
                  <dgm:constr type="h" for="ch" forName="dot5" refType="userD"/>
                  <dgm:constr type="ctrX" for="ch" forName="dot6" refType="w" fact="0.5088"/>
                  <dgm:constr type="ctrY" for="ch" forName="dot6" refType="h" fact="0.7255"/>
                  <dgm:constr type="w" for="ch" forName="dot6" refType="userD"/>
                  <dgm:constr type="h" for="ch" forName="dot6" refType="userD"/>
                  <dgm:constr type="ctrX" for="ch" forName="dot7" refType="w" fact="0.4926"/>
                  <dgm:constr type="ctrY" for="ch" forName="dot7" refType="h" fact="0.7454"/>
                  <dgm:constr type="w" for="ch" forName="dot7" refType="userD"/>
                  <dgm:constr type="h" for="ch" forName="dot7" refType="userD"/>
                  <dgm:constr type="ctrX" for="ch" forName="dot8" refType="w" fact="0.5836"/>
                  <dgm:constr type="ctrY" for="ch" forName="dot8" refType="h" fact="0.6026"/>
                  <dgm:constr type="w" for="ch" forName="dot8" refType="userD"/>
                  <dgm:constr type="h" for="ch" forName="dot8" refType="userD"/>
                  <dgm:constr type="ctrX" for="ch" forName="dot9" refType="w" fact="0.6371"/>
                  <dgm:constr type="ctrY" for="ch" forName="dot9" refType="h" fact="0.4632"/>
                  <dgm:constr type="w" for="ch" forName="dot9" refType="userD"/>
                  <dgm:constr type="h" for="ch" forName="dot9" refType="userD"/>
                  <dgm:constr type="ctrX" for="ch" forName="dot10" refType="w" fact="0.6701"/>
                  <dgm:constr type="ctrY" for="ch" forName="dot10" refType="h" fact="0.3187"/>
                  <dgm:constr type="w" for="ch" forName="dot10" refType="userD"/>
                  <dgm:constr type="h" for="ch" forName="dot10" refType="userD"/>
                  <dgm:constr type="ctrX" for="ch" forName="dot11" refType="w" fact="0.6853"/>
                  <dgm:constr type="ctrY" for="ch" forName="dot11" refType="h" fact="0.1763"/>
                  <dgm:constr type="w" for="ch" forName="dot11" refType="userD"/>
                  <dgm:constr type="h" for="ch" forName="dot11" refType="userD"/>
                  <dgm:constr type="ctrX" for="ch" forName="dotArrow1" refType="w" fact="0.6627"/>
                  <dgm:constr type="ctrY" for="ch" forName="dotArrow1" refType="h" fact="-0.0099"/>
                  <dgm:constr type="w" for="ch" forName="dotArrow1" refType="userD"/>
                  <dgm:constr type="h" for="ch" forName="dotArrow1" refType="userD"/>
                  <dgm:constr type="ctrX" for="ch" forName="dotArrow2" refType="w" fact="0.6773"/>
                  <dgm:constr type="ctrY" for="ch" forName="dotArrow2" refType="h" fact="-0.0239"/>
                  <dgm:constr type="w" for="ch" forName="dotArrow2" refType="userD"/>
                  <dgm:constr type="h" for="ch" forName="dotArrow2" refType="userD"/>
                  <dgm:constr type="ctrX" for="ch" forName="dotArrow3" refType="w" fact="0.6919"/>
                  <dgm:constr type="ctrY" for="ch" forName="dotArrow3" refType="h" fact="-0.0378"/>
                  <dgm:constr type="w" for="ch" forName="dotArrow3" refType="userD"/>
                  <dgm:constr type="h" for="ch" forName="dotArrow3" refType="userD"/>
                  <dgm:constr type="ctrX" for="ch" forName="dotArrow4" refType="w" fact="0.7065"/>
                  <dgm:constr type="ctrY" for="ch" forName="dotArrow4" refType="h" fact="-0.0239"/>
                  <dgm:constr type="w" for="ch" forName="dotArrow4" refType="userD"/>
                  <dgm:constr type="h" for="ch" forName="dotArrow4" refType="userD"/>
                  <dgm:constr type="ctrX" for="ch" forName="dotArrow5" refType="w" fact="0.7212"/>
                  <dgm:constr type="ctrY" for="ch" forName="dotArrow5" refType="h" fact="-0.0099"/>
                  <dgm:constr type="w" for="ch" forName="dotArrow5" refType="userD"/>
                  <dgm:constr type="h" for="ch" forName="dotArrow5" refType="userD"/>
                  <dgm:constr type="ctrX" for="ch" forName="dotArrow6" refType="w" fact="0.6919"/>
                  <dgm:constr type="ctrY" for="ch" forName="dotArrow6" refType="h" fact="-0.0084"/>
                  <dgm:constr type="w" for="ch" forName="dotArrow6" refType="userD"/>
                  <dgm:constr type="h" for="ch" forName="dotArrow6" refType="userD"/>
                  <dgm:constr type="ctrX" for="ch" forName="dotArrow7" refType="w" fact="0.6919"/>
                  <dgm:constr type="ctrY" for="ch" forName="dotArrow7" refType="h" fact="0.0211"/>
                  <dgm:constr type="w" for="ch" forName="dotArrow7" refType="userD"/>
                  <dgm:constr type="h" for="ch" forName="dotArrow7" refType="userD"/>
                  <dgm:constr type="l" for="ch" forName="parTx1" refType="w" fact="0.2556"/>
                  <dgm:constr type="t" for="ch" forName="parTx1" refType="h" fact="0.8856"/>
                  <dgm:constr type="w" for="ch" forName="parTx1" refType="w" fact="0.2101"/>
                  <dgm:constr type="h" for="ch" forName="parTx1" refType="h" fact="0.0704"/>
                  <dgm:constr type="ctrX" for="ch" forName="picture1" refType="w" fact="0.246"/>
                  <dgm:constr type="ctrY" for="ch" forName="picture1" refType="h" fact="0.8769"/>
                  <dgm:constr type="w" for="ch" forName="picture1" refType="w" fact="0.0974"/>
                  <dgm:constr type="h" for="ch" forName="picture1" refType="h" fact="0.1218"/>
                  <dgm:constr type="l" for="ch" forName="desTx1" refType="r" refFor="ch" refForName="parTx1"/>
                  <dgm:constr type="r" for="ch" forName="desTx1" refType="w"/>
                  <dgm:constr type="t" for="ch" forName="desTx1" refType="t" refFor="ch" refForName="parTx1"/>
                  <dgm:constr type="h" for="ch" forName="desTx1" refType="h" refFor="ch" refForName="parTx1"/>
                  <dgm:constr type="l" for="ch" forName="parTx2" refType="w" fact="0.4535"/>
                  <dgm:constr type="t" for="ch" forName="parTx2" refType="h" fact="0.7956"/>
                  <dgm:constr type="w" for="ch" forName="parTx2" refType="w" fact="0.2101"/>
                  <dgm:constr type="h" for="ch" forName="parTx2" refType="h" fact="0.0704"/>
                  <dgm:constr type="ctrX" for="ch" forName="picture2" refType="w" fact="0.4439"/>
                  <dgm:constr type="ctrY" for="ch" forName="picture2" refType="h" fact="0.787"/>
                  <dgm:constr type="w" for="ch" forName="picture2" refType="w" fact="0.0974"/>
                  <dgm:constr type="h" for="ch" forName="picture2" refType="h" fact="0.1218"/>
                  <dgm:constr type="l" for="ch" forName="desTx2" refType="r" refFor="ch" refForName="parTx2"/>
                  <dgm:constr type="r" for="ch" forName="desTx2" refType="w"/>
                  <dgm:constr type="t" for="ch" forName="desTx2" refType="t" refFor="ch" refForName="parTx2"/>
                  <dgm:constr type="h" for="ch" forName="desTx2" refType="h" refFor="ch" refForName="parTx2"/>
                  <dgm:constr type="l" for="ch" forName="parTx3" refType="w" fact="0.5511"/>
                  <dgm:constr type="t" for="ch" forName="parTx3" refType="h" fact="0.673"/>
                  <dgm:constr type="w" for="ch" forName="parTx3" refType="w" fact="0.2101"/>
                  <dgm:constr type="h" for="ch" forName="parTx3" refType="h" fact="0.0704"/>
                  <dgm:constr type="ctrX" for="ch" forName="picture3" refType="w" fact="0.5415"/>
                  <dgm:constr type="ctrY" for="ch" forName="picture3" refType="h" fact="0.6644"/>
                  <dgm:constr type="w" for="ch" forName="picture3" refType="w" fact="0.0974"/>
                  <dgm:constr type="h" for="ch" forName="picture3" refType="h" fact="0.1218"/>
                  <dgm:constr type="l" for="ch" forName="desTx3" refType="r" refFor="ch" refForName="parTx3"/>
                  <dgm:constr type="r" for="ch" forName="desTx3" refType="w"/>
                  <dgm:constr type="t" for="ch" forName="desTx3" refType="t" refFor="ch" refForName="parTx3"/>
                  <dgm:constr type="h" for="ch" forName="desTx3" refType="h" refFor="ch" refForName="parTx3"/>
                  <dgm:constr type="l" for="ch" forName="parTx4" refType="w" fact="0.6132"/>
                  <dgm:constr type="t" for="ch" forName="parTx4" refType="h" fact="0.538"/>
                  <dgm:constr type="w" for="ch" forName="parTx4" refType="w" fact="0.2101"/>
                  <dgm:constr type="h" for="ch" forName="parTx4" refType="h" fact="0.0704"/>
                  <dgm:constr type="ctrX" for="ch" forName="picture4" refType="w" fact="0.6037"/>
                  <dgm:constr type="ctrY" for="ch" forName="picture4" refType="h" fact="0.5294"/>
                  <dgm:constr type="w" for="ch" forName="picture4" refType="w" fact="0.0974"/>
                  <dgm:constr type="h" for="ch" forName="picture4" refType="h" fact="0.1218"/>
                  <dgm:constr type="l" for="ch" forName="desTx4" refType="r" refFor="ch" refForName="parTx4"/>
                  <dgm:constr type="r" for="ch" forName="desTx4" refType="w"/>
                  <dgm:constr type="t" for="ch" forName="desTx4" refType="t" refFor="ch" refForName="parTx4"/>
                  <dgm:constr type="h" for="ch" forName="desTx4" refType="h" refFor="ch" refForName="parTx4"/>
                  <dgm:constr type="l" for="ch" forName="parTx5" refType="w" fact="0.6576"/>
                  <dgm:constr type="t" for="ch" forName="parTx5" refType="h" fact="0.3951"/>
                  <dgm:constr type="w" for="ch" forName="parTx5" refType="w" fact="0.2101"/>
                  <dgm:constr type="h" for="ch" forName="parTx5" refType="h" fact="0.0704"/>
                  <dgm:constr type="ctrX" for="ch" forName="picture5" refType="w" fact="0.648"/>
                  <dgm:constr type="ctrY" for="ch" forName="picture5" refType="h" fact="0.3864"/>
                  <dgm:constr type="w" for="ch" forName="picture5" refType="w" fact="0.0974"/>
                  <dgm:constr type="h" for="ch" forName="picture5" refType="h" fact="0.1218"/>
                  <dgm:constr type="l" for="ch" forName="desTx5" refType="r" refFor="ch" refForName="parTx5"/>
                  <dgm:constr type="r" for="ch" forName="desTx5" refType="w"/>
                  <dgm:constr type="t" for="ch" forName="desTx5" refType="t" refFor="ch" refForName="parTx5"/>
                  <dgm:constr type="h" for="ch" forName="desTx5" refType="h" refFor="ch" refForName="parTx5"/>
                  <dgm:constr type="l" for="ch" forName="parTx6" refType="w" fact="0.6828"/>
                  <dgm:constr type="t" for="ch" forName="parTx6" refType="h" fact="0.2531"/>
                  <dgm:constr type="w" for="ch" forName="parTx6" refType="w" fact="0.2101"/>
                  <dgm:constr type="h" for="ch" forName="parTx6" refType="h" fact="0.0704"/>
                  <dgm:constr type="ctrX" for="ch" forName="picture6" refType="w" fact="0.6733"/>
                  <dgm:constr type="ctrY" for="ch" forName="picture6" refType="h" fact="0.2444"/>
                  <dgm:constr type="w" for="ch" forName="picture6" refType="w" fact="0.0974"/>
                  <dgm:constr type="h" for="ch" forName="picture6" refType="h" fact="0.1218"/>
                  <dgm:constr type="l" for="ch" forName="desTx6" refType="r" refFor="ch" refForName="parTx6"/>
                  <dgm:constr type="r" for="ch" forName="desTx6" refType="w"/>
                  <dgm:constr type="t" for="ch" forName="desTx6" refType="t" refFor="ch" refForName="parTx6"/>
                  <dgm:constr type="h" for="ch" forName="desTx6" refType="h" refFor="ch" refForName="parTx6"/>
                  <dgm:constr type="l" for="ch" forName="parTx7" refType="w" fact="0.6966"/>
                  <dgm:constr type="t" for="ch" forName="parTx7" refType="h" fact="0.1162"/>
                  <dgm:constr type="w" for="ch" forName="parTx7" refType="w" fact="0.2101"/>
                  <dgm:constr type="h" for="ch" forName="parTx7" refType="h" fact="0.0704"/>
                  <dgm:constr type="ctrX" for="ch" forName="picture7" refType="w" fact="0.6871"/>
                  <dgm:constr type="ctrY" for="ch" forName="picture7" refType="h" fact="0.1075"/>
                  <dgm:constr type="w" for="ch" forName="picture7" refType="w" fact="0.0974"/>
                  <dgm:constr type="h" for="ch" forName="picture7" refType="h" fact="0.1218"/>
                  <dgm:constr type="l" for="ch" forName="desTx7" refType="r" refFor="ch" refForName="parTx7"/>
                  <dgm:constr type="r" for="ch" forName="desTx7" refType="w"/>
                  <dgm:constr type="t" for="ch" forName="desTx7" refType="t" refFor="ch" refForName="parTx7"/>
                  <dgm:constr type="h" for="ch" forName="desTx7" refType="h" refFor="ch" refForName="parTx7"/>
                </dgm:constrLst>
              </dgm:if>
              <dgm:else name="Name67">
                <dgm:alg type="composite">
                  <dgm:param type="ar" val="1.096"/>
                </dgm:alg>
                <dgm:constrLst>
                  <dgm:constr type="primFontSz" for="ch" forName="parTx1" op="equ" val="65"/>
                  <dgm:constr type="primFontSz" for="ch" forName="parTx2" refType="primFontSz" refFor="ch" refForName="parTx1" op="equ"/>
                  <dgm:constr type="primFontSz" for="ch" forName="parTx3" refType="primFontSz" refFor="ch" refForName="parTx1" op="equ"/>
                  <dgm:constr type="primFontSz" for="ch" forName="parTx4" refType="primFontSz" refFor="ch" refForName="parTx1" op="equ"/>
                  <dgm:constr type="primFontSz" for="ch" forName="parTx5" refType="primFontSz" refFor="ch" refForName="parTx1" op="equ"/>
                  <dgm:constr type="primFontSz" for="ch" forName="parTx6" refType="primFontSz" refFor="ch" refForName="parTx1" op="equ"/>
                  <dgm:constr type="primFontSz" for="ch" forName="parTx7" refType="primFontSz" refFor="ch" refForName="parTx1" op="equ"/>
                  <dgm:constr type="userD" refType="w" fact="0.0111"/>
                  <dgm:constr type="ctrX" for="ch" forName="dot1" refType="w" fact="0.4459"/>
                  <dgm:constr type="ctrY" for="ch" forName="dot1" refType="h" fact="0.8342"/>
                  <dgm:constr type="w" for="ch" forName="dot1" refType="userD"/>
                  <dgm:constr type="h" for="ch" forName="dot1" refType="userD"/>
                  <dgm:constr type="ctrX" for="ch" forName="dot2" refType="w" fact="0.4244"/>
                  <dgm:constr type="ctrY" for="ch" forName="dot2" refType="h" fact="0.8448"/>
                  <dgm:constr type="w" for="ch" forName="dot2" refType="userD"/>
                  <dgm:constr type="h" for="ch" forName="dot2" refType="userD"/>
                  <dgm:constr type="ctrX" for="ch" forName="dot3" refType="w" fact="0.4026"/>
                  <dgm:constr type="ctrY" for="ch" forName="dot3" refType="h" fact="0.8539"/>
                  <dgm:constr type="w" for="ch" forName="dot3" refType="userD"/>
                  <dgm:constr type="h" for="ch" forName="dot3" refType="userD"/>
                  <dgm:constr type="ctrX" for="ch" forName="dot4" refType="w" fact="0.3806"/>
                  <dgm:constr type="ctrY" for="ch" forName="dot4" refType="h" fact="0.8615"/>
                  <dgm:constr type="w" for="ch" forName="dot4" refType="userD"/>
                  <dgm:constr type="h" for="ch" forName="dot4" refType="userD"/>
                  <dgm:constr type="ctrX" for="ch" forName="dot5" refType="w" fact="0.3584"/>
                  <dgm:constr type="ctrY" for="ch" forName="dot5" refType="h" fact="0.8676"/>
                  <dgm:constr type="w" for="ch" forName="dot5" refType="userD"/>
                  <dgm:constr type="h" for="ch" forName="dot5" refType="userD"/>
                  <dgm:constr type="ctrX" for="ch" forName="dot6" refType="w" fact="0.5803"/>
                  <dgm:constr type="ctrY" for="ch" forName="dot6" refType="h" fact="0.7255"/>
                  <dgm:constr type="w" for="ch" forName="dot6" refType="userD"/>
                  <dgm:constr type="h" for="ch" forName="dot6" refType="userD"/>
                  <dgm:constr type="ctrX" for="ch" forName="dot7" refType="w" fact="0.5618"/>
                  <dgm:constr type="ctrY" for="ch" forName="dot7" refType="h" fact="0.7454"/>
                  <dgm:constr type="w" for="ch" forName="dot7" refType="userD"/>
                  <dgm:constr type="h" for="ch" forName="dot7" refType="userD"/>
                  <dgm:constr type="ctrX" for="ch" forName="dot8" refType="w" fact="0.6656"/>
                  <dgm:constr type="ctrY" for="ch" forName="dot8" refType="h" fact="0.6026"/>
                  <dgm:constr type="w" for="ch" forName="dot8" refType="userD"/>
                  <dgm:constr type="h" for="ch" forName="dot8" refType="userD"/>
                  <dgm:constr type="ctrX" for="ch" forName="dot9" refType="w" fact="0.7266"/>
                  <dgm:constr type="ctrY" for="ch" forName="dot9" refType="h" fact="0.4632"/>
                  <dgm:constr type="w" for="ch" forName="dot9" refType="userD"/>
                  <dgm:constr type="h" for="ch" forName="dot9" refType="userD"/>
                  <dgm:constr type="ctrX" for="ch" forName="dot10" refType="w" fact="0.7643"/>
                  <dgm:constr type="ctrY" for="ch" forName="dot10" refType="h" fact="0.3187"/>
                  <dgm:constr type="w" for="ch" forName="dot10" refType="userD"/>
                  <dgm:constr type="h" for="ch" forName="dot10" refType="userD"/>
                  <dgm:constr type="ctrX" for="ch" forName="dot11" refType="w" fact="0.7816"/>
                  <dgm:constr type="ctrY" for="ch" forName="dot11" refType="h" fact="0.1763"/>
                  <dgm:constr type="w" for="ch" forName="dot11" refType="userD"/>
                  <dgm:constr type="h" for="ch" forName="dot11" refType="userD"/>
                  <dgm:constr type="ctrX" for="ch" forName="dotArrow1" refType="w" fact="0.7558"/>
                  <dgm:constr type="ctrY" for="ch" forName="dotArrow1" refType="h" fact="-0.0099"/>
                  <dgm:constr type="w" for="ch" forName="dotArrow1" refType="userD"/>
                  <dgm:constr type="h" for="ch" forName="dotArrow1" refType="userD"/>
                  <dgm:constr type="ctrX" for="ch" forName="dotArrow2" refType="w" fact="0.7725"/>
                  <dgm:constr type="ctrY" for="ch" forName="dotArrow2" refType="h" fact="-0.0239"/>
                  <dgm:constr type="w" for="ch" forName="dotArrow2" refType="userD"/>
                  <dgm:constr type="h" for="ch" forName="dotArrow2" refType="userD"/>
                  <dgm:constr type="ctrX" for="ch" forName="dotArrow3" refType="w" fact="0.7892"/>
                  <dgm:constr type="ctrY" for="ch" forName="dotArrow3" refType="h" fact="-0.0378"/>
                  <dgm:constr type="w" for="ch" forName="dotArrow3" refType="userD"/>
                  <dgm:constr type="h" for="ch" forName="dotArrow3" refType="userD"/>
                  <dgm:constr type="ctrX" for="ch" forName="dotArrow4" refType="w" fact="0.8058"/>
                  <dgm:constr type="ctrY" for="ch" forName="dotArrow4" refType="h" fact="-0.0239"/>
                  <dgm:constr type="w" for="ch" forName="dotArrow4" refType="userD"/>
                  <dgm:constr type="h" for="ch" forName="dotArrow4" refType="userD"/>
                  <dgm:constr type="ctrX" for="ch" forName="dotArrow5" refType="w" fact="0.8225"/>
                  <dgm:constr type="ctrY" for="ch" forName="dotArrow5" refType="h" fact="-0.0099"/>
                  <dgm:constr type="w" for="ch" forName="dotArrow5" refType="userD"/>
                  <dgm:constr type="h" for="ch" forName="dotArrow5" refType="userD"/>
                  <dgm:constr type="ctrX" for="ch" forName="dotArrow6" refType="w" fact="0.7892"/>
                  <dgm:constr type="ctrY" for="ch" forName="dotArrow6" refType="h" fact="-0.0084"/>
                  <dgm:constr type="w" for="ch" forName="dotArrow6" refType="userD"/>
                  <dgm:constr type="h" for="ch" forName="dotArrow6" refType="userD"/>
                  <dgm:constr type="ctrX" for="ch" forName="dotArrow7" refType="w" fact="0.7892"/>
                  <dgm:constr type="ctrY" for="ch" forName="dotArrow7" refType="h" fact="0.0211"/>
                  <dgm:constr type="w" for="ch" forName="dotArrow7" refType="userD"/>
                  <dgm:constr type="h" for="ch" forName="dotArrow7" refType="userD"/>
                  <dgm:constr type="l" for="ch" forName="parTx1" refType="w" fact="0.2915"/>
                  <dgm:constr type="t" for="ch" forName="parTx1" refType="h" fact="0.8845"/>
                  <dgm:constr type="w" for="ch" forName="parTx1" refType="w" fact="0.2396"/>
                  <dgm:constr type="h" for="ch" forName="parTx1" refType="h" fact="0.0704"/>
                  <dgm:constr type="ctrX" for="ch" forName="picture1" refType="w" fact="0.2806"/>
                  <dgm:constr type="ctrY" for="ch" forName="picture1" refType="h" fact="0.8769"/>
                  <dgm:constr type="w" for="ch" forName="picture1" refType="w" fact="0.1111"/>
                  <dgm:constr type="h" for="ch" forName="picture1" refType="h" fact="0.1218"/>
                  <dgm:constr type="l" for="ch" forName="parTx2" refType="w" fact="0.5172"/>
                  <dgm:constr type="t" for="ch" forName="parTx2" refType="h" fact="0.7946"/>
                  <dgm:constr type="w" for="ch" forName="parTx2" refType="w" fact="0.2396"/>
                  <dgm:constr type="h" for="ch" forName="parTx2" refType="h" fact="0.0704"/>
                  <dgm:constr type="ctrX" for="ch" forName="picture2" refType="w" fact="0.5063"/>
                  <dgm:constr type="ctrY" for="ch" forName="picture2" refType="h" fact="0.787"/>
                  <dgm:constr type="w" for="ch" forName="picture2" refType="w" fact="0.1111"/>
                  <dgm:constr type="h" for="ch" forName="picture2" refType="h" fact="0.1218"/>
                  <dgm:constr type="l" for="ch" forName="parTx3" refType="w" fact="0.6285"/>
                  <dgm:constr type="t" for="ch" forName="parTx3" refType="h" fact="0.672"/>
                  <dgm:constr type="w" for="ch" forName="parTx3" refType="w" fact="0.2396"/>
                  <dgm:constr type="h" for="ch" forName="parTx3" refType="h" fact="0.0704"/>
                  <dgm:constr type="ctrX" for="ch" forName="picture3" refType="w" fact="0.6176"/>
                  <dgm:constr type="ctrY" for="ch" forName="picture3" refType="h" fact="0.6644"/>
                  <dgm:constr type="w" for="ch" forName="picture3" refType="w" fact="0.1111"/>
                  <dgm:constr type="h" for="ch" forName="picture3" refType="h" fact="0.1218"/>
                  <dgm:constr type="l" for="ch" forName="parTx4" refType="w" fact="0.6994"/>
                  <dgm:constr type="t" for="ch" forName="parTx4" refType="h" fact="0.5369"/>
                  <dgm:constr type="w" for="ch" forName="parTx4" refType="w" fact="0.2396"/>
                  <dgm:constr type="h" for="ch" forName="parTx4" refType="h" fact="0.0704"/>
                  <dgm:constr type="ctrX" for="ch" forName="picture4" refType="w" fact="0.6885"/>
                  <dgm:constr type="ctrY" for="ch" forName="picture4" refType="h" fact="0.5294"/>
                  <dgm:constr type="w" for="ch" forName="picture4" refType="w" fact="0.1111"/>
                  <dgm:constr type="h" for="ch" forName="picture4" refType="h" fact="0.1218"/>
                  <dgm:constr type="l" for="ch" forName="parTx5" refType="w" fact="0.75"/>
                  <dgm:constr type="t" for="ch" forName="parTx5" refType="h" fact="0.394"/>
                  <dgm:constr type="w" for="ch" forName="parTx5" refType="w" fact="0.2396"/>
                  <dgm:constr type="h" for="ch" forName="parTx5" refType="h" fact="0.0704"/>
                  <dgm:constr type="ctrX" for="ch" forName="picture5" refType="w" fact="0.7391"/>
                  <dgm:constr type="ctrY" for="ch" forName="picture5" refType="h" fact="0.3864"/>
                  <dgm:constr type="w" for="ch" forName="picture5" refType="w" fact="0.1111"/>
                  <dgm:constr type="h" for="ch" forName="picture5" refType="h" fact="0.1218"/>
                  <dgm:constr type="l" for="ch" forName="parTx6" refType="w" fact="0.7788"/>
                  <dgm:constr type="t" for="ch" forName="parTx6" refType="h" fact="0.252"/>
                  <dgm:constr type="w" for="ch" forName="parTx6" refType="w" fact="0.2396"/>
                  <dgm:constr type="h" for="ch" forName="parTx6" refType="h" fact="0.0704"/>
                  <dgm:constr type="ctrX" for="ch" forName="picture6" refType="w" fact="0.7679"/>
                  <dgm:constr type="ctrY" for="ch" forName="picture6" refType="h" fact="0.2444"/>
                  <dgm:constr type="w" for="ch" forName="picture6" refType="w" fact="0.1111"/>
                  <dgm:constr type="h" for="ch" forName="picture6" refType="h" fact="0.1218"/>
                  <dgm:constr type="l" for="ch" forName="parTx7" refType="w" fact="0.7945"/>
                  <dgm:constr type="t" for="ch" forName="parTx7" refType="h" fact="0.1151"/>
                  <dgm:constr type="w" for="ch" forName="parTx7" refType="w" fact="0.2396"/>
                  <dgm:constr type="h" for="ch" forName="parTx7" refType="h" fact="0.0704"/>
                  <dgm:constr type="ctrX" for="ch" forName="picture7" refType="w" fact="0.7836"/>
                  <dgm:constr type="ctrY" for="ch" forName="picture7" refType="h" fact="0.1075"/>
                  <dgm:constr type="w" for="ch" forName="picture7" refType="w" fact="0.1111"/>
                  <dgm:constr type="h" for="ch" forName="picture7" refType="h" fact="0.1218"/>
                </dgm:constrLst>
              </dgm:else>
            </dgm:choose>
          </dgm:if>
          <dgm:else name="Name68">
            <dgm:choose name="Name69">
              <dgm:if name="Name70" axis="des" func="maxDepth" op="gt" val="1">
                <dgm:alg type="composite">
                  <dgm:param type="ar" val="1.25"/>
                </dgm:alg>
                <dgm:constrLst>
                  <dgm:constr type="primFontSz" for="ch" forName="parTx1" op="equ" val="65"/>
                  <dgm:constr type="primFontSz" for="ch" forName="parTx2" refType="primFontSz" refFor="ch" refForName="parTx1" op="equ"/>
                  <dgm:constr type="primFontSz" for="ch" forName="parTx3" refType="primFontSz" refFor="ch" refForName="parTx1" op="equ"/>
                  <dgm:constr type="primFontSz" for="ch" forName="parTx4" refType="primFontSz" refFor="ch" refForName="parTx1" op="equ"/>
                  <dgm:constr type="primFontSz" for="ch" forName="parTx5" refType="primFontSz" refFor="ch" refForName="parTx1" op="equ"/>
                  <dgm:constr type="primFontSz" for="ch" forName="parTx6" refType="primFontSz" refFor="ch" refForName="parTx1" op="equ"/>
                  <dgm:constr type="primFontSz" for="ch" forName="parTx7" refType="primFontSz" refFor="ch" refForName="parTx1" op="equ"/>
                  <dgm:constr type="primFontSz" for="ch" forName="desTx1" op="equ" val="65"/>
                  <dgm:constr type="primFontSz" for="ch" forName="desTx2" refType="primFontSz" refFor="ch" refForName="desTx1" op="equ"/>
                  <dgm:constr type="primFontSz" for="ch" forName="desTx3" refType="primFontSz" refFor="ch" refForName="desTx1" op="equ"/>
                  <dgm:constr type="primFontSz" for="ch" forName="desTx4" refType="primFontSz" refFor="ch" refForName="desTx1" op="equ"/>
                  <dgm:constr type="primFontSz" for="ch" forName="desTx5" refType="primFontSz" refFor="ch" refForName="desTx1" op="equ"/>
                  <dgm:constr type="primFontSz" for="ch" forName="desTx6" refType="primFontSz" refFor="ch" refForName="desTx1" op="equ"/>
                  <dgm:constr type="primFontSz" for="ch" forName="desTx7" refType="primFontSz" refFor="ch" refForName="desTx1" op="equ"/>
                  <dgm:constr type="userD" refType="w" fact="0.0097"/>
                  <dgm:constr type="ctrX" for="ch" forName="dot1" refType="w" fact="0.6091"/>
                  <dgm:constr type="ctrY" for="ch" forName="dot1" refType="h" fact="0.8342"/>
                  <dgm:constr type="w" for="ch" forName="dot1" refType="userD"/>
                  <dgm:constr type="h" for="ch" forName="dot1" refType="userD"/>
                  <dgm:constr type="ctrX" for="ch" forName="dot2" refType="w" fact="0.6279"/>
                  <dgm:constr type="ctrY" for="ch" forName="dot2" refType="h" fact="0.8448"/>
                  <dgm:constr type="w" for="ch" forName="dot2" refType="userD"/>
                  <dgm:constr type="h" for="ch" forName="dot2" refType="userD"/>
                  <dgm:constr type="ctrX" for="ch" forName="dot3" refType="w" fact="0.647"/>
                  <dgm:constr type="ctrY" for="ch" forName="dot3" refType="h" fact="0.8539"/>
                  <dgm:constr type="w" for="ch" forName="dot3" refType="userD"/>
                  <dgm:constr type="h" for="ch" forName="dot3" refType="userD"/>
                  <dgm:constr type="ctrX" for="ch" forName="dot4" refType="w" fact="0.6663"/>
                  <dgm:constr type="ctrY" for="ch" forName="dot4" refType="h" fact="0.8615"/>
                  <dgm:constr type="w" for="ch" forName="dot4" refType="userD"/>
                  <dgm:constr type="h" for="ch" forName="dot4" refType="userD"/>
                  <dgm:constr type="ctrX" for="ch" forName="dot5" refType="w" fact="0.6858"/>
                  <dgm:constr type="ctrY" for="ch" forName="dot5" refType="h" fact="0.8676"/>
                  <dgm:constr type="w" for="ch" forName="dot5" refType="userD"/>
                  <dgm:constr type="h" for="ch" forName="dot5" refType="userD"/>
                  <dgm:constr type="ctrX" for="ch" forName="dot6" refType="w" fact="0.4912"/>
                  <dgm:constr type="ctrY" for="ch" forName="dot6" refType="h" fact="0.7255"/>
                  <dgm:constr type="w" for="ch" forName="dot6" refType="userD"/>
                  <dgm:constr type="h" for="ch" forName="dot6" refType="userD"/>
                  <dgm:constr type="ctrX" for="ch" forName="dot7" refType="w" fact="0.5074"/>
                  <dgm:constr type="ctrY" for="ch" forName="dot7" refType="h" fact="0.7454"/>
                  <dgm:constr type="w" for="ch" forName="dot7" refType="userD"/>
                  <dgm:constr type="h" for="ch" forName="dot7" refType="userD"/>
                  <dgm:constr type="ctrX" for="ch" forName="dot8" refType="w" fact="0.4164"/>
                  <dgm:constr type="ctrY" for="ch" forName="dot8" refType="h" fact="0.6026"/>
                  <dgm:constr type="w" for="ch" forName="dot8" refType="userD"/>
                  <dgm:constr type="h" for="ch" forName="dot8" refType="userD"/>
                  <dgm:constr type="ctrX" for="ch" forName="dot9" refType="w" fact="0.3629"/>
                  <dgm:constr type="ctrY" for="ch" forName="dot9" refType="h" fact="0.4632"/>
                  <dgm:constr type="w" for="ch" forName="dot9" refType="userD"/>
                  <dgm:constr type="h" for="ch" forName="dot9" refType="userD"/>
                  <dgm:constr type="ctrX" for="ch" forName="dot10" refType="w" fact="0.3299"/>
                  <dgm:constr type="ctrY" for="ch" forName="dot10" refType="h" fact="0.3187"/>
                  <dgm:constr type="w" for="ch" forName="dot10" refType="userD"/>
                  <dgm:constr type="h" for="ch" forName="dot10" refType="userD"/>
                  <dgm:constr type="ctrX" for="ch" forName="dot11" refType="w" fact="0.3147"/>
                  <dgm:constr type="ctrY" for="ch" forName="dot11" refType="h" fact="0.1763"/>
                  <dgm:constr type="w" for="ch" forName="dot11" refType="userD"/>
                  <dgm:constr type="h" for="ch" forName="dot11" refType="userD"/>
                  <dgm:constr type="ctrX" for="ch" forName="dotArrow1" refType="w" fact="0.3373"/>
                  <dgm:constr type="ctrY" for="ch" forName="dotArrow1" refType="h" fact="-0.0099"/>
                  <dgm:constr type="w" for="ch" forName="dotArrow1" refType="userD"/>
                  <dgm:constr type="h" for="ch" forName="dotArrow1" refType="userD"/>
                  <dgm:constr type="ctrX" for="ch" forName="dotArrow2" refType="w" fact="0.3227"/>
                  <dgm:constr type="ctrY" for="ch" forName="dotArrow2" refType="h" fact="-0.0239"/>
                  <dgm:constr type="w" for="ch" forName="dotArrow2" refType="userD"/>
                  <dgm:constr type="h" for="ch" forName="dotArrow2" refType="userD"/>
                  <dgm:constr type="ctrX" for="ch" forName="dotArrow3" refType="w" fact="0.3081"/>
                  <dgm:constr type="ctrY" for="ch" forName="dotArrow3" refType="h" fact="-0.0378"/>
                  <dgm:constr type="w" for="ch" forName="dotArrow3" refType="userD"/>
                  <dgm:constr type="h" for="ch" forName="dotArrow3" refType="userD"/>
                  <dgm:constr type="ctrX" for="ch" forName="dotArrow4" refType="w" fact="0.2935"/>
                  <dgm:constr type="ctrY" for="ch" forName="dotArrow4" refType="h" fact="-0.0239"/>
                  <dgm:constr type="w" for="ch" forName="dotArrow4" refType="userD"/>
                  <dgm:constr type="h" for="ch" forName="dotArrow4" refType="userD"/>
                  <dgm:constr type="ctrX" for="ch" forName="dotArrow5" refType="w" fact="0.2788"/>
                  <dgm:constr type="ctrY" for="ch" forName="dotArrow5" refType="h" fact="-0.0099"/>
                  <dgm:constr type="w" for="ch" forName="dotArrow5" refType="userD"/>
                  <dgm:constr type="h" for="ch" forName="dotArrow5" refType="userD"/>
                  <dgm:constr type="ctrX" for="ch" forName="dotArrow6" refType="w" fact="0.3081"/>
                  <dgm:constr type="ctrY" for="ch" forName="dotArrow6" refType="h" fact="-0.0084"/>
                  <dgm:constr type="w" for="ch" forName="dotArrow6" refType="userD"/>
                  <dgm:constr type="h" for="ch" forName="dotArrow6" refType="userD"/>
                  <dgm:constr type="ctrX" for="ch" forName="dotArrow7" refType="w" fact="0.3081"/>
                  <dgm:constr type="ctrY" for="ch" forName="dotArrow7" refType="h" fact="0.0211"/>
                  <dgm:constr type="w" for="ch" forName="dotArrow7" refType="userD"/>
                  <dgm:constr type="h" for="ch" forName="dotArrow7" refType="userD"/>
                  <dgm:constr type="r" for="ch" forName="parTx1" refType="w" fact="0.7444"/>
                  <dgm:constr type="t" for="ch" forName="parTx1" refType="h" fact="0.8856"/>
                  <dgm:constr type="w" for="ch" forName="parTx1" refType="w" fact="0.2101"/>
                  <dgm:constr type="h" for="ch" forName="parTx1" refType="h" fact="0.0704"/>
                  <dgm:constr type="ctrX" for="ch" forName="picture1" refType="w" fact="0.754"/>
                  <dgm:constr type="ctrY" for="ch" forName="picture1" refType="h" fact="0.8769"/>
                  <dgm:constr type="w" for="ch" forName="picture1" refType="w" fact="0.0974"/>
                  <dgm:constr type="h" for="ch" forName="picture1" refType="h" fact="0.1218"/>
                  <dgm:constr type="r" for="ch" forName="desTx1" refType="l" refFor="ch" refForName="parTx1"/>
                  <dgm:constr type="l" for="ch" forName="desTx1"/>
                  <dgm:constr type="t" for="ch" forName="desTx1" refType="t" refFor="ch" refForName="parTx1"/>
                  <dgm:constr type="h" for="ch" forName="desTx1" refType="h" refFor="ch" refForName="parTx1"/>
                  <dgm:constr type="r" for="ch" forName="parTx2" refType="w" fact="0.5465"/>
                  <dgm:constr type="t" for="ch" forName="parTx2" refType="h" fact="0.7956"/>
                  <dgm:constr type="w" for="ch" forName="parTx2" refType="w" fact="0.2101"/>
                  <dgm:constr type="h" for="ch" forName="parTx2" refType="h" fact="0.0704"/>
                  <dgm:constr type="ctrX" for="ch" forName="picture2" refType="w" fact="0.5561"/>
                  <dgm:constr type="ctrY" for="ch" forName="picture2" refType="h" fact="0.787"/>
                  <dgm:constr type="w" for="ch" forName="picture2" refType="w" fact="0.0974"/>
                  <dgm:constr type="h" for="ch" forName="picture2" refType="h" fact="0.1218"/>
                  <dgm:constr type="r" for="ch" forName="desTx2" refType="l" refFor="ch" refForName="parTx2"/>
                  <dgm:constr type="l" for="ch" forName="desTx2"/>
                  <dgm:constr type="t" for="ch" forName="desTx2" refType="t" refFor="ch" refForName="parTx2"/>
                  <dgm:constr type="h" for="ch" forName="desTx2" refType="h" refFor="ch" refForName="parTx2"/>
                  <dgm:constr type="r" for="ch" forName="parTx3" refType="w" fact="0.4489"/>
                  <dgm:constr type="t" for="ch" forName="parTx3" refType="h" fact="0.673"/>
                  <dgm:constr type="w" for="ch" forName="parTx3" refType="w" fact="0.2101"/>
                  <dgm:constr type="h" for="ch" forName="parTx3" refType="h" fact="0.0704"/>
                  <dgm:constr type="ctrX" for="ch" forName="picture3" refType="w" fact="0.4585"/>
                  <dgm:constr type="ctrY" for="ch" forName="picture3" refType="h" fact="0.6644"/>
                  <dgm:constr type="w" for="ch" forName="picture3" refType="w" fact="0.0974"/>
                  <dgm:constr type="h" for="ch" forName="picture3" refType="h" fact="0.1218"/>
                  <dgm:constr type="r" for="ch" forName="desTx3" refType="l" refFor="ch" refForName="parTx3"/>
                  <dgm:constr type="l" for="ch" forName="desTx3"/>
                  <dgm:constr type="t" for="ch" forName="desTx3" refType="t" refFor="ch" refForName="parTx3"/>
                  <dgm:constr type="h" for="ch" forName="desTx3" refType="h" refFor="ch" refForName="parTx3"/>
                  <dgm:constr type="r" for="ch" forName="parTx4" refType="w" fact="0.3868"/>
                  <dgm:constr type="t" for="ch" forName="parTx4" refType="h" fact="0.538"/>
                  <dgm:constr type="w" for="ch" forName="parTx4" refType="w" fact="0.2101"/>
                  <dgm:constr type="h" for="ch" forName="parTx4" refType="h" fact="0.0704"/>
                  <dgm:constr type="ctrX" for="ch" forName="picture4" refType="w" fact="0.3963"/>
                  <dgm:constr type="ctrY" for="ch" forName="picture4" refType="h" fact="0.5294"/>
                  <dgm:constr type="w" for="ch" forName="picture4" refType="w" fact="0.0974"/>
                  <dgm:constr type="h" for="ch" forName="picture4" refType="h" fact="0.1218"/>
                  <dgm:constr type="r" for="ch" forName="desTx4" refType="l" refFor="ch" refForName="parTx4"/>
                  <dgm:constr type="l" for="ch" forName="desTx4"/>
                  <dgm:constr type="t" for="ch" forName="desTx4" refType="t" refFor="ch" refForName="parTx4"/>
                  <dgm:constr type="h" for="ch" forName="desTx4" refType="h" refFor="ch" refForName="parTx4"/>
                  <dgm:constr type="r" for="ch" forName="parTx5" refType="w" fact="0.3424"/>
                  <dgm:constr type="t" for="ch" forName="parTx5" refType="h" fact="0.3951"/>
                  <dgm:constr type="w" for="ch" forName="parTx5" refType="w" fact="0.2101"/>
                  <dgm:constr type="h" for="ch" forName="parTx5" refType="h" fact="0.0704"/>
                  <dgm:constr type="ctrX" for="ch" forName="picture5" refType="w" fact="0.352"/>
                  <dgm:constr type="ctrY" for="ch" forName="picture5" refType="h" fact="0.3864"/>
                  <dgm:constr type="w" for="ch" forName="picture5" refType="w" fact="0.0974"/>
                  <dgm:constr type="h" for="ch" forName="picture5" refType="h" fact="0.1218"/>
                  <dgm:constr type="r" for="ch" forName="desTx5" refType="l" refFor="ch" refForName="parTx5"/>
                  <dgm:constr type="l" for="ch" forName="desTx5"/>
                  <dgm:constr type="t" for="ch" forName="desTx5" refType="t" refFor="ch" refForName="parTx5"/>
                  <dgm:constr type="h" for="ch" forName="desTx5" refType="h" refFor="ch" refForName="parTx5"/>
                  <dgm:constr type="r" for="ch" forName="parTx6" refType="w" fact="0.3172"/>
                  <dgm:constr type="t" for="ch" forName="parTx6" refType="h" fact="0.2531"/>
                  <dgm:constr type="w" for="ch" forName="parTx6" refType="w" fact="0.2101"/>
                  <dgm:constr type="h" for="ch" forName="parTx6" refType="h" fact="0.0704"/>
                  <dgm:constr type="ctrX" for="ch" forName="picture6" refType="w" fact="0.3267"/>
                  <dgm:constr type="ctrY" for="ch" forName="picture6" refType="h" fact="0.2444"/>
                  <dgm:constr type="w" for="ch" forName="picture6" refType="w" fact="0.0974"/>
                  <dgm:constr type="h" for="ch" forName="picture6" refType="h" fact="0.1218"/>
                  <dgm:constr type="r" for="ch" forName="desTx6" refType="l" refFor="ch" refForName="parTx6"/>
                  <dgm:constr type="l" for="ch" forName="desTx6"/>
                  <dgm:constr type="t" for="ch" forName="desTx6" refType="t" refFor="ch" refForName="parTx6"/>
                  <dgm:constr type="h" for="ch" forName="desTx6" refType="h" refFor="ch" refForName="parTx6"/>
                  <dgm:constr type="r" for="ch" forName="parTx7" refType="w" fact="0.3034"/>
                  <dgm:constr type="t" for="ch" forName="parTx7" refType="h" fact="0.1162"/>
                  <dgm:constr type="w" for="ch" forName="parTx7" refType="w" fact="0.2101"/>
                  <dgm:constr type="h" for="ch" forName="parTx7" refType="h" fact="0.0704"/>
                  <dgm:constr type="ctrX" for="ch" forName="picture7" refType="w" fact="0.3129"/>
                  <dgm:constr type="ctrY" for="ch" forName="picture7" refType="h" fact="0.1075"/>
                  <dgm:constr type="w" for="ch" forName="picture7" refType="w" fact="0.0974"/>
                  <dgm:constr type="h" for="ch" forName="picture7" refType="h" fact="0.1218"/>
                  <dgm:constr type="r" for="ch" forName="desTx7" refType="l" refFor="ch" refForName="parTx7"/>
                  <dgm:constr type="l" for="ch" forName="desTx7"/>
                  <dgm:constr type="t" for="ch" forName="desTx7" refType="t" refFor="ch" refForName="parTx7"/>
                  <dgm:constr type="h" for="ch" forName="desTx7" refType="h" refFor="ch" refForName="parTx7"/>
                </dgm:constrLst>
              </dgm:if>
              <dgm:else name="Name71">
                <dgm:alg type="composite">
                  <dgm:param type="ar" val="1.096"/>
                </dgm:alg>
                <dgm:constrLst>
                  <dgm:constr type="primFontSz" for="ch" forName="parTx1" op="equ" val="65"/>
                  <dgm:constr type="primFontSz" for="ch" forName="parTx2" refType="primFontSz" refFor="ch" refForName="parTx1" op="equ"/>
                  <dgm:constr type="primFontSz" for="ch" forName="parTx3" refType="primFontSz" refFor="ch" refForName="parTx1" op="equ"/>
                  <dgm:constr type="primFontSz" for="ch" forName="parTx4" refType="primFontSz" refFor="ch" refForName="parTx1" op="equ"/>
                  <dgm:constr type="primFontSz" for="ch" forName="parTx5" refType="primFontSz" refFor="ch" refForName="parTx1" op="equ"/>
                  <dgm:constr type="primFontSz" for="ch" forName="parTx6" refType="primFontSz" refFor="ch" refForName="parTx1" op="equ"/>
                  <dgm:constr type="primFontSz" for="ch" forName="parTx7" refType="primFontSz" refFor="ch" refForName="parTx1" op="equ"/>
                  <dgm:constr type="userD" refType="w" fact="0.0111"/>
                  <dgm:constr type="ctrX" for="ch" forName="dot1" refType="w" fact="0.5541"/>
                  <dgm:constr type="ctrY" for="ch" forName="dot1" refType="h" fact="0.8342"/>
                  <dgm:constr type="w" for="ch" forName="dot1" refType="userD"/>
                  <dgm:constr type="h" for="ch" forName="dot1" refType="userD"/>
                  <dgm:constr type="ctrX" for="ch" forName="dot2" refType="w" fact="0.5756"/>
                  <dgm:constr type="ctrY" for="ch" forName="dot2" refType="h" fact="0.8448"/>
                  <dgm:constr type="w" for="ch" forName="dot2" refType="userD"/>
                  <dgm:constr type="h" for="ch" forName="dot2" refType="userD"/>
                  <dgm:constr type="ctrX" for="ch" forName="dot3" refType="w" fact="0.5974"/>
                  <dgm:constr type="ctrY" for="ch" forName="dot3" refType="h" fact="0.8539"/>
                  <dgm:constr type="w" for="ch" forName="dot3" refType="userD"/>
                  <dgm:constr type="h" for="ch" forName="dot3" refType="userD"/>
                  <dgm:constr type="ctrX" for="ch" forName="dot4" refType="w" fact="0.6194"/>
                  <dgm:constr type="ctrY" for="ch" forName="dot4" refType="h" fact="0.8615"/>
                  <dgm:constr type="w" for="ch" forName="dot4" refType="userD"/>
                  <dgm:constr type="h" for="ch" forName="dot4" refType="userD"/>
                  <dgm:constr type="ctrX" for="ch" forName="dot5" refType="w" fact="0.6416"/>
                  <dgm:constr type="ctrY" for="ch" forName="dot5" refType="h" fact="0.8676"/>
                  <dgm:constr type="w" for="ch" forName="dot5" refType="userD"/>
                  <dgm:constr type="h" for="ch" forName="dot5" refType="userD"/>
                  <dgm:constr type="ctrX" for="ch" forName="dot6" refType="w" fact="0.4197"/>
                  <dgm:constr type="ctrY" for="ch" forName="dot6" refType="h" fact="0.7255"/>
                  <dgm:constr type="w" for="ch" forName="dot6" refType="userD"/>
                  <dgm:constr type="h" for="ch" forName="dot6" refType="userD"/>
                  <dgm:constr type="ctrX" for="ch" forName="dot7" refType="w" fact="0.4382"/>
                  <dgm:constr type="ctrY" for="ch" forName="dot7" refType="h" fact="0.7454"/>
                  <dgm:constr type="w" for="ch" forName="dot7" refType="userD"/>
                  <dgm:constr type="h" for="ch" forName="dot7" refType="userD"/>
                  <dgm:constr type="ctrX" for="ch" forName="dot8" refType="w" fact="0.3344"/>
                  <dgm:constr type="ctrY" for="ch" forName="dot8" refType="h" fact="0.6026"/>
                  <dgm:constr type="w" for="ch" forName="dot8" refType="userD"/>
                  <dgm:constr type="h" for="ch" forName="dot8" refType="userD"/>
                  <dgm:constr type="ctrX" for="ch" forName="dot9" refType="w" fact="0.2734"/>
                  <dgm:constr type="ctrY" for="ch" forName="dot9" refType="h" fact="0.4632"/>
                  <dgm:constr type="w" for="ch" forName="dot9" refType="userD"/>
                  <dgm:constr type="h" for="ch" forName="dot9" refType="userD"/>
                  <dgm:constr type="ctrX" for="ch" forName="dot10" refType="w" fact="0.2357"/>
                  <dgm:constr type="ctrY" for="ch" forName="dot10" refType="h" fact="0.3187"/>
                  <dgm:constr type="w" for="ch" forName="dot10" refType="userD"/>
                  <dgm:constr type="h" for="ch" forName="dot10" refType="userD"/>
                  <dgm:constr type="ctrX" for="ch" forName="dot11" refType="w" fact="0.2184"/>
                  <dgm:constr type="ctrY" for="ch" forName="dot11" refType="h" fact="0.1763"/>
                  <dgm:constr type="w" for="ch" forName="dot11" refType="userD"/>
                  <dgm:constr type="h" for="ch" forName="dot11" refType="userD"/>
                  <dgm:constr type="ctrX" for="ch" forName="dotArrow1" refType="w" fact="0.2442"/>
                  <dgm:constr type="ctrY" for="ch" forName="dotArrow1" refType="h" fact="-0.0099"/>
                  <dgm:constr type="w" for="ch" forName="dotArrow1" refType="userD"/>
                  <dgm:constr type="h" for="ch" forName="dotArrow1" refType="userD"/>
                  <dgm:constr type="ctrX" for="ch" forName="dotArrow2" refType="w" fact="0.2275"/>
                  <dgm:constr type="ctrY" for="ch" forName="dotArrow2" refType="h" fact="-0.0239"/>
                  <dgm:constr type="w" for="ch" forName="dotArrow2" refType="userD"/>
                  <dgm:constr type="h" for="ch" forName="dotArrow2" refType="userD"/>
                  <dgm:constr type="ctrX" for="ch" forName="dotArrow3" refType="w" fact="0.2108"/>
                  <dgm:constr type="ctrY" for="ch" forName="dotArrow3" refType="h" fact="-0.0378"/>
                  <dgm:constr type="w" for="ch" forName="dotArrow3" refType="userD"/>
                  <dgm:constr type="h" for="ch" forName="dotArrow3" refType="userD"/>
                  <dgm:constr type="ctrX" for="ch" forName="dotArrow4" refType="w" fact="0.1942"/>
                  <dgm:constr type="ctrY" for="ch" forName="dotArrow4" refType="h" fact="-0.0239"/>
                  <dgm:constr type="w" for="ch" forName="dotArrow4" refType="userD"/>
                  <dgm:constr type="h" for="ch" forName="dotArrow4" refType="userD"/>
                  <dgm:constr type="ctrX" for="ch" forName="dotArrow5" refType="w" fact="0.1775"/>
                  <dgm:constr type="ctrY" for="ch" forName="dotArrow5" refType="h" fact="-0.0099"/>
                  <dgm:constr type="w" for="ch" forName="dotArrow5" refType="userD"/>
                  <dgm:constr type="h" for="ch" forName="dotArrow5" refType="userD"/>
                  <dgm:constr type="ctrX" for="ch" forName="dotArrow6" refType="w" fact="0.2108"/>
                  <dgm:constr type="ctrY" for="ch" forName="dotArrow6" refType="h" fact="-0.0084"/>
                  <dgm:constr type="w" for="ch" forName="dotArrow6" refType="userD"/>
                  <dgm:constr type="h" for="ch" forName="dotArrow6" refType="userD"/>
                  <dgm:constr type="ctrX" for="ch" forName="dotArrow7" refType="w" fact="0.2108"/>
                  <dgm:constr type="ctrY" for="ch" forName="dotArrow7" refType="h" fact="0.0211"/>
                  <dgm:constr type="w" for="ch" forName="dotArrow7" refType="userD"/>
                  <dgm:constr type="h" for="ch" forName="dotArrow7" refType="userD"/>
                  <dgm:constr type="r" for="ch" forName="parTx1" refType="w" fact="0.7085"/>
                  <dgm:constr type="t" for="ch" forName="parTx1" refType="h" fact="0.8845"/>
                  <dgm:constr type="w" for="ch" forName="parTx1" refType="w" fact="0.2396"/>
                  <dgm:constr type="h" for="ch" forName="parTx1" refType="h" fact="0.0704"/>
                  <dgm:constr type="ctrX" for="ch" forName="picture1" refType="w" fact="0.7194"/>
                  <dgm:constr type="ctrY" for="ch" forName="picture1" refType="h" fact="0.8769"/>
                  <dgm:constr type="w" for="ch" forName="picture1" refType="w" fact="0.1111"/>
                  <dgm:constr type="h" for="ch" forName="picture1" refType="h" fact="0.1218"/>
                  <dgm:constr type="r" for="ch" forName="parTx2" refType="w" fact="0.4828"/>
                  <dgm:constr type="t" for="ch" forName="parTx2" refType="h" fact="0.7946"/>
                  <dgm:constr type="w" for="ch" forName="parTx2" refType="w" fact="0.2396"/>
                  <dgm:constr type="h" for="ch" forName="parTx2" refType="h" fact="0.0704"/>
                  <dgm:constr type="ctrX" for="ch" forName="picture2" refType="w" fact="0.4937"/>
                  <dgm:constr type="ctrY" for="ch" forName="picture2" refType="h" fact="0.787"/>
                  <dgm:constr type="w" for="ch" forName="picture2" refType="w" fact="0.1111"/>
                  <dgm:constr type="h" for="ch" forName="picture2" refType="h" fact="0.1218"/>
                  <dgm:constr type="r" for="ch" forName="parTx3" refType="w" fact="0.3715"/>
                  <dgm:constr type="t" for="ch" forName="parTx3" refType="h" fact="0.672"/>
                  <dgm:constr type="w" for="ch" forName="parTx3" refType="w" fact="0.2396"/>
                  <dgm:constr type="h" for="ch" forName="parTx3" refType="h" fact="0.0704"/>
                  <dgm:constr type="ctrX" for="ch" forName="picture3" refType="w" fact="0.3824"/>
                  <dgm:constr type="ctrY" for="ch" forName="picture3" refType="h" fact="0.6644"/>
                  <dgm:constr type="w" for="ch" forName="picture3" refType="w" fact="0.1111"/>
                  <dgm:constr type="h" for="ch" forName="picture3" refType="h" fact="0.1218"/>
                  <dgm:constr type="r" for="ch" forName="parTx4" refType="w" fact="0.3006"/>
                  <dgm:constr type="t" for="ch" forName="parTx4" refType="h" fact="0.5369"/>
                  <dgm:constr type="w" for="ch" forName="parTx4" refType="w" fact="0.2396"/>
                  <dgm:constr type="h" for="ch" forName="parTx4" refType="h" fact="0.0704"/>
                  <dgm:constr type="ctrX" for="ch" forName="picture4" refType="w" fact="0.3115"/>
                  <dgm:constr type="ctrY" for="ch" forName="picture4" refType="h" fact="0.5294"/>
                  <dgm:constr type="w" for="ch" forName="picture4" refType="w" fact="0.1111"/>
                  <dgm:constr type="h" for="ch" forName="picture4" refType="h" fact="0.1218"/>
                  <dgm:constr type="r" for="ch" forName="parTx5" refType="w" fact="0.25"/>
                  <dgm:constr type="t" for="ch" forName="parTx5" refType="h" fact="0.394"/>
                  <dgm:constr type="w" for="ch" forName="parTx5" refType="w" fact="0.2396"/>
                  <dgm:constr type="h" for="ch" forName="parTx5" refType="h" fact="0.0704"/>
                  <dgm:constr type="ctrX" for="ch" forName="picture5" refType="w" fact="0.2609"/>
                  <dgm:constr type="ctrY" for="ch" forName="picture5" refType="h" fact="0.3864"/>
                  <dgm:constr type="w" for="ch" forName="picture5" refType="w" fact="0.1111"/>
                  <dgm:constr type="h" for="ch" forName="picture5" refType="h" fact="0.1218"/>
                  <dgm:constr type="r" for="ch" forName="parTx6" refType="w" fact="0.2212"/>
                  <dgm:constr type="t" for="ch" forName="parTx6" refType="h" fact="0.252"/>
                  <dgm:constr type="w" for="ch" forName="parTx6" refType="w" fact="0.2396"/>
                  <dgm:constr type="h" for="ch" forName="parTx6" refType="h" fact="0.0704"/>
                  <dgm:constr type="ctrX" for="ch" forName="picture6" refType="w" fact="0.2321"/>
                  <dgm:constr type="ctrY" for="ch" forName="picture6" refType="h" fact="0.2444"/>
                  <dgm:constr type="w" for="ch" forName="picture6" refType="w" fact="0.1111"/>
                  <dgm:constr type="h" for="ch" forName="picture6" refType="h" fact="0.1218"/>
                  <dgm:constr type="r" for="ch" forName="parTx7" refType="w" fact="0.2055"/>
                  <dgm:constr type="t" for="ch" forName="parTx7" refType="h" fact="0.1151"/>
                  <dgm:constr type="w" for="ch" forName="parTx7" refType="w" fact="0.2396"/>
                  <dgm:constr type="h" for="ch" forName="parTx7" refType="h" fact="0.0704"/>
                  <dgm:constr type="ctrX" for="ch" forName="picture7" refType="w" fact="0.2164"/>
                  <dgm:constr type="ctrY" for="ch" forName="picture7" refType="h" fact="0.1075"/>
                  <dgm:constr type="w" for="ch" forName="picture7" refType="w" fact="0.1111"/>
                  <dgm:constr type="h" for="ch" forName="picture7" refType="h" fact="0.1218"/>
                </dgm:constrLst>
              </dgm:else>
            </dgm:choose>
          </dgm:else>
        </dgm:choose>
      </dgm:else>
    </dgm:choose>
    <dgm:forEach name="wrapper" axis="self" ptType="parTrans">
      <dgm:forEach name="wrapper2" axis="self" ptType="sibTrans" st="2">
        <dgm:forEach name="imageRepeat" axis="self">
          <dgm:layoutNode name="imageRepeatNode" styleLbl="fgImgPlace1">
            <dgm:alg type="sp"/>
            <dgm:shape xmlns:r="http://schemas.openxmlformats.org/officeDocument/2006/relationships" type="ellipse" r:blip="" blipPhldr="1">
              <dgm:adjLst/>
            </dgm:shape>
            <dgm:presOf axis="self"/>
          </dgm:layoutNode>
        </dgm:forEach>
      </dgm:forEach>
    </dgm:forEach>
    <dgm:choose name="Name72">
      <dgm:if name="Name73" axis="ch" ptType="node" func="cnt" op="gte" val="2">
        <dgm:layoutNode name="dot1" styleLbl="alignNode1">
          <dgm:alg type="sp"/>
          <dgm:shape xmlns:r="http://schemas.openxmlformats.org/officeDocument/2006/relationships" type="ellipse" r:blip="">
            <dgm:adjLst/>
          </dgm:shape>
          <dgm:presOf/>
        </dgm:layoutNode>
        <dgm:layoutNode name="dot2" styleLbl="alignNode1">
          <dgm:alg type="sp"/>
          <dgm:shape xmlns:r="http://schemas.openxmlformats.org/officeDocument/2006/relationships" type="ellipse" r:blip="">
            <dgm:adjLst/>
          </dgm:shape>
          <dgm:presOf/>
        </dgm:layoutNode>
        <dgm:layoutNode name="dot3" styleLbl="alignNode1">
          <dgm:alg type="sp"/>
          <dgm:shape xmlns:r="http://schemas.openxmlformats.org/officeDocument/2006/relationships" type="ellipse" r:blip="">
            <dgm:adjLst/>
          </dgm:shape>
          <dgm:presOf/>
        </dgm:layoutNode>
      </dgm:if>
      <dgm:else name="Name74"/>
    </dgm:choose>
    <dgm:choose name="Name75">
      <dgm:if name="Name76" axis="ch" ptType="node" func="cnt" op="gte" val="3">
        <dgm:layoutNode name="dot4" styleLbl="alignNode1">
          <dgm:alg type="sp"/>
          <dgm:shape xmlns:r="http://schemas.openxmlformats.org/officeDocument/2006/relationships" type="ellipse" r:blip="">
            <dgm:adjLst/>
          </dgm:shape>
          <dgm:presOf/>
        </dgm:layoutNode>
        <dgm:layoutNode name="dot5" styleLbl="alignNode1">
          <dgm:alg type="sp"/>
          <dgm:shape xmlns:r="http://schemas.openxmlformats.org/officeDocument/2006/relationships" type="ellipse" r:blip="">
            <dgm:adjLst/>
          </dgm:shape>
          <dgm:presOf/>
        </dgm:layoutNode>
      </dgm:if>
      <dgm:else name="Name77"/>
    </dgm:choose>
    <dgm:choose name="Name78">
      <dgm:if name="Name79" axis="ch" ptType="node" func="cnt" op="gte" val="4">
        <dgm:layoutNode name="dot6" styleLbl="alignNode1">
          <dgm:alg type="sp"/>
          <dgm:shape xmlns:r="http://schemas.openxmlformats.org/officeDocument/2006/relationships" type="ellipse" r:blip="">
            <dgm:adjLst/>
          </dgm:shape>
          <dgm:presOf/>
        </dgm:layoutNode>
      </dgm:if>
      <dgm:else name="Name80"/>
    </dgm:choose>
    <dgm:choose name="Name81">
      <dgm:if name="Name82" axis="ch" ptType="node" func="cnt" op="gte" val="5">
        <dgm:layoutNode name="dot7" styleLbl="alignNode1">
          <dgm:alg type="sp"/>
          <dgm:shape xmlns:r="http://schemas.openxmlformats.org/officeDocument/2006/relationships" type="ellipse" r:blip="">
            <dgm:adjLst/>
          </dgm:shape>
          <dgm:presOf/>
        </dgm:layoutNode>
        <dgm:layoutNode name="dot8" styleLbl="alignNode1">
          <dgm:alg type="sp"/>
          <dgm:shape xmlns:r="http://schemas.openxmlformats.org/officeDocument/2006/relationships" type="ellipse" r:blip="">
            <dgm:adjLst/>
          </dgm:shape>
          <dgm:presOf/>
        </dgm:layoutNode>
      </dgm:if>
      <dgm:else name="Name83"/>
    </dgm:choose>
    <dgm:choose name="Name84">
      <dgm:if name="Name85" axis="ch" ptType="node" func="cnt" op="gte" val="6">
        <dgm:layoutNode name="dot9" styleLbl="alignNode1">
          <dgm:alg type="sp"/>
          <dgm:shape xmlns:r="http://schemas.openxmlformats.org/officeDocument/2006/relationships" type="ellipse" r:blip="">
            <dgm:adjLst/>
          </dgm:shape>
          <dgm:presOf/>
        </dgm:layoutNode>
        <dgm:layoutNode name="dot10" styleLbl="alignNode1">
          <dgm:alg type="sp"/>
          <dgm:shape xmlns:r="http://schemas.openxmlformats.org/officeDocument/2006/relationships" type="ellipse" r:blip="">
            <dgm:adjLst/>
          </dgm:shape>
          <dgm:presOf/>
        </dgm:layoutNode>
      </dgm:if>
      <dgm:else name="Name86"/>
    </dgm:choose>
    <dgm:choose name="Name87">
      <dgm:if name="Name88" axis="ch" ptType="node" func="cnt" op="gte" val="7">
        <dgm:layoutNode name="dot11" styleLbl="alignNode1">
          <dgm:alg type="sp"/>
          <dgm:shape xmlns:r="http://schemas.openxmlformats.org/officeDocument/2006/relationships" type="ellipse" r:blip="">
            <dgm:adjLst/>
          </dgm:shape>
          <dgm:presOf/>
        </dgm:layoutNode>
      </dgm:if>
      <dgm:else name="Name89"/>
    </dgm:choose>
    <dgm:choose name="Name90">
      <dgm:if name="Name91" axis="ch" ptType="node" func="cnt" op="gte" val="2">
        <dgm:layoutNode name="dotArrow1" styleLbl="alignNode1">
          <dgm:alg type="sp"/>
          <dgm:shape xmlns:r="http://schemas.openxmlformats.org/officeDocument/2006/relationships" type="ellipse" r:blip="">
            <dgm:adjLst/>
          </dgm:shape>
          <dgm:presOf/>
        </dgm:layoutNode>
        <dgm:layoutNode name="dotArrow2" styleLbl="alignNode1">
          <dgm:alg type="sp"/>
          <dgm:shape xmlns:r="http://schemas.openxmlformats.org/officeDocument/2006/relationships" type="ellipse" r:blip="">
            <dgm:adjLst/>
          </dgm:shape>
          <dgm:presOf/>
        </dgm:layoutNode>
        <dgm:layoutNode name="dotArrow3" styleLbl="alignNode1">
          <dgm:alg type="sp"/>
          <dgm:shape xmlns:r="http://schemas.openxmlformats.org/officeDocument/2006/relationships" type="ellipse" r:blip="">
            <dgm:adjLst/>
          </dgm:shape>
          <dgm:presOf/>
        </dgm:layoutNode>
        <dgm:layoutNode name="dotArrow4" styleLbl="alignNode1">
          <dgm:alg type="sp"/>
          <dgm:shape xmlns:r="http://schemas.openxmlformats.org/officeDocument/2006/relationships" type="ellipse" r:blip="">
            <dgm:adjLst/>
          </dgm:shape>
          <dgm:presOf/>
        </dgm:layoutNode>
        <dgm:layoutNode name="dotArrow5" styleLbl="alignNode1">
          <dgm:alg type="sp"/>
          <dgm:shape xmlns:r="http://schemas.openxmlformats.org/officeDocument/2006/relationships" type="ellipse" r:blip="">
            <dgm:adjLst/>
          </dgm:shape>
          <dgm:presOf/>
        </dgm:layoutNode>
        <dgm:layoutNode name="dotArrow6" styleLbl="alignNode1">
          <dgm:alg type="sp"/>
          <dgm:shape xmlns:r="http://schemas.openxmlformats.org/officeDocument/2006/relationships" type="ellipse" r:blip="">
            <dgm:adjLst/>
          </dgm:shape>
          <dgm:presOf/>
        </dgm:layoutNode>
        <dgm:layoutNode name="dotArrow7" styleLbl="alignNode1">
          <dgm:alg type="sp"/>
          <dgm:shape xmlns:r="http://schemas.openxmlformats.org/officeDocument/2006/relationships" type="ellipse" r:blip="">
            <dgm:adjLst/>
          </dgm:shape>
          <dgm:presOf/>
        </dgm:layoutNode>
      </dgm:if>
      <dgm:else name="Name92"/>
    </dgm:choose>
    <dgm:forEach name="Name93" axis="ch" ptType="node" cnt="1">
      <dgm:layoutNode name="parTx1">
        <dgm:choose name="Name94">
          <dgm:if name="Name95" func="var" arg="dir" op="equ" val="norm">
            <dgm:alg type="tx">
              <dgm:param type="parTxLTRAlign" val="l"/>
              <dgm:param type="parTxRTLAlign" val="r"/>
            </dgm:alg>
          </dgm:if>
          <dgm:else name="Name96">
            <dgm:alg type="tx">
              <dgm:param type="parTxLTRAlign" val="r"/>
              <dgm:param type="parTxRTLAlign" val="l"/>
            </dgm:alg>
          </dgm:else>
        </dgm:choose>
        <dgm:shape xmlns:r="http://schemas.openxmlformats.org/officeDocument/2006/relationships" type="roundRect" r:blip="">
          <dgm:adjLst/>
        </dgm:shape>
        <dgm:presOf axis="self" ptType="node"/>
        <dgm:choose name="Name97">
          <dgm:if name="Name98" func="var" arg="dir" op="equ" val="norm">
            <dgm:constrLst>
              <dgm:constr type="lMarg" refType="w" fact="0.6"/>
              <dgm:constr type="rMarg" refType="primFontSz" fact="0.3"/>
              <dgm:constr type="tMarg" refType="primFontSz" fact="0.3"/>
              <dgm:constr type="bMarg" refType="primFontSz" fact="0.3"/>
            </dgm:constrLst>
          </dgm:if>
          <dgm:else name="Name99">
            <dgm:constrLst>
              <dgm:constr type="rMarg" refType="w" fact="0.6"/>
              <dgm:constr type="lMarg" refType="primFontSz" fact="0.3"/>
              <dgm:constr type="tMarg" refType="primFontSz" fact="0.3"/>
              <dgm:constr type="bMarg" refType="primFontSz" fact="0.3"/>
            </dgm:constrLst>
          </dgm:else>
        </dgm:choose>
        <dgm:ruleLst>
          <dgm:rule type="primFontSz" val="5" fact="NaN" max="NaN"/>
        </dgm:ruleLst>
      </dgm:layoutNode>
      <dgm:choose name="Name100">
        <dgm:if name="Name101" axis="ch" ptType="node" func="cnt" op="gte" val="1">
          <dgm:layoutNode name="desTx1" styleLbl="revTx">
            <dgm:varLst>
              <dgm:bulletEnabled val="1"/>
            </dgm:varLst>
            <dgm:choose name="Name102">
              <dgm:if name="Name103" func="var" arg="dir" op="equ" val="norm">
                <dgm:choose name="Name104">
                  <dgm:if name="Name105" axis="ch" ptType="node" func="cnt" op="gte" val="2">
                    <dgm:alg type="tx">
                      <dgm:param type="parTxLTRAlign" val="l"/>
                      <dgm:param type="parTxRTLAlign" val="l"/>
                      <dgm:param type="stBulletLvl" val="1"/>
                    </dgm:alg>
                  </dgm:if>
                  <dgm:else name="Name106">
                    <dgm:alg type="tx">
                      <dgm:param type="parTxLTRAlign" val="l"/>
                      <dgm:param type="parTxRTLAlign" val="l"/>
                    </dgm:alg>
                  </dgm:else>
                </dgm:choose>
              </dgm:if>
              <dgm:else name="Name107">
                <dgm:choose name="Name108">
                  <dgm:if name="Name109" axis="ch" ptType="node" func="cnt" op="gte" val="2">
                    <dgm:alg type="tx">
                      <dgm:param type="parTxLTRAlign" val="r"/>
                      <dgm:param type="parTxRTLAlign" val="r"/>
                      <dgm:param type="shpTxLTRAlignCh" val="r"/>
                      <dgm:param type="shpTxRTLAlignCh" val="r"/>
                      <dgm:param type="stBulletLvl" val="1"/>
                    </dgm:alg>
                  </dgm:if>
                  <dgm:else name="Name110">
                    <dgm:alg type="tx">
                      <dgm:param type="parTxLTRAlign" val="r"/>
                      <dgm:param type="parTxRTLAlign" val="r"/>
                      <dgm:param type="shpTxLTRAlignCh" val="r"/>
                      <dgm:param type="shpTxRTLAlignCh" val="r"/>
                    </dgm:alg>
                  </dgm:else>
                </dgm:choose>
              </dgm:else>
            </dgm:choose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rMarg" refType="primFontSz" fact="0.2"/>
              <dgm:constr type="tMarg" refType="primFontSz" fact="0.2"/>
              <dgm:constr type="bMarg" refType="primFontSz" fact="0.2"/>
            </dgm:constrLst>
            <dgm:ruleLst>
              <dgm:rule type="primFontSz" val="5" fact="NaN" max="NaN"/>
            </dgm:ruleLst>
          </dgm:layoutNode>
        </dgm:if>
        <dgm:else name="Name111"/>
      </dgm:choose>
    </dgm:forEach>
    <dgm:forEach name="Name112" axis="ch" ptType="sibTrans" hideLastTrans="0" cnt="1">
      <dgm:layoutNode name="picture1">
        <dgm:alg type="sp"/>
        <dgm:shape xmlns:r="http://schemas.openxmlformats.org/officeDocument/2006/relationships" r:blip="">
          <dgm:adjLst/>
        </dgm:shape>
        <dgm:presOf/>
        <dgm:constrLst/>
        <dgm:forEach name="Name113" ref="imageRepeat"/>
      </dgm:layoutNode>
    </dgm:forEach>
    <dgm:forEach name="Name114" axis="ch" ptType="node" st="2" cnt="1">
      <dgm:layoutNode name="parTx2">
        <dgm:choose name="Name115">
          <dgm:if name="Name116" func="var" arg="dir" op="equ" val="norm">
            <dgm:alg type="tx">
              <dgm:param type="parTxLTRAlign" val="l"/>
              <dgm:param type="parTxRTLAlign" val="r"/>
            </dgm:alg>
          </dgm:if>
          <dgm:else name="Name117">
            <dgm:alg type="tx">
              <dgm:param type="parTxLTRAlign" val="r"/>
              <dgm:param type="parTxRTLAlign" val="l"/>
            </dgm:alg>
          </dgm:else>
        </dgm:choose>
        <dgm:shape xmlns:r="http://schemas.openxmlformats.org/officeDocument/2006/relationships" type="roundRect" r:blip="">
          <dgm:adjLst/>
        </dgm:shape>
        <dgm:presOf axis="self" ptType="node"/>
        <dgm:choose name="Name118">
          <dgm:if name="Name119" func="var" arg="dir" op="equ" val="norm">
            <dgm:constrLst>
              <dgm:constr type="lMarg" refType="w" fact="0.6"/>
              <dgm:constr type="rMarg" refType="primFontSz" fact="0.3"/>
              <dgm:constr type="tMarg" refType="primFontSz" fact="0.3"/>
              <dgm:constr type="bMarg" refType="primFontSz" fact="0.3"/>
            </dgm:constrLst>
          </dgm:if>
          <dgm:else name="Name120">
            <dgm:constrLst>
              <dgm:constr type="rMarg" refType="w" fact="0.6"/>
              <dgm:constr type="lMarg" refType="primFontSz" fact="0.3"/>
              <dgm:constr type="tMarg" refType="primFontSz" fact="0.3"/>
              <dgm:constr type="bMarg" refType="primFontSz" fact="0.3"/>
            </dgm:constrLst>
          </dgm:else>
        </dgm:choose>
        <dgm:ruleLst>
          <dgm:rule type="primFontSz" val="5" fact="NaN" max="NaN"/>
        </dgm:ruleLst>
      </dgm:layoutNode>
      <dgm:choose name="Name121">
        <dgm:if name="Name122" axis="ch" ptType="node" func="cnt" op="gte" val="1">
          <dgm:layoutNode name="desTx2" styleLbl="revTx">
            <dgm:varLst>
              <dgm:bulletEnabled val="1"/>
            </dgm:varLst>
            <dgm:choose name="Name123">
              <dgm:if name="Name124" func="var" arg="dir" op="equ" val="norm">
                <dgm:choose name="Name125">
                  <dgm:if name="Name126" axis="ch" ptType="node" func="cnt" op="gte" val="2">
                    <dgm:alg type="tx">
                      <dgm:param type="parTxLTRAlign" val="l"/>
                      <dgm:param type="parTxRTLAlign" val="l"/>
                      <dgm:param type="stBulletLvl" val="1"/>
                    </dgm:alg>
                  </dgm:if>
                  <dgm:else name="Name127">
                    <dgm:alg type="tx">
                      <dgm:param type="parTxLTRAlign" val="l"/>
                      <dgm:param type="parTxRTLAlign" val="l"/>
                    </dgm:alg>
                  </dgm:else>
                </dgm:choose>
              </dgm:if>
              <dgm:else name="Name128">
                <dgm:choose name="Name129">
                  <dgm:if name="Name130" axis="ch" ptType="node" func="cnt" op="gte" val="2">
                    <dgm:alg type="tx">
                      <dgm:param type="parTxLTRAlign" val="r"/>
                      <dgm:param type="parTxRTLAlign" val="r"/>
                      <dgm:param type="shpTxLTRAlignCh" val="r"/>
                      <dgm:param type="shpTxRTLAlignCh" val="r"/>
                      <dgm:param type="stBulletLvl" val="1"/>
                    </dgm:alg>
                  </dgm:if>
                  <dgm:else name="Name131">
                    <dgm:alg type="tx">
                      <dgm:param type="parTxLTRAlign" val="r"/>
                      <dgm:param type="parTxRTLAlign" val="r"/>
                      <dgm:param type="shpTxLTRAlignCh" val="r"/>
                      <dgm:param type="shpTxRTLAlignCh" val="r"/>
                    </dgm:alg>
                  </dgm:else>
                </dgm:choose>
              </dgm:else>
            </dgm:choose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rMarg" refType="primFontSz" fact="0.2"/>
              <dgm:constr type="tMarg" refType="primFontSz" fact="0.2"/>
              <dgm:constr type="bMarg" refType="primFontSz" fact="0.2"/>
            </dgm:constrLst>
            <dgm:ruleLst>
              <dgm:rule type="primFontSz" val="5" fact="NaN" max="NaN"/>
            </dgm:ruleLst>
          </dgm:layoutNode>
        </dgm:if>
        <dgm:else name="Name132"/>
      </dgm:choose>
    </dgm:forEach>
    <dgm:forEach name="Name133" axis="ch" ptType="sibTrans" hideLastTrans="0" st="2" cnt="1">
      <dgm:layoutNode name="picture2">
        <dgm:alg type="sp"/>
        <dgm:shape xmlns:r="http://schemas.openxmlformats.org/officeDocument/2006/relationships" r:blip="">
          <dgm:adjLst/>
        </dgm:shape>
        <dgm:presOf/>
        <dgm:constrLst/>
        <dgm:forEach name="Name134" ref="imageRepeat"/>
      </dgm:layoutNode>
    </dgm:forEach>
    <dgm:forEach name="Name135" axis="ch" ptType="node" st="3" cnt="1">
      <dgm:layoutNode name="parTx3">
        <dgm:choose name="Name136">
          <dgm:if name="Name137" func="var" arg="dir" op="equ" val="norm">
            <dgm:alg type="tx">
              <dgm:param type="parTxLTRAlign" val="l"/>
              <dgm:param type="parTxRTLAlign" val="r"/>
            </dgm:alg>
          </dgm:if>
          <dgm:else name="Name138">
            <dgm:alg type="tx">
              <dgm:param type="parTxLTRAlign" val="r"/>
              <dgm:param type="parTxRTLAlign" val="l"/>
            </dgm:alg>
          </dgm:else>
        </dgm:choose>
        <dgm:shape xmlns:r="http://schemas.openxmlformats.org/officeDocument/2006/relationships" type="roundRect" r:blip="">
          <dgm:adjLst/>
        </dgm:shape>
        <dgm:presOf axis="self" ptType="node"/>
        <dgm:choose name="Name139">
          <dgm:if name="Name140" func="var" arg="dir" op="equ" val="norm">
            <dgm:constrLst>
              <dgm:constr type="lMarg" refType="w" fact="0.6"/>
              <dgm:constr type="rMarg" refType="primFontSz" fact="0.3"/>
              <dgm:constr type="tMarg" refType="primFontSz" fact="0.3"/>
              <dgm:constr type="bMarg" refType="primFontSz" fact="0.3"/>
            </dgm:constrLst>
          </dgm:if>
          <dgm:else name="Name141">
            <dgm:constrLst>
              <dgm:constr type="rMarg" refType="w" fact="0.6"/>
              <dgm:constr type="lMarg" refType="primFontSz" fact="0.3"/>
              <dgm:constr type="tMarg" refType="primFontSz" fact="0.3"/>
              <dgm:constr type="bMarg" refType="primFontSz" fact="0.3"/>
            </dgm:constrLst>
          </dgm:else>
        </dgm:choose>
        <dgm:ruleLst>
          <dgm:rule type="primFontSz" val="5" fact="NaN" max="NaN"/>
        </dgm:ruleLst>
      </dgm:layoutNode>
      <dgm:choose name="Name142">
        <dgm:if name="Name143" axis="ch" ptType="node" func="cnt" op="gte" val="1">
          <dgm:layoutNode name="desTx3" styleLbl="revTx">
            <dgm:varLst>
              <dgm:bulletEnabled val="1"/>
            </dgm:varLst>
            <dgm:choose name="Name144">
              <dgm:if name="Name145" func="var" arg="dir" op="equ" val="norm">
                <dgm:choose name="Name146">
                  <dgm:if name="Name147" axis="ch" ptType="node" func="cnt" op="gte" val="2">
                    <dgm:alg type="tx">
                      <dgm:param type="parTxLTRAlign" val="l"/>
                      <dgm:param type="parTxRTLAlign" val="l"/>
                      <dgm:param type="stBulletLvl" val="1"/>
                    </dgm:alg>
                  </dgm:if>
                  <dgm:else name="Name148">
                    <dgm:alg type="tx">
                      <dgm:param type="parTxLTRAlign" val="l"/>
                      <dgm:param type="parTxRTLAlign" val="l"/>
                    </dgm:alg>
                  </dgm:else>
                </dgm:choose>
              </dgm:if>
              <dgm:else name="Name149">
                <dgm:choose name="Name150">
                  <dgm:if name="Name151" axis="ch" ptType="node" func="cnt" op="gte" val="2">
                    <dgm:alg type="tx">
                      <dgm:param type="parTxLTRAlign" val="r"/>
                      <dgm:param type="parTxRTLAlign" val="r"/>
                      <dgm:param type="shpTxLTRAlignCh" val="r"/>
                      <dgm:param type="shpTxRTLAlignCh" val="r"/>
                      <dgm:param type="stBulletLvl" val="1"/>
                    </dgm:alg>
                  </dgm:if>
                  <dgm:else name="Name152">
                    <dgm:alg type="tx">
                      <dgm:param type="parTxLTRAlign" val="r"/>
                      <dgm:param type="parTxRTLAlign" val="r"/>
                      <dgm:param type="shpTxLTRAlignCh" val="r"/>
                      <dgm:param type="shpTxRTLAlignCh" val="r"/>
                    </dgm:alg>
                  </dgm:else>
                </dgm:choose>
              </dgm:else>
            </dgm:choose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rMarg" refType="primFontSz" fact="0.2"/>
              <dgm:constr type="tMarg" refType="primFontSz" fact="0.2"/>
              <dgm:constr type="bMarg" refType="primFontSz" fact="0.2"/>
            </dgm:constrLst>
            <dgm:ruleLst>
              <dgm:rule type="primFontSz" val="5" fact="NaN" max="NaN"/>
            </dgm:ruleLst>
          </dgm:layoutNode>
        </dgm:if>
        <dgm:else name="Name153"/>
      </dgm:choose>
    </dgm:forEach>
    <dgm:forEach name="Name154" axis="ch" ptType="sibTrans" hideLastTrans="0" st="3" cnt="1">
      <dgm:layoutNode name="picture3">
        <dgm:alg type="sp"/>
        <dgm:shape xmlns:r="http://schemas.openxmlformats.org/officeDocument/2006/relationships" r:blip="">
          <dgm:adjLst/>
        </dgm:shape>
        <dgm:presOf/>
        <dgm:constrLst/>
        <dgm:forEach name="Name155" ref="imageRepeat"/>
      </dgm:layoutNode>
    </dgm:forEach>
    <dgm:forEach name="Name156" axis="ch" ptType="node" st="4" cnt="1">
      <dgm:layoutNode name="parTx4">
        <dgm:choose name="Name157">
          <dgm:if name="Name158" func="var" arg="dir" op="equ" val="norm">
            <dgm:alg type="tx">
              <dgm:param type="parTxLTRAlign" val="l"/>
              <dgm:param type="parTxRTLAlign" val="r"/>
            </dgm:alg>
          </dgm:if>
          <dgm:else name="Name159">
            <dgm:alg type="tx">
              <dgm:param type="parTxLTRAlign" val="r"/>
              <dgm:param type="parTxRTLAlign" val="l"/>
            </dgm:alg>
          </dgm:else>
        </dgm:choose>
        <dgm:shape xmlns:r="http://schemas.openxmlformats.org/officeDocument/2006/relationships" type="roundRect" r:blip="">
          <dgm:adjLst/>
        </dgm:shape>
        <dgm:presOf axis="self" ptType="node"/>
        <dgm:choose name="Name160">
          <dgm:if name="Name161" func="var" arg="dir" op="equ" val="norm">
            <dgm:constrLst>
              <dgm:constr type="lMarg" refType="w" fact="0.6"/>
              <dgm:constr type="rMarg" refType="primFontSz" fact="0.3"/>
              <dgm:constr type="tMarg" refType="primFontSz" fact="0.3"/>
              <dgm:constr type="bMarg" refType="primFontSz" fact="0.3"/>
            </dgm:constrLst>
          </dgm:if>
          <dgm:else name="Name162">
            <dgm:constrLst>
              <dgm:constr type="rMarg" refType="w" fact="0.6"/>
              <dgm:constr type="lMarg" refType="primFontSz" fact="0.3"/>
              <dgm:constr type="tMarg" refType="primFontSz" fact="0.3"/>
              <dgm:constr type="bMarg" refType="primFontSz" fact="0.3"/>
            </dgm:constrLst>
          </dgm:else>
        </dgm:choose>
        <dgm:ruleLst>
          <dgm:rule type="primFontSz" val="5" fact="NaN" max="NaN"/>
        </dgm:ruleLst>
      </dgm:layoutNode>
      <dgm:choose name="Name163">
        <dgm:if name="Name164" axis="ch" ptType="node" func="cnt" op="gte" val="1">
          <dgm:layoutNode name="desTx4" styleLbl="revTx">
            <dgm:varLst>
              <dgm:bulletEnabled val="1"/>
            </dgm:varLst>
            <dgm:choose name="Name165">
              <dgm:if name="Name166" func="var" arg="dir" op="equ" val="norm">
                <dgm:choose name="Name167">
                  <dgm:if name="Name168" axis="ch" ptType="node" func="cnt" op="gte" val="2">
                    <dgm:alg type="tx">
                      <dgm:param type="parTxLTRAlign" val="l"/>
                      <dgm:param type="parTxRTLAlign" val="l"/>
                      <dgm:param type="stBulletLvl" val="1"/>
                    </dgm:alg>
                  </dgm:if>
                  <dgm:else name="Name169">
                    <dgm:alg type="tx">
                      <dgm:param type="parTxLTRAlign" val="l"/>
                      <dgm:param type="parTxRTLAlign" val="l"/>
                    </dgm:alg>
                  </dgm:else>
                </dgm:choose>
              </dgm:if>
              <dgm:else name="Name170">
                <dgm:choose name="Name171">
                  <dgm:if name="Name172" axis="ch" ptType="node" func="cnt" op="gte" val="2">
                    <dgm:alg type="tx">
                      <dgm:param type="parTxLTRAlign" val="r"/>
                      <dgm:param type="parTxRTLAlign" val="r"/>
                      <dgm:param type="shpTxLTRAlignCh" val="r"/>
                      <dgm:param type="shpTxRTLAlignCh" val="r"/>
                      <dgm:param type="stBulletLvl" val="1"/>
                    </dgm:alg>
                  </dgm:if>
                  <dgm:else name="Name173">
                    <dgm:alg type="tx">
                      <dgm:param type="parTxLTRAlign" val="r"/>
                      <dgm:param type="parTxRTLAlign" val="r"/>
                      <dgm:param type="shpTxLTRAlignCh" val="r"/>
                      <dgm:param type="shpTxRTLAlignCh" val="r"/>
                    </dgm:alg>
                  </dgm:else>
                </dgm:choose>
              </dgm:else>
            </dgm:choose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rMarg" refType="primFontSz" fact="0.2"/>
              <dgm:constr type="tMarg" refType="primFontSz" fact="0.2"/>
              <dgm:constr type="bMarg" refType="primFontSz" fact="0.2"/>
            </dgm:constrLst>
            <dgm:ruleLst>
              <dgm:rule type="primFontSz" val="5" fact="NaN" max="NaN"/>
            </dgm:ruleLst>
          </dgm:layoutNode>
        </dgm:if>
        <dgm:else name="Name174"/>
      </dgm:choose>
    </dgm:forEach>
    <dgm:forEach name="Name175" axis="ch" ptType="sibTrans" hideLastTrans="0" st="4" cnt="1">
      <dgm:layoutNode name="picture4">
        <dgm:alg type="sp"/>
        <dgm:shape xmlns:r="http://schemas.openxmlformats.org/officeDocument/2006/relationships" r:blip="">
          <dgm:adjLst/>
        </dgm:shape>
        <dgm:presOf/>
        <dgm:constrLst/>
        <dgm:forEach name="Name176" ref="imageRepeat"/>
      </dgm:layoutNode>
    </dgm:forEach>
    <dgm:forEach name="Name177" axis="ch" ptType="node" st="5" cnt="1">
      <dgm:layoutNode name="parTx5">
        <dgm:choose name="Name178">
          <dgm:if name="Name179" func="var" arg="dir" op="equ" val="norm">
            <dgm:alg type="tx">
              <dgm:param type="parTxLTRAlign" val="l"/>
              <dgm:param type="parTxRTLAlign" val="r"/>
            </dgm:alg>
          </dgm:if>
          <dgm:else name="Name180">
            <dgm:alg type="tx">
              <dgm:param type="parTxLTRAlign" val="r"/>
              <dgm:param type="parTxRTLAlign" val="l"/>
            </dgm:alg>
          </dgm:else>
        </dgm:choose>
        <dgm:shape xmlns:r="http://schemas.openxmlformats.org/officeDocument/2006/relationships" type="roundRect" r:blip="">
          <dgm:adjLst/>
        </dgm:shape>
        <dgm:presOf axis="self" ptType="node"/>
        <dgm:choose name="Name181">
          <dgm:if name="Name182" func="var" arg="dir" op="equ" val="norm">
            <dgm:constrLst>
              <dgm:constr type="lMarg" refType="w" fact="0.6"/>
              <dgm:constr type="rMarg" refType="primFontSz" fact="0.3"/>
              <dgm:constr type="tMarg" refType="primFontSz" fact="0.3"/>
              <dgm:constr type="bMarg" refType="primFontSz" fact="0.3"/>
            </dgm:constrLst>
          </dgm:if>
          <dgm:else name="Name183">
            <dgm:constrLst>
              <dgm:constr type="rMarg" refType="w" fact="0.6"/>
              <dgm:constr type="lMarg" refType="primFontSz" fact="0.3"/>
              <dgm:constr type="tMarg" refType="primFontSz" fact="0.3"/>
              <dgm:constr type="bMarg" refType="primFontSz" fact="0.3"/>
            </dgm:constrLst>
          </dgm:else>
        </dgm:choose>
        <dgm:ruleLst>
          <dgm:rule type="primFontSz" val="5" fact="NaN" max="NaN"/>
        </dgm:ruleLst>
      </dgm:layoutNode>
      <dgm:choose name="Name184">
        <dgm:if name="Name185" axis="ch" ptType="node" func="cnt" op="gte" val="1">
          <dgm:layoutNode name="desTx5" styleLbl="revTx">
            <dgm:varLst>
              <dgm:bulletEnabled val="1"/>
            </dgm:varLst>
            <dgm:choose name="Name186">
              <dgm:if name="Name187" func="var" arg="dir" op="equ" val="norm">
                <dgm:choose name="Name188">
                  <dgm:if name="Name189" axis="ch" ptType="node" func="cnt" op="gte" val="2">
                    <dgm:alg type="tx">
                      <dgm:param type="parTxLTRAlign" val="l"/>
                      <dgm:param type="parTxRTLAlign" val="l"/>
                      <dgm:param type="stBulletLvl" val="1"/>
                    </dgm:alg>
                  </dgm:if>
                  <dgm:else name="Name190">
                    <dgm:alg type="tx">
                      <dgm:param type="parTxLTRAlign" val="l"/>
                      <dgm:param type="parTxRTLAlign" val="l"/>
                    </dgm:alg>
                  </dgm:else>
                </dgm:choose>
              </dgm:if>
              <dgm:else name="Name191">
                <dgm:choose name="Name192">
                  <dgm:if name="Name193" axis="ch" ptType="node" func="cnt" op="gte" val="2">
                    <dgm:alg type="tx">
                      <dgm:param type="parTxLTRAlign" val="r"/>
                      <dgm:param type="parTxRTLAlign" val="r"/>
                      <dgm:param type="shpTxLTRAlignCh" val="r"/>
                      <dgm:param type="shpTxRTLAlignCh" val="r"/>
                      <dgm:param type="stBulletLvl" val="1"/>
                    </dgm:alg>
                  </dgm:if>
                  <dgm:else name="Name194">
                    <dgm:alg type="tx">
                      <dgm:param type="parTxLTRAlign" val="r"/>
                      <dgm:param type="parTxRTLAlign" val="r"/>
                      <dgm:param type="shpTxLTRAlignCh" val="r"/>
                      <dgm:param type="shpTxRTLAlignCh" val="r"/>
                    </dgm:alg>
                  </dgm:else>
                </dgm:choose>
              </dgm:else>
            </dgm:choose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rMarg" refType="primFontSz" fact="0.2"/>
              <dgm:constr type="tMarg" refType="primFontSz" fact="0.2"/>
              <dgm:constr type="bMarg" refType="primFontSz" fact="0.2"/>
            </dgm:constrLst>
            <dgm:ruleLst>
              <dgm:rule type="primFontSz" val="5" fact="NaN" max="NaN"/>
            </dgm:ruleLst>
          </dgm:layoutNode>
        </dgm:if>
        <dgm:else name="Name195"/>
      </dgm:choose>
    </dgm:forEach>
    <dgm:forEach name="Name196" axis="ch" ptType="sibTrans" hideLastTrans="0" st="5" cnt="1">
      <dgm:layoutNode name="picture5">
        <dgm:alg type="sp"/>
        <dgm:shape xmlns:r="http://schemas.openxmlformats.org/officeDocument/2006/relationships" r:blip="">
          <dgm:adjLst/>
        </dgm:shape>
        <dgm:presOf/>
        <dgm:constrLst/>
        <dgm:forEach name="Name197" ref="imageRepeat"/>
      </dgm:layoutNode>
    </dgm:forEach>
    <dgm:forEach name="Name198" axis="ch" ptType="node" st="6" cnt="1">
      <dgm:layoutNode name="parTx6">
        <dgm:choose name="Name199">
          <dgm:if name="Name200" func="var" arg="dir" op="equ" val="norm">
            <dgm:alg type="tx">
              <dgm:param type="parTxLTRAlign" val="l"/>
              <dgm:param type="parTxRTLAlign" val="r"/>
            </dgm:alg>
          </dgm:if>
          <dgm:else name="Name201">
            <dgm:alg type="tx">
              <dgm:param type="parTxLTRAlign" val="r"/>
              <dgm:param type="parTxRTLAlign" val="l"/>
            </dgm:alg>
          </dgm:else>
        </dgm:choose>
        <dgm:shape xmlns:r="http://schemas.openxmlformats.org/officeDocument/2006/relationships" type="roundRect" r:blip="">
          <dgm:adjLst/>
        </dgm:shape>
        <dgm:presOf axis="self" ptType="node"/>
        <dgm:choose name="Name202">
          <dgm:if name="Name203" func="var" arg="dir" op="equ" val="norm">
            <dgm:constrLst>
              <dgm:constr type="lMarg" refType="w" fact="0.6"/>
              <dgm:constr type="rMarg" refType="primFontSz" fact="0.3"/>
              <dgm:constr type="tMarg" refType="primFontSz" fact="0.3"/>
              <dgm:constr type="bMarg" refType="primFontSz" fact="0.3"/>
            </dgm:constrLst>
          </dgm:if>
          <dgm:else name="Name204">
            <dgm:constrLst>
              <dgm:constr type="rMarg" refType="w" fact="0.6"/>
              <dgm:constr type="lMarg" refType="primFontSz" fact="0.3"/>
              <dgm:constr type="tMarg" refType="primFontSz" fact="0.3"/>
              <dgm:constr type="bMarg" refType="primFontSz" fact="0.3"/>
            </dgm:constrLst>
          </dgm:else>
        </dgm:choose>
        <dgm:ruleLst>
          <dgm:rule type="primFontSz" val="5" fact="NaN" max="NaN"/>
        </dgm:ruleLst>
      </dgm:layoutNode>
      <dgm:choose name="Name205">
        <dgm:if name="Name206" axis="ch" ptType="node" func="cnt" op="gte" val="1">
          <dgm:layoutNode name="desTx6" styleLbl="revTx">
            <dgm:varLst>
              <dgm:bulletEnabled val="1"/>
            </dgm:varLst>
            <dgm:choose name="Name207">
              <dgm:if name="Name208" func="var" arg="dir" op="equ" val="norm">
                <dgm:choose name="Name209">
                  <dgm:if name="Name210" axis="ch" ptType="node" func="cnt" op="gte" val="2">
                    <dgm:alg type="tx">
                      <dgm:param type="parTxLTRAlign" val="l"/>
                      <dgm:param type="parTxRTLAlign" val="l"/>
                      <dgm:param type="stBulletLvl" val="1"/>
                    </dgm:alg>
                  </dgm:if>
                  <dgm:else name="Name211">
                    <dgm:alg type="tx">
                      <dgm:param type="parTxLTRAlign" val="l"/>
                      <dgm:param type="parTxRTLAlign" val="l"/>
                    </dgm:alg>
                  </dgm:else>
                </dgm:choose>
              </dgm:if>
              <dgm:else name="Name212">
                <dgm:choose name="Name213">
                  <dgm:if name="Name214" axis="ch" ptType="node" func="cnt" op="gte" val="2">
                    <dgm:alg type="tx">
                      <dgm:param type="parTxLTRAlign" val="r"/>
                      <dgm:param type="parTxRTLAlign" val="r"/>
                      <dgm:param type="shpTxLTRAlignCh" val="r"/>
                      <dgm:param type="shpTxRTLAlignCh" val="r"/>
                      <dgm:param type="stBulletLvl" val="1"/>
                    </dgm:alg>
                  </dgm:if>
                  <dgm:else name="Name215">
                    <dgm:alg type="tx">
                      <dgm:param type="parTxLTRAlign" val="r"/>
                      <dgm:param type="parTxRTLAlign" val="r"/>
                      <dgm:param type="shpTxLTRAlignCh" val="r"/>
                      <dgm:param type="shpTxRTLAlignCh" val="r"/>
                    </dgm:alg>
                  </dgm:else>
                </dgm:choose>
              </dgm:else>
            </dgm:choose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rMarg" refType="primFontSz" fact="0.2"/>
              <dgm:constr type="tMarg" refType="primFontSz" fact="0.2"/>
              <dgm:constr type="bMarg" refType="primFontSz" fact="0.2"/>
            </dgm:constrLst>
            <dgm:ruleLst>
              <dgm:rule type="primFontSz" val="5" fact="NaN" max="NaN"/>
            </dgm:ruleLst>
          </dgm:layoutNode>
        </dgm:if>
        <dgm:else name="Name216"/>
      </dgm:choose>
    </dgm:forEach>
    <dgm:forEach name="Name217" axis="ch" ptType="sibTrans" hideLastTrans="0" st="6" cnt="1">
      <dgm:layoutNode name="picture6">
        <dgm:alg type="sp"/>
        <dgm:shape xmlns:r="http://schemas.openxmlformats.org/officeDocument/2006/relationships" r:blip="">
          <dgm:adjLst/>
        </dgm:shape>
        <dgm:presOf/>
        <dgm:constrLst/>
        <dgm:forEach name="Name218" ref="imageRepeat"/>
      </dgm:layoutNode>
    </dgm:forEach>
    <dgm:forEach name="Name219" axis="ch" ptType="node" st="7" cnt="1">
      <dgm:layoutNode name="parTx7">
        <dgm:choose name="Name220">
          <dgm:if name="Name221" func="var" arg="dir" op="equ" val="norm">
            <dgm:alg type="tx">
              <dgm:param type="parTxLTRAlign" val="l"/>
              <dgm:param type="parTxRTLAlign" val="r"/>
            </dgm:alg>
          </dgm:if>
          <dgm:else name="Name222">
            <dgm:alg type="tx">
              <dgm:param type="parTxLTRAlign" val="r"/>
              <dgm:param type="parTxRTLAlign" val="l"/>
            </dgm:alg>
          </dgm:else>
        </dgm:choose>
        <dgm:shape xmlns:r="http://schemas.openxmlformats.org/officeDocument/2006/relationships" type="roundRect" r:blip="">
          <dgm:adjLst/>
        </dgm:shape>
        <dgm:presOf axis="self" ptType="node"/>
        <dgm:choose name="Name223">
          <dgm:if name="Name224" func="var" arg="dir" op="equ" val="norm">
            <dgm:constrLst>
              <dgm:constr type="lMarg" refType="w" fact="0.6"/>
              <dgm:constr type="rMarg" refType="primFontSz" fact="0.3"/>
              <dgm:constr type="tMarg" refType="primFontSz" fact="0.3"/>
              <dgm:constr type="bMarg" refType="primFontSz" fact="0.3"/>
            </dgm:constrLst>
          </dgm:if>
          <dgm:else name="Name225">
            <dgm:constrLst>
              <dgm:constr type="rMarg" refType="w" fact="0.6"/>
              <dgm:constr type="lMarg" refType="primFontSz" fact="0.3"/>
              <dgm:constr type="tMarg" refType="primFontSz" fact="0.3"/>
              <dgm:constr type="bMarg" refType="primFontSz" fact="0.3"/>
            </dgm:constrLst>
          </dgm:else>
        </dgm:choose>
        <dgm:ruleLst>
          <dgm:rule type="primFontSz" val="5" fact="NaN" max="NaN"/>
        </dgm:ruleLst>
      </dgm:layoutNode>
      <dgm:choose name="Name226">
        <dgm:if name="Name227" axis="ch" ptType="node" func="cnt" op="gte" val="1">
          <dgm:layoutNode name="desTx7" styleLbl="revTx">
            <dgm:varLst>
              <dgm:bulletEnabled val="1"/>
            </dgm:varLst>
            <dgm:choose name="Name228">
              <dgm:if name="Name229" func="var" arg="dir" op="equ" val="norm">
                <dgm:choose name="Name230">
                  <dgm:if name="Name231" axis="ch" ptType="node" func="cnt" op="gte" val="2">
                    <dgm:alg type="tx">
                      <dgm:param type="parTxLTRAlign" val="l"/>
                      <dgm:param type="parTxRTLAlign" val="l"/>
                      <dgm:param type="stBulletLvl" val="1"/>
                    </dgm:alg>
                  </dgm:if>
                  <dgm:else name="Name232">
                    <dgm:alg type="tx">
                      <dgm:param type="parTxLTRAlign" val="l"/>
                      <dgm:param type="parTxRTLAlign" val="l"/>
                    </dgm:alg>
                  </dgm:else>
                </dgm:choose>
              </dgm:if>
              <dgm:else name="Name233">
                <dgm:choose name="Name234">
                  <dgm:if name="Name235" axis="ch" ptType="node" func="cnt" op="gte" val="2">
                    <dgm:alg type="tx">
                      <dgm:param type="parTxLTRAlign" val="r"/>
                      <dgm:param type="parTxRTLAlign" val="r"/>
                      <dgm:param type="shpTxLTRAlignCh" val="r"/>
                      <dgm:param type="shpTxRTLAlignCh" val="r"/>
                      <dgm:param type="stBulletLvl" val="1"/>
                    </dgm:alg>
                  </dgm:if>
                  <dgm:else name="Name236">
                    <dgm:alg type="tx">
                      <dgm:param type="parTxLTRAlign" val="r"/>
                      <dgm:param type="parTxRTLAlign" val="r"/>
                      <dgm:param type="shpTxLTRAlignCh" val="r"/>
                      <dgm:param type="shpTxRTLAlignCh" val="r"/>
                    </dgm:alg>
                  </dgm:else>
                </dgm:choose>
              </dgm:else>
            </dgm:choose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rMarg" refType="primFontSz" fact="0.2"/>
              <dgm:constr type="tMarg" refType="primFontSz" fact="0.2"/>
              <dgm:constr type="bMarg" refType="primFontSz" fact="0.2"/>
            </dgm:constrLst>
            <dgm:ruleLst>
              <dgm:rule type="primFontSz" val="5" fact="NaN" max="NaN"/>
            </dgm:ruleLst>
          </dgm:layoutNode>
        </dgm:if>
        <dgm:else name="Name237"/>
      </dgm:choose>
    </dgm:forEach>
    <dgm:forEach name="Name238" axis="ch" ptType="sibTrans" hideLastTrans="0" st="7" cnt="1">
      <dgm:layoutNode name="picture7">
        <dgm:alg type="sp"/>
        <dgm:shape xmlns:r="http://schemas.openxmlformats.org/officeDocument/2006/relationships" r:blip="">
          <dgm:adjLst/>
        </dgm:shape>
        <dgm:presOf/>
        <dgm:constrLst/>
        <dgm:forEach name="Name239" ref="imageRepeat"/>
      </dgm:layoutNod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BE9E9-F401-457B-B78E-A78289790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2928</Words>
  <Characters>16694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2021-08-23T04:56:00Z</cp:lastPrinted>
  <dcterms:created xsi:type="dcterms:W3CDTF">2021-11-26T06:57:00Z</dcterms:created>
  <dcterms:modified xsi:type="dcterms:W3CDTF">2022-01-10T09:23:00Z</dcterms:modified>
</cp:coreProperties>
</file>