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F4" w:rsidRPr="00A72EF4" w:rsidRDefault="00A72EF4" w:rsidP="00A72EF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p w:rsidR="00A72EF4" w:rsidRPr="00A72EF4" w:rsidRDefault="00A72EF4" w:rsidP="00A72EF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bookmarkStart w:id="0" w:name="_Toc356323186"/>
      <w:r w:rsidRPr="00A72EF4">
        <w:rPr>
          <w:rFonts w:ascii="Times New Roman" w:eastAsia="Times New Roman" w:hAnsi="Times New Roman" w:cs="Times New Roman"/>
          <w:b/>
          <w:bCs/>
          <w:kern w:val="32"/>
        </w:rPr>
        <w:t>ЛЕКСИЧЕСКАЯ  ТЕМА: «ДОМАШНИЕ ЖИВОТНЫЕ И ИХ ДЕТЁНЫШИ».</w:t>
      </w:r>
      <w:bookmarkEnd w:id="0"/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Расширение словарного запаса детей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Предметный словарь: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A72EF4">
        <w:rPr>
          <w:rFonts w:ascii="Times New Roman" w:eastAsia="Times New Roman" w:hAnsi="Times New Roman" w:cs="Times New Roman"/>
        </w:rPr>
        <w:t xml:space="preserve">животные, корова, бык,  лошадь, конь, коза, кролик, собака, пёс, кошка, кот, свинья, кабан, овца, баран, козёл, </w:t>
      </w:r>
      <w:proofErr w:type="spellStart"/>
      <w:r w:rsidRPr="00A72EF4">
        <w:rPr>
          <w:rFonts w:ascii="Times New Roman" w:eastAsia="Times New Roman" w:hAnsi="Times New Roman" w:cs="Times New Roman"/>
        </w:rPr>
        <w:t>осёл</w:t>
      </w:r>
      <w:proofErr w:type="spellEnd"/>
      <w:r w:rsidRPr="00A72EF4">
        <w:rPr>
          <w:rFonts w:ascii="Times New Roman" w:eastAsia="Times New Roman" w:hAnsi="Times New Roman" w:cs="Times New Roman"/>
        </w:rPr>
        <w:t>, названия детёнышей животных, грива, вымя, копыта, когти, рога, хвост, морда, шерсть, табун, стадо, пастух, сено, свинарка, доярка, конюх, конюшня, хлев, конура (будка), польза</w:t>
      </w:r>
      <w:proofErr w:type="gramEnd"/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Глагольный словарь: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A72EF4">
        <w:rPr>
          <w:rFonts w:ascii="Times New Roman" w:eastAsia="Times New Roman" w:hAnsi="Times New Roman" w:cs="Times New Roman"/>
        </w:rPr>
        <w:t>мяукать, лаять, рычать, мычать, хрюкать, ржать, прыгать, бегать, скакать, есть, грызть, жевать, лакать, пить, кормить, сторожить, охранять, ласкаться, кусаться, пастись, облизывать</w:t>
      </w:r>
      <w:proofErr w:type="gramEnd"/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Словарь признаков: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A72EF4">
        <w:rPr>
          <w:rFonts w:ascii="Times New Roman" w:eastAsia="Times New Roman" w:hAnsi="Times New Roman" w:cs="Times New Roman"/>
        </w:rPr>
        <w:t>пушистый, гладкий, рогатый, свирепый, ласковый, злобный, упрямый, крупный, мелкий, полезный, длинный, короткий, густой, умный, быстрый, копытные, молочные, бодливые, мясные</w:t>
      </w:r>
      <w:proofErr w:type="gramEnd"/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Словарь наречий: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быстро, медленно, жалобно, полезно, тепло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Лексико-грамматические игры и упражнения:</w:t>
      </w:r>
    </w:p>
    <w:p w:rsidR="00A72EF4" w:rsidRPr="00A72EF4" w:rsidRDefault="00A72EF4" w:rsidP="00A72EF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«Кто кем будет?» (закрепление названий детёнышей домашних животных, развитие логического мышления, употребление существительных в творительном падеже).</w:t>
      </w:r>
    </w:p>
    <w:p w:rsidR="00A72EF4" w:rsidRPr="00A72EF4" w:rsidRDefault="00A72EF4" w:rsidP="00A72EF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«Кто хозяин?» (употребление притяжательных прилагательных, их согласование с существительными в роде и числе: лошадиный хвост – лошадиное  ухо – лошадиная  голова – лошадиные копыта).</w:t>
      </w:r>
    </w:p>
    <w:p w:rsidR="00A72EF4" w:rsidRPr="00A72EF4" w:rsidRDefault="00A72EF4" w:rsidP="00A72EF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«Кто чем питается?» «Кто где живёт?» «Кто чем защищается?» (активизация словаря, употребление предложно-падежных конструкций).</w:t>
      </w:r>
    </w:p>
    <w:p w:rsidR="00A72EF4" w:rsidRPr="00A72EF4" w:rsidRDefault="00A72EF4" w:rsidP="00A72EF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«Кто как голос подаёт?» (активизация глагольного словаря).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Развитие связной речи: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Заучивание стихотворения по теме (по выбору).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Составление сравнительно-описательных рассказов с опорой на схему (коза-корова; кошка-собака и другое).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Пересказ с элементами драматизации сказки «Спор животных» (с опорой на предметные картинки)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 xml:space="preserve"> Корова, лошадь и собака заспорили между собой, кого хозяин больше любит.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- Конечно, меня,  - говорит лошадь, - я ему плуг и борону таскаю, дрова из леса вожу, хозяин на мне в город ездит.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- Нет, хозяин любит больше меня</w:t>
      </w:r>
      <w:proofErr w:type="gramStart"/>
      <w:r w:rsidRPr="00A72EF4">
        <w:rPr>
          <w:rFonts w:ascii="Times New Roman" w:eastAsia="Times New Roman" w:hAnsi="Times New Roman" w:cs="Times New Roman"/>
        </w:rPr>
        <w:t>.</w:t>
      </w:r>
      <w:proofErr w:type="gramEnd"/>
      <w:r w:rsidRPr="00A72EF4">
        <w:rPr>
          <w:rFonts w:ascii="Times New Roman" w:eastAsia="Times New Roman" w:hAnsi="Times New Roman" w:cs="Times New Roman"/>
        </w:rPr>
        <w:t xml:space="preserve"> – </w:t>
      </w:r>
      <w:proofErr w:type="gramStart"/>
      <w:r w:rsidRPr="00A72EF4">
        <w:rPr>
          <w:rFonts w:ascii="Times New Roman" w:eastAsia="Times New Roman" w:hAnsi="Times New Roman" w:cs="Times New Roman"/>
        </w:rPr>
        <w:t>г</w:t>
      </w:r>
      <w:proofErr w:type="gramEnd"/>
      <w:r w:rsidRPr="00A72EF4">
        <w:rPr>
          <w:rFonts w:ascii="Times New Roman" w:eastAsia="Times New Roman" w:hAnsi="Times New Roman" w:cs="Times New Roman"/>
        </w:rPr>
        <w:t>оворит корова. – я всю его семью молоком кормлю.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- Нет, меня, - ворчит собака. – Я хозяйское добро стерегу.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Услыхал хозяин этот спор и говорит: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- Не спорьте, все вы мне нужны, и каждый хорош на своём месте!»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К. Ушинский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Развитие общей моторики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Координация речи с движением. Подвижная игра «Котик и козлик»</w:t>
      </w:r>
    </w:p>
    <w:tbl>
      <w:tblPr>
        <w:tblpPr w:leftFromText="180" w:rightFromText="180" w:vertAnchor="text" w:horzAnchor="page" w:tblpX="2095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0"/>
        <w:gridCol w:w="4658"/>
      </w:tblGrid>
      <w:tr w:rsidR="00A72EF4" w:rsidRPr="00A72EF4" w:rsidTr="00285E48">
        <w:tc>
          <w:tcPr>
            <w:tcW w:w="4848" w:type="dxa"/>
          </w:tcPr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t>Котик усатый по садику бродит,</w:t>
            </w:r>
          </w:p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t>А козлик рогатый за котиком ходит.</w:t>
            </w:r>
          </w:p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t>Лапкою котик помадит свой ротик,</w:t>
            </w:r>
          </w:p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t>А козлик седою трясёт бородою.</w:t>
            </w:r>
          </w:p>
        </w:tc>
        <w:tc>
          <w:tcPr>
            <w:tcW w:w="4848" w:type="dxa"/>
          </w:tcPr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t>Импровизация движений согласно тексту</w:t>
            </w:r>
          </w:p>
        </w:tc>
      </w:tr>
    </w:tbl>
    <w:p w:rsidR="00A72EF4" w:rsidRPr="00A72EF4" w:rsidRDefault="00A72EF4" w:rsidP="00A72E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Развитие мелкой моторики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>Пальчиковая гимнастика: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9"/>
        <w:gridCol w:w="3899"/>
      </w:tblGrid>
      <w:tr w:rsidR="00A72EF4" w:rsidRPr="00A72EF4" w:rsidTr="00285E48">
        <w:tc>
          <w:tcPr>
            <w:tcW w:w="4848" w:type="dxa"/>
          </w:tcPr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t>Кусается сильно котёнок-глупыш,</w:t>
            </w:r>
          </w:p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lastRenderedPageBreak/>
              <w:t>Он думает: это не палец, а мышь.</w:t>
            </w:r>
          </w:p>
        </w:tc>
        <w:tc>
          <w:tcPr>
            <w:tcW w:w="4848" w:type="dxa"/>
          </w:tcPr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lastRenderedPageBreak/>
              <w:t xml:space="preserve">Дети бельевой прищепкой поочерёдно «кусают» ногтевые </w:t>
            </w:r>
            <w:r w:rsidRPr="00A72EF4">
              <w:rPr>
                <w:rFonts w:ascii="Times New Roman" w:eastAsia="Times New Roman" w:hAnsi="Times New Roman" w:cs="Times New Roman"/>
              </w:rPr>
              <w:lastRenderedPageBreak/>
              <w:t>фаланги от указат. пальца к мизинцу и обратно на ударные слоги стиха.</w:t>
            </w:r>
          </w:p>
        </w:tc>
      </w:tr>
      <w:tr w:rsidR="00A72EF4" w:rsidRPr="00A72EF4" w:rsidTr="00285E48">
        <w:tc>
          <w:tcPr>
            <w:tcW w:w="4848" w:type="dxa"/>
          </w:tcPr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lastRenderedPageBreak/>
              <w:t xml:space="preserve">Но </w:t>
            </w:r>
            <w:proofErr w:type="gramStart"/>
            <w:r w:rsidRPr="00A72EF4"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 w:rsidRPr="00A72EF4">
              <w:rPr>
                <w:rFonts w:ascii="Times New Roman" w:eastAsia="Times New Roman" w:hAnsi="Times New Roman" w:cs="Times New Roman"/>
              </w:rPr>
              <w:t xml:space="preserve"> же играю с тобою, малыш,</w:t>
            </w:r>
          </w:p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t>А будешь кусаться,</w:t>
            </w:r>
          </w:p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t xml:space="preserve"> Скажу тебе: «Кыш!»</w:t>
            </w:r>
          </w:p>
        </w:tc>
        <w:tc>
          <w:tcPr>
            <w:tcW w:w="4848" w:type="dxa"/>
          </w:tcPr>
          <w:p w:rsidR="00A72EF4" w:rsidRPr="00A72EF4" w:rsidRDefault="00A72EF4" w:rsidP="00A72E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72EF4">
              <w:rPr>
                <w:rFonts w:ascii="Times New Roman" w:eastAsia="Times New Roman" w:hAnsi="Times New Roman" w:cs="Times New Roman"/>
              </w:rPr>
              <w:t>Смена рук; повторение движений с прищепкой.</w:t>
            </w:r>
          </w:p>
        </w:tc>
      </w:tr>
    </w:tbl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2EF4">
        <w:rPr>
          <w:rFonts w:ascii="Times New Roman" w:eastAsia="Times New Roman" w:hAnsi="Times New Roman" w:cs="Times New Roman"/>
        </w:rPr>
        <w:t xml:space="preserve">О. </w:t>
      </w:r>
      <w:proofErr w:type="spellStart"/>
      <w:r w:rsidRPr="00A72EF4">
        <w:rPr>
          <w:rFonts w:ascii="Times New Roman" w:eastAsia="Times New Roman" w:hAnsi="Times New Roman" w:cs="Times New Roman"/>
        </w:rPr>
        <w:t>Крупенчук</w:t>
      </w:r>
      <w:proofErr w:type="spellEnd"/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A72EF4">
        <w:rPr>
          <w:rFonts w:ascii="Times New Roman" w:eastAsia="Times New Roman" w:hAnsi="Times New Roman" w:cs="Times New Roman"/>
          <w:b/>
        </w:rPr>
        <w:t>Чистоговорка</w:t>
      </w:r>
      <w:proofErr w:type="spellEnd"/>
      <w:r w:rsidRPr="00A72EF4">
        <w:rPr>
          <w:rFonts w:ascii="Times New Roman" w:eastAsia="Times New Roman" w:hAnsi="Times New Roman" w:cs="Times New Roman"/>
          <w:b/>
        </w:rPr>
        <w:t>:</w:t>
      </w:r>
    </w:p>
    <w:p w:rsid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«ДОМА</w:t>
      </w:r>
      <w:r w:rsidRPr="00A72EF4">
        <w:rPr>
          <w:rFonts w:ascii="Times New Roman" w:eastAsia="Times New Roman" w:hAnsi="Times New Roman" w:cs="Times New Roman"/>
          <w:b/>
          <w:bCs/>
          <w:color w:val="000000"/>
        </w:rPr>
        <w:t>НИЕ ЖИВОТНЫЕ</w:t>
      </w:r>
    </w:p>
    <w:p w:rsid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72EF4" w:rsidRPr="00A72EF4" w:rsidRDefault="00A72EF4" w:rsidP="00A72E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2EF4">
        <w:rPr>
          <w:rFonts w:ascii="Times New Roman" w:eastAsia="Times New Roman" w:hAnsi="Times New Roman" w:cs="Times New Roman"/>
          <w:color w:val="000000"/>
        </w:rPr>
        <w:t>ТЫ – ТЫ – ТЫ - разноцветные коты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72EF4">
        <w:rPr>
          <w:rFonts w:ascii="Times New Roman" w:eastAsia="Times New Roman" w:hAnsi="Times New Roman" w:cs="Times New Roman"/>
          <w:color w:val="000000"/>
        </w:rPr>
        <w:t>АКИ – АКИ – АКИ - дворовые собаки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72EF4">
        <w:rPr>
          <w:rFonts w:ascii="Times New Roman" w:eastAsia="Times New Roman" w:hAnsi="Times New Roman" w:cs="Times New Roman"/>
          <w:color w:val="000000"/>
        </w:rPr>
        <w:t>АЮТ – АЮТ – АЮТ - собаки охраняют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72EF4">
        <w:rPr>
          <w:rFonts w:ascii="Times New Roman" w:eastAsia="Times New Roman" w:hAnsi="Times New Roman" w:cs="Times New Roman"/>
          <w:color w:val="000000"/>
        </w:rPr>
        <w:t>НЯТА – НЯТА – НЯТА - бегают щенята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72EF4">
        <w:rPr>
          <w:rFonts w:ascii="Times New Roman" w:eastAsia="Times New Roman" w:hAnsi="Times New Roman" w:cs="Times New Roman"/>
          <w:color w:val="000000"/>
        </w:rPr>
        <w:t>ТЯТА – ТЯТА – ТЯТА - пушистые котята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A72EF4">
        <w:rPr>
          <w:rFonts w:ascii="Times New Roman" w:eastAsia="Times New Roman" w:hAnsi="Times New Roman" w:cs="Times New Roman"/>
          <w:color w:val="000000"/>
        </w:rPr>
        <w:t>ЗА</w:t>
      </w:r>
      <w:proofErr w:type="gramEnd"/>
      <w:r w:rsidRPr="00A72EF4">
        <w:rPr>
          <w:rFonts w:ascii="Times New Roman" w:eastAsia="Times New Roman" w:hAnsi="Times New Roman" w:cs="Times New Roman"/>
          <w:color w:val="000000"/>
        </w:rPr>
        <w:t xml:space="preserve"> – ЗА – ЗА - на лугу стоит коза</w:t>
      </w:r>
    </w:p>
    <w:p w:rsidR="00A72EF4" w:rsidRPr="00A72EF4" w:rsidRDefault="00A72EF4" w:rsidP="00A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72EF4">
        <w:rPr>
          <w:rFonts w:ascii="Times New Roman" w:eastAsia="Times New Roman" w:hAnsi="Times New Roman" w:cs="Times New Roman"/>
          <w:color w:val="000000"/>
        </w:rPr>
        <w:t>ЗЫ – ЗЫ – ЗЫ - колокольчик у козы</w:t>
      </w:r>
    </w:p>
    <w:p w:rsidR="00A72EF4" w:rsidRDefault="00A72EF4" w:rsidP="00A72EF4">
      <w:pPr>
        <w:spacing w:line="240" w:lineRule="auto"/>
      </w:pPr>
      <w:r w:rsidRPr="00A72EF4">
        <w:rPr>
          <w:rFonts w:ascii="Times New Roman" w:eastAsia="Times New Roman" w:hAnsi="Times New Roman" w:cs="Times New Roman"/>
          <w:color w:val="000000"/>
        </w:rPr>
        <w:t>ЛЯТ – ЛЯТ – ЛЯТ – много беленьких козлят</w:t>
      </w:r>
    </w:p>
    <w:p w:rsidR="00A72EF4" w:rsidRPr="00A72EF4" w:rsidRDefault="00A72EF4" w:rsidP="00A72E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  <w:sectPr w:rsidR="00A72EF4" w:rsidRPr="00A72EF4" w:rsidSect="00A72EF4">
          <w:type w:val="continuous"/>
          <w:pgSz w:w="11907" w:h="16840"/>
          <w:pgMar w:top="1134" w:right="1134" w:bottom="1134" w:left="1701" w:header="720" w:footer="720" w:gutter="0"/>
          <w:cols w:space="708"/>
          <w:docGrid w:linePitch="326"/>
        </w:sectPr>
      </w:pPr>
    </w:p>
    <w:p w:rsidR="00A72EF4" w:rsidRDefault="00A72EF4">
      <w:pPr>
        <w:spacing w:line="240" w:lineRule="auto"/>
      </w:pPr>
    </w:p>
    <w:sectPr w:rsidR="00A72EF4" w:rsidSect="00A72EF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0C1F"/>
    <w:multiLevelType w:val="multilevel"/>
    <w:tmpl w:val="2D750C1F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2EF4"/>
    <w:rsid w:val="00A7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kolsha</dc:creator>
  <cp:lastModifiedBy>kolsha</cp:lastModifiedBy>
  <cp:revision>2</cp:revision>
  <dcterms:created xsi:type="dcterms:W3CDTF">2023-04-11T05:06:00Z</dcterms:created>
  <dcterms:modified xsi:type="dcterms:W3CDTF">2023-04-11T05:06:00Z</dcterms:modified>
</cp:coreProperties>
</file>