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D9DA" w14:textId="7D502549" w:rsidR="00793B62" w:rsidRPr="006B418E" w:rsidRDefault="00793B62" w:rsidP="00793B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B418E">
        <w:rPr>
          <w:rFonts w:ascii="Times New Roman" w:hAnsi="Times New Roman" w:cs="Times New Roman"/>
          <w:sz w:val="28"/>
          <w:szCs w:val="28"/>
        </w:rPr>
        <w:t>Фтоян</w:t>
      </w:r>
      <w:proofErr w:type="spellEnd"/>
      <w:r w:rsidRPr="006B418E">
        <w:rPr>
          <w:rFonts w:ascii="Times New Roman" w:hAnsi="Times New Roman" w:cs="Times New Roman"/>
          <w:sz w:val="28"/>
          <w:szCs w:val="28"/>
        </w:rPr>
        <w:t xml:space="preserve"> Ю.С</w:t>
      </w:r>
      <w:r w:rsidRPr="006B418E">
        <w:rPr>
          <w:rFonts w:ascii="Times New Roman" w:hAnsi="Times New Roman" w:cs="Times New Roman"/>
          <w:sz w:val="28"/>
          <w:szCs w:val="28"/>
        </w:rPr>
        <w:t>., воспитатель</w:t>
      </w:r>
    </w:p>
    <w:p w14:paraId="3A232AE8" w14:textId="77777777" w:rsidR="00793B62" w:rsidRPr="006B418E" w:rsidRDefault="00793B62" w:rsidP="00793B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B418E">
        <w:rPr>
          <w:rFonts w:ascii="Times New Roman" w:hAnsi="Times New Roman" w:cs="Times New Roman"/>
          <w:sz w:val="28"/>
          <w:szCs w:val="28"/>
        </w:rPr>
        <w:t>МДОУ ЦРР № 2 «Радуга Детства»</w:t>
      </w:r>
    </w:p>
    <w:p w14:paraId="115AFC7F" w14:textId="06B360E7" w:rsidR="00F97836" w:rsidRPr="006B418E" w:rsidRDefault="00793B62" w:rsidP="00793B62">
      <w:pPr>
        <w:jc w:val="right"/>
        <w:rPr>
          <w:rFonts w:ascii="Times New Roman" w:hAnsi="Times New Roman" w:cs="Times New Roman"/>
          <w:sz w:val="28"/>
          <w:szCs w:val="28"/>
        </w:rPr>
      </w:pPr>
      <w:r w:rsidRPr="006B418E">
        <w:rPr>
          <w:rFonts w:ascii="Times New Roman" w:hAnsi="Times New Roman" w:cs="Times New Roman"/>
          <w:sz w:val="28"/>
          <w:szCs w:val="28"/>
        </w:rPr>
        <w:t>ГО Богданович</w:t>
      </w:r>
    </w:p>
    <w:p w14:paraId="2A99294E" w14:textId="50D24F54" w:rsidR="00793B62" w:rsidRPr="006B418E" w:rsidRDefault="00793B62" w:rsidP="00793B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423CC" w14:textId="06DF8357" w:rsidR="00793B62" w:rsidRPr="00165131" w:rsidRDefault="00793B62" w:rsidP="00793B6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651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Формирование здорового образа жизни у детей дошкольного возраста</w:t>
      </w:r>
      <w:r w:rsidR="006B418E" w:rsidRPr="001651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 пространстве ДОУ</w:t>
      </w:r>
    </w:p>
    <w:p w14:paraId="0BBE3214" w14:textId="6CAF8D4B" w:rsidR="00413EC7" w:rsidRPr="00165131" w:rsidRDefault="00413EC7" w:rsidP="00B56160">
      <w:pPr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651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Чистота — залог здоровья (рус. нар. пословица).</w:t>
      </w:r>
    </w:p>
    <w:p w14:paraId="5EDD490C" w14:textId="1C295D00" w:rsidR="006B418E" w:rsidRPr="00165131" w:rsidRDefault="006B418E" w:rsidP="0016513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Быть здоровыми, красивыми, полными сил хотят и </w:t>
      </w:r>
      <w:proofErr w:type="gramStart"/>
      <w:r w:rsidRPr="001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взрослые</w:t>
      </w:r>
      <w:proofErr w:type="gramEnd"/>
      <w:r w:rsidRPr="001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дети. А что для этого нужно делать? Всего лишь знать и выполнять правила здорового образа жизни.</w:t>
      </w:r>
    </w:p>
    <w:p w14:paraId="671CB92A" w14:textId="472EB202" w:rsidR="00413EC7" w:rsidRPr="00165131" w:rsidRDefault="005E0074" w:rsidP="00165131">
      <w:pPr>
        <w:pStyle w:val="a3"/>
        <w:shd w:val="clear" w:color="auto" w:fill="FFFFFF"/>
        <w:ind w:firstLine="709"/>
        <w:jc w:val="both"/>
      </w:pPr>
      <w:r w:rsidRPr="00165131">
        <w:t>В настоящее время одной из приоритетных задач, стоящих перед педагогами, является сохранение </w:t>
      </w:r>
      <w:r w:rsidRPr="00165131">
        <w:rPr>
          <w:rStyle w:val="a4"/>
          <w:b w:val="0"/>
          <w:bCs w:val="0"/>
        </w:rPr>
        <w:t>здоровья</w:t>
      </w:r>
      <w:r w:rsidRPr="00165131">
        <w:t> детей в процессе воспитания и обучения.</w:t>
      </w:r>
    </w:p>
    <w:p w14:paraId="312ACD10" w14:textId="3DEE7E5C" w:rsidR="005E0074" w:rsidRPr="00165131" w:rsidRDefault="005E0074" w:rsidP="00165131">
      <w:pPr>
        <w:pStyle w:val="a3"/>
        <w:shd w:val="clear" w:color="auto" w:fill="FFFFFF"/>
        <w:ind w:firstLine="709"/>
        <w:jc w:val="both"/>
      </w:pPr>
      <w:r w:rsidRPr="00165131">
        <w:t>Проблема раннего формирования культуры </w:t>
      </w:r>
      <w:r w:rsidRPr="00165131">
        <w:rPr>
          <w:rStyle w:val="a4"/>
          <w:b w:val="0"/>
          <w:bCs w:val="0"/>
        </w:rPr>
        <w:t>здоровья актуальна</w:t>
      </w:r>
      <w:r w:rsidRPr="00165131">
        <w:t>, своевременна и достаточно сложна. Именно до 7 лет человек проходит огромный путь развития, не повторяемый на протяжении последующей </w:t>
      </w:r>
      <w:r w:rsidRPr="00165131">
        <w:rPr>
          <w:rStyle w:val="a4"/>
          <w:b w:val="0"/>
          <w:bCs w:val="0"/>
        </w:rPr>
        <w:t>жизни</w:t>
      </w:r>
      <w:r w:rsidRPr="00165131">
        <w:t>. Именно в этот период идет интенсивное развитие органов и становление функциональных систем организма, закладываются </w:t>
      </w:r>
      <w:r w:rsidRPr="00165131">
        <w:rPr>
          <w:rStyle w:val="a4"/>
          <w:b w:val="0"/>
          <w:bCs w:val="0"/>
        </w:rPr>
        <w:t>основные черты личности</w:t>
      </w:r>
      <w:r w:rsidRPr="00165131">
        <w:t>, отношение к себе и окружающим. Важно на этом этапе сформировать у детей базу знаний и практических навыков </w:t>
      </w:r>
      <w:r w:rsidRPr="00165131">
        <w:rPr>
          <w:rStyle w:val="a4"/>
          <w:b w:val="0"/>
          <w:bCs w:val="0"/>
        </w:rPr>
        <w:t>здорового образа жизни</w:t>
      </w:r>
      <w:r w:rsidRPr="00165131">
        <w:t>, осознанную потребность</w:t>
      </w:r>
      <w:r w:rsidRPr="00165131">
        <w:t xml:space="preserve"> в</w:t>
      </w:r>
      <w:r w:rsidRPr="00165131">
        <w:t xml:space="preserve"> систематических заняти</w:t>
      </w:r>
      <w:r w:rsidRPr="00165131">
        <w:t>ях</w:t>
      </w:r>
      <w:r w:rsidRPr="00165131">
        <w:t xml:space="preserve"> физической культурой и спортом.</w:t>
      </w:r>
    </w:p>
    <w:p w14:paraId="5209A026" w14:textId="77777777" w:rsidR="005E0074" w:rsidRPr="00165131" w:rsidRDefault="005E0074" w:rsidP="00165131">
      <w:pPr>
        <w:pStyle w:val="a3"/>
        <w:shd w:val="clear" w:color="auto" w:fill="FFFFFF"/>
        <w:ind w:firstLine="709"/>
        <w:jc w:val="both"/>
        <w:rPr>
          <w:color w:val="111111"/>
        </w:rPr>
      </w:pPr>
      <w:r w:rsidRPr="00165131">
        <w:t>От чего же зависит </w:t>
      </w:r>
      <w:r w:rsidRPr="00165131">
        <w:rPr>
          <w:rStyle w:val="a4"/>
          <w:b w:val="0"/>
          <w:bCs w:val="0"/>
        </w:rPr>
        <w:t>здоровье ребенка</w:t>
      </w:r>
      <w:r w:rsidRPr="00165131">
        <w:t>? </w:t>
      </w:r>
      <w:r w:rsidRPr="00165131">
        <w:rPr>
          <w:rStyle w:val="a4"/>
          <w:b w:val="0"/>
          <w:bCs w:val="0"/>
        </w:rPr>
        <w:t>Здоровье</w:t>
      </w:r>
      <w:r w:rsidRPr="00165131">
        <w:t> зависит на 20% от наследственных факторов, на 20% — от условий внешней среды, т. е. экологии, на 10% — от деятельности системы здравоохранения, а на 50% — от самого человека, от того </w:t>
      </w:r>
      <w:r w:rsidRPr="00165131">
        <w:rPr>
          <w:rStyle w:val="a4"/>
          <w:b w:val="0"/>
          <w:bCs w:val="0"/>
        </w:rPr>
        <w:t>образа жизни</w:t>
      </w:r>
      <w:r w:rsidRPr="00165131">
        <w:t>, который он ведет. Если на первые 50% </w:t>
      </w:r>
      <w:r w:rsidRPr="00165131">
        <w:rPr>
          <w:rStyle w:val="a4"/>
          <w:b w:val="0"/>
          <w:bCs w:val="0"/>
        </w:rPr>
        <w:t>здоровья мы</w:t>
      </w:r>
      <w:r w:rsidRPr="00165131">
        <w:t>, воспитатели, повлиять не можем, то другие 50% мы можем и должны дать нашим воспитанникам.</w:t>
      </w:r>
    </w:p>
    <w:p w14:paraId="79E18B89" w14:textId="0B7DF973" w:rsidR="005E0074" w:rsidRPr="00165131" w:rsidRDefault="005E0074" w:rsidP="0016513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 из главных задач ФГОС ДО - охрана и укрепление физического и психического здоровья детей, в том числе их эмоционального благополучия.</w:t>
      </w:r>
    </w:p>
    <w:p w14:paraId="6BD636A0" w14:textId="715B44AF" w:rsidR="003151EA" w:rsidRPr="00165131" w:rsidRDefault="003151EA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131">
        <w:rPr>
          <w:rFonts w:ascii="Times New Roman" w:hAnsi="Times New Roman" w:cs="Times New Roman"/>
          <w:sz w:val="24"/>
          <w:szCs w:val="24"/>
        </w:rPr>
        <w:t xml:space="preserve">С детьми проводим беседы: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стране здоровых человечков»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«Мойдодыр в гостях у ребят»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«Таблетки растут на ветке»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«Таблетки растут на грядке».</w:t>
      </w:r>
    </w:p>
    <w:p w14:paraId="1A0C34BA" w14:textId="20452964" w:rsidR="003151EA" w:rsidRPr="00165131" w:rsidRDefault="003151EA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Прочитали </w:t>
      </w:r>
      <w:proofErr w:type="gramStart"/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следующую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gramEnd"/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Чуковский «Мойдодыр», «Айболит» - отрывки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Берестов «Больная кукла»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 «Маша-растеряша»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Маршак «Усатый-полосатый»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265EBB" w14:textId="443EA191" w:rsidR="001A1EC4" w:rsidRPr="00165131" w:rsidRDefault="001A1EC4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 п</w:t>
      </w:r>
      <w:r w:rsidR="003151EA"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рактические упражнения: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51EA"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«Мойдодыр нас ждет с утра - умываться нам пора!»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151EA"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«Мыльные </w:t>
      </w:r>
      <w:proofErr w:type="spellStart"/>
      <w:r w:rsidR="003151EA"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перчаточки</w:t>
      </w:r>
      <w:proofErr w:type="spellEnd"/>
      <w:r w:rsidR="003151EA"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151EA" w:rsidRPr="003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 здравствует мыло душистое и полотенце пушистое!»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«Быть здоровыми хотим - прямо за столом сидим…»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«Аккуратные мы детки - в руки мы берем салфетки!»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прогулку собираемся - сами одеваемся!»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готовимся ко сну - вещи сам с себя сниму…»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«Самые аккуратные!»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BD5E4F" w14:textId="19E5076D" w:rsidR="001A1EC4" w:rsidRPr="00165131" w:rsidRDefault="001A1EC4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131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чтобы дети имели возможность систематически двигаться</w:t>
      </w:r>
      <w:r w:rsidRPr="001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для этого мы используем 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одвижные игры: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«Зайка серый умывается»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веселые ребята»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«Птички в гнездышках»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«Веснянка»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«Солнышко и дождик»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«Воробышки и автомобиль»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«Кто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бросит дальше?»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«Ворона и собачка»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 дереву беги!»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«Лов</w:t>
      </w:r>
      <w:r w:rsidR="00B56160"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 с ленточками»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«Дорожки»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«Попади в круг».</w:t>
      </w:r>
    </w:p>
    <w:p w14:paraId="31D91B34" w14:textId="1D6137B3" w:rsidR="00B56160" w:rsidRPr="00165131" w:rsidRDefault="00B56160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использую и</w:t>
      </w:r>
      <w:r w:rsidRPr="00B5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 ситуации: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«Мы, ребята-крепыши, с физкультурой дружим мы!»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«Поможем Мишутке сбить кеглю»</w:t>
      </w: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3EBDEF" w14:textId="5FB68651" w:rsidR="00B56160" w:rsidRPr="00B56160" w:rsidRDefault="00B56160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 з</w:t>
      </w:r>
      <w:r w:rsidRPr="00B5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акаливающие процедуры, гимнастика после сна, хождение по массажным</w:t>
      </w:r>
    </w:p>
    <w:p w14:paraId="22094D26" w14:textId="15F42E7E" w:rsidR="00B56160" w:rsidRPr="00165131" w:rsidRDefault="00B56160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коврикам.</w:t>
      </w:r>
    </w:p>
    <w:p w14:paraId="7842BB5C" w14:textId="77777777" w:rsidR="009C13C3" w:rsidRPr="009C13C3" w:rsidRDefault="009C13C3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— залог нормального роста и развития ребенка.</w:t>
      </w:r>
    </w:p>
    <w:p w14:paraId="1FB16BE9" w14:textId="230A0E0B" w:rsidR="009C13C3" w:rsidRPr="009C13C3" w:rsidRDefault="009C13C3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</w:t>
      </w:r>
      <w:r w:rsidR="00DF70B7" w:rsidRPr="001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13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 возрасте 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 возрасте во многом зависит состояние здоровья.</w:t>
      </w:r>
    </w:p>
    <w:p w14:paraId="74859206" w14:textId="77777777" w:rsidR="009C13C3" w:rsidRPr="009C13C3" w:rsidRDefault="009C13C3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 детей является одним из основных факторов внешней среды, определяющих нормальное развитие ребенка. Оно оказывает самое непосредственное влияние на жизнедеятельность, рост, состояние здоровья ребенка,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надо рекомендовать придерживаться того же распорядка приема пищи, что и в дошкольном учреждении.</w:t>
      </w:r>
    </w:p>
    <w:p w14:paraId="53A8665F" w14:textId="31785C2A" w:rsidR="00B56160" w:rsidRPr="00165131" w:rsidRDefault="00165131" w:rsidP="001651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B56160" w:rsidRPr="001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 самостоятельные занятия оздоровительной физкультурой с детьми в домашних условиях, в семейной обстановке, направленные на оздоровление и закаливание детей. Физическая активность является одним из самых важных средством предупреждения заболеваний, укрепления защитных сил организма. Последовательные и систематические занятия физкультурой дадут положительный и эффективный результат.</w:t>
      </w:r>
    </w:p>
    <w:p w14:paraId="210274BC" w14:textId="7830D2D4" w:rsidR="009C13C3" w:rsidRPr="00165131" w:rsidRDefault="009C13C3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C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«То, что упущено в детстве, никогда не возместить в годы юности, и тем более в зрелом возрасте».</w:t>
      </w:r>
    </w:p>
    <w:p w14:paraId="0415046F" w14:textId="3E63D037" w:rsidR="00DF70B7" w:rsidRPr="00165131" w:rsidRDefault="00165131" w:rsidP="0016513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</w:t>
      </w:r>
      <w:r w:rsidR="00DF70B7" w:rsidRPr="001651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EDE474" w14:textId="77777777" w:rsidR="00DF70B7" w:rsidRPr="00165131" w:rsidRDefault="00DF70B7" w:rsidP="00165131">
      <w:pPr>
        <w:pStyle w:val="c27"/>
        <w:shd w:val="clear" w:color="auto" w:fill="FFFFFF"/>
        <w:ind w:firstLine="709"/>
        <w:jc w:val="both"/>
        <w:rPr>
          <w:color w:val="000000"/>
        </w:rPr>
      </w:pPr>
      <w:r w:rsidRPr="00165131">
        <w:rPr>
          <w:rStyle w:val="c0"/>
          <w:color w:val="000000"/>
        </w:rPr>
        <w:t>Для подготовки данной работы были использованы материалы с сайта http://rngf.ru/ © 2003 - 2016 «</w:t>
      </w:r>
      <w:proofErr w:type="spellStart"/>
      <w:r w:rsidRPr="00165131">
        <w:rPr>
          <w:rStyle w:val="c0"/>
          <w:color w:val="000000"/>
        </w:rPr>
        <w:t>Библиофонд</w:t>
      </w:r>
      <w:proofErr w:type="spellEnd"/>
      <w:r w:rsidRPr="00165131">
        <w:rPr>
          <w:rStyle w:val="c0"/>
          <w:color w:val="000000"/>
        </w:rPr>
        <w:t>».</w:t>
      </w:r>
    </w:p>
    <w:p w14:paraId="71622AA7" w14:textId="4AB42FC3" w:rsidR="00DF70B7" w:rsidRPr="00165131" w:rsidRDefault="00DF70B7" w:rsidP="00165131">
      <w:pPr>
        <w:pStyle w:val="c6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65131">
        <w:rPr>
          <w:rStyle w:val="c0"/>
          <w:color w:val="000000"/>
        </w:rPr>
        <w:t xml:space="preserve">Новикова И.М. Формирование представлений о ЗОЖ у дошкольников / И. М. Новикова. – М: </w:t>
      </w:r>
      <w:proofErr w:type="spellStart"/>
      <w:r w:rsidRPr="00165131">
        <w:rPr>
          <w:rStyle w:val="c0"/>
          <w:color w:val="000000"/>
        </w:rPr>
        <w:t>Мозайка</w:t>
      </w:r>
      <w:proofErr w:type="spellEnd"/>
      <w:r w:rsidRPr="00165131">
        <w:rPr>
          <w:rStyle w:val="c0"/>
          <w:color w:val="000000"/>
        </w:rPr>
        <w:t xml:space="preserve"> – синтез, 2010</w:t>
      </w:r>
    </w:p>
    <w:p w14:paraId="5E0B33E4" w14:textId="780F2571" w:rsidR="00DF70B7" w:rsidRPr="00165131" w:rsidRDefault="00DF70B7" w:rsidP="00165131">
      <w:pPr>
        <w:pStyle w:val="c6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 w:rsidRPr="00165131">
        <w:rPr>
          <w:rStyle w:val="c0"/>
          <w:color w:val="000000"/>
        </w:rPr>
        <w:t>Алямовская</w:t>
      </w:r>
      <w:proofErr w:type="spellEnd"/>
      <w:r w:rsidRPr="00165131">
        <w:rPr>
          <w:rStyle w:val="c0"/>
          <w:color w:val="000000"/>
        </w:rPr>
        <w:t xml:space="preserve"> В.Г. «Инновационные подходы к организации оздоровительной деятельности в дошкольном образовательном учреждении»/</w:t>
      </w:r>
      <w:proofErr w:type="spellStart"/>
      <w:r w:rsidRPr="00165131">
        <w:rPr>
          <w:rStyle w:val="c0"/>
          <w:color w:val="000000"/>
        </w:rPr>
        <w:t>В.Г.Алямовская</w:t>
      </w:r>
      <w:proofErr w:type="spellEnd"/>
      <w:r w:rsidRPr="00165131">
        <w:rPr>
          <w:rStyle w:val="c0"/>
          <w:color w:val="000000"/>
        </w:rPr>
        <w:t xml:space="preserve"> //дошкольное образование – Москва: Транспорт,2011 г</w:t>
      </w:r>
    </w:p>
    <w:p w14:paraId="6ED288F8" w14:textId="78F1B392" w:rsidR="00DF70B7" w:rsidRPr="00165131" w:rsidRDefault="00DF70B7" w:rsidP="00165131">
      <w:pPr>
        <w:pStyle w:val="c6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65131">
        <w:rPr>
          <w:rStyle w:val="c0"/>
          <w:color w:val="000000"/>
        </w:rPr>
        <w:t>Куценко Г.И., Новиков Ю.В. «Книга о здоровом образе жизни» Санкт - Петербург 2005</w:t>
      </w:r>
    </w:p>
    <w:p w14:paraId="1DDD7573" w14:textId="326CACE2" w:rsidR="00DF70B7" w:rsidRPr="00165131" w:rsidRDefault="00DF70B7" w:rsidP="00165131">
      <w:pPr>
        <w:pStyle w:val="c6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65131">
        <w:rPr>
          <w:rStyle w:val="c0"/>
          <w:color w:val="000000"/>
        </w:rPr>
        <w:t>Воробьёв В. И. «Слагаемые здоровья» Москва; 2004.</w:t>
      </w:r>
    </w:p>
    <w:p w14:paraId="52F5F39C" w14:textId="77777777" w:rsidR="00DF70B7" w:rsidRPr="009C13C3" w:rsidRDefault="00DF70B7" w:rsidP="00DF70B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8C8EC" w14:textId="77777777" w:rsidR="009C13C3" w:rsidRPr="001A1EC4" w:rsidRDefault="009C13C3" w:rsidP="00DF70B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C91E67" w14:textId="36D7FB54" w:rsidR="001A1EC4" w:rsidRPr="001A1EC4" w:rsidRDefault="001A1EC4" w:rsidP="00DF70B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51A85D" w14:textId="77777777" w:rsidR="003151EA" w:rsidRPr="003151EA" w:rsidRDefault="003151EA" w:rsidP="00DF70B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66D640" w14:textId="77777777" w:rsidR="003151EA" w:rsidRPr="003151EA" w:rsidRDefault="003151EA" w:rsidP="00DF70B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1E59A3" w14:textId="13FA87EC" w:rsidR="006B418E" w:rsidRPr="003151EA" w:rsidRDefault="006B418E" w:rsidP="00DF70B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418E" w:rsidRPr="0031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206F"/>
    <w:multiLevelType w:val="multilevel"/>
    <w:tmpl w:val="E3C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3379B"/>
    <w:multiLevelType w:val="multilevel"/>
    <w:tmpl w:val="FB30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62"/>
    <w:rsid w:val="00165131"/>
    <w:rsid w:val="001A1EC4"/>
    <w:rsid w:val="003151EA"/>
    <w:rsid w:val="00413EC7"/>
    <w:rsid w:val="005E0074"/>
    <w:rsid w:val="006B418E"/>
    <w:rsid w:val="00793B62"/>
    <w:rsid w:val="009C13C3"/>
    <w:rsid w:val="00B56160"/>
    <w:rsid w:val="00C153F4"/>
    <w:rsid w:val="00DF70B7"/>
    <w:rsid w:val="00F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3EA9"/>
  <w15:chartTrackingRefBased/>
  <w15:docId w15:val="{A052E46D-4824-4C1F-BB18-2229A5E7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07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C13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7">
    <w:name w:val="c27"/>
    <w:basedOn w:val="a"/>
    <w:rsid w:val="00DF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70B7"/>
  </w:style>
  <w:style w:type="paragraph" w:customStyle="1" w:styleId="c6">
    <w:name w:val="c6"/>
    <w:basedOn w:val="a"/>
    <w:rsid w:val="00DF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2022-04-14T08:07:00Z</dcterms:created>
  <dcterms:modified xsi:type="dcterms:W3CDTF">2022-04-14T09:11:00Z</dcterms:modified>
</cp:coreProperties>
</file>